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3AB8D" w14:textId="45AD3849" w:rsidR="007C49B1" w:rsidRPr="000B7198" w:rsidRDefault="008F450F">
      <w:pPr>
        <w:pStyle w:val="Titel"/>
        <w:jc w:val="center"/>
        <w:rPr>
          <w:rFonts w:asciiTheme="majorHAnsi" w:hAnsiTheme="majorHAnsi" w:cstheme="majorHAnsi"/>
          <w:sz w:val="72"/>
          <w:szCs w:val="72"/>
          <w:lang w:val="fr-FR"/>
        </w:rPr>
      </w:pPr>
      <w:proofErr w:type="spellStart"/>
      <w:r w:rsidRPr="000B7198">
        <w:rPr>
          <w:rFonts w:asciiTheme="majorHAnsi" w:hAnsiTheme="majorHAnsi" w:cstheme="majorHAnsi"/>
          <w:sz w:val="72"/>
          <w:szCs w:val="72"/>
          <w:lang w:val="fr-FR"/>
        </w:rPr>
        <w:t>Reddit</w:t>
      </w:r>
      <w:proofErr w:type="spellEnd"/>
      <w:r w:rsidR="007E2340" w:rsidRPr="000B7198">
        <w:rPr>
          <w:rFonts w:asciiTheme="majorHAnsi" w:hAnsiTheme="majorHAnsi" w:cstheme="majorHAnsi"/>
          <w:sz w:val="72"/>
          <w:szCs w:val="72"/>
          <w:lang w:val="fr-FR"/>
        </w:rPr>
        <w:t xml:space="preserve"> –</w:t>
      </w:r>
      <w:r w:rsidR="007E2340" w:rsidRPr="000B7198">
        <w:rPr>
          <w:rFonts w:asciiTheme="majorHAnsi" w:hAnsiTheme="majorHAnsi" w:cstheme="majorHAnsi"/>
          <w:sz w:val="72"/>
          <w:szCs w:val="72"/>
          <w:lang w:val="fr-FR"/>
        </w:rPr>
        <w:br/>
      </w:r>
      <w:r w:rsidRPr="000B7198">
        <w:rPr>
          <w:rFonts w:asciiTheme="majorHAnsi" w:hAnsiTheme="majorHAnsi" w:cstheme="majorHAnsi"/>
          <w:sz w:val="72"/>
          <w:szCs w:val="72"/>
          <w:lang w:val="fr-FR"/>
        </w:rPr>
        <w:t>participer pour comprendre</w:t>
      </w:r>
    </w:p>
    <w:p w14:paraId="6CA93B54" w14:textId="77777777" w:rsidR="007C49B1" w:rsidRPr="000B7198" w:rsidRDefault="008F450F">
      <w:pPr>
        <w:spacing w:before="280" w:after="280"/>
        <w:jc w:val="center"/>
        <w:rPr>
          <w:i/>
          <w:lang w:val="fr-FR"/>
        </w:rPr>
      </w:pPr>
      <w:r w:rsidRPr="000B7198">
        <w:rPr>
          <w:i/>
          <w:lang w:val="fr-FR"/>
        </w:rPr>
        <w:t>Équipe e-lang citoyen</w:t>
      </w:r>
    </w:p>
    <w:p w14:paraId="3355F024" w14:textId="77777777" w:rsidR="007C49B1" w:rsidRPr="000B7198" w:rsidRDefault="008F450F">
      <w:pPr>
        <w:pStyle w:val="berschrift1"/>
        <w:jc w:val="center"/>
        <w:rPr>
          <w:rFonts w:cstheme="majorHAnsi"/>
          <w:sz w:val="56"/>
          <w:szCs w:val="56"/>
          <w:lang w:val="fr-FR"/>
        </w:rPr>
      </w:pPr>
      <w:r w:rsidRPr="000B7198">
        <w:rPr>
          <w:rFonts w:cstheme="majorHAnsi"/>
          <w:sz w:val="56"/>
          <w:szCs w:val="56"/>
          <w:lang w:val="fr-FR"/>
        </w:rPr>
        <w:t>Fiche pour les enseignants</w:t>
      </w:r>
    </w:p>
    <w:p w14:paraId="58116C3E" w14:textId="77777777" w:rsidR="007E2340" w:rsidRPr="000B7198" w:rsidRDefault="007E2340" w:rsidP="007E2340">
      <w:pPr>
        <w:rPr>
          <w:lang w:val="fr-FR"/>
        </w:rPr>
      </w:pPr>
    </w:p>
    <w:p w14:paraId="02EA5AD7" w14:textId="77777777" w:rsidR="007C49B1" w:rsidRPr="000B7198" w:rsidRDefault="008F450F">
      <w:pPr>
        <w:pStyle w:val="berschrift1"/>
        <w:rPr>
          <w:lang w:val="fr-FR"/>
        </w:rPr>
      </w:pPr>
      <w:r w:rsidRPr="000B7198">
        <w:rPr>
          <w:lang w:val="fr-FR"/>
        </w:rPr>
        <w:t>Tâche</w:t>
      </w:r>
    </w:p>
    <w:p w14:paraId="73ABA1B3" w14:textId="77777777" w:rsidR="007C49B1" w:rsidRPr="000B7198" w:rsidRDefault="008F450F">
      <w:pPr>
        <w:rPr>
          <w:lang w:val="fr-FR"/>
        </w:rPr>
      </w:pPr>
      <w:r w:rsidRPr="000B7198">
        <w:rPr>
          <w:lang w:val="fr-FR"/>
        </w:rPr>
        <w:t>Vous pourrez proposer la tâche suivante à vos apprenants.</w:t>
      </w:r>
    </w:p>
    <w:tbl>
      <w:tblPr>
        <w:tblStyle w:val="a"/>
        <w:tblW w:w="9930" w:type="dxa"/>
        <w:tblInd w:w="-15" w:type="dxa"/>
        <w:tblBorders>
          <w:top w:val="single" w:sz="6" w:space="0" w:color="666666"/>
          <w:left w:val="single" w:sz="6" w:space="0" w:color="666666"/>
          <w:bottom w:val="single" w:sz="6" w:space="0" w:color="666666"/>
          <w:right w:val="single" w:sz="6" w:space="0" w:color="666666"/>
          <w:insideH w:val="single" w:sz="6" w:space="0" w:color="666666"/>
          <w:insideV w:val="single" w:sz="6" w:space="0" w:color="666666"/>
        </w:tblBorders>
        <w:tblLayout w:type="fixed"/>
        <w:tblLook w:val="0600" w:firstRow="0" w:lastRow="0" w:firstColumn="0" w:lastColumn="0" w:noHBand="1" w:noVBand="1"/>
      </w:tblPr>
      <w:tblGrid>
        <w:gridCol w:w="9930"/>
      </w:tblGrid>
      <w:tr w:rsidR="007C49B1" w:rsidRPr="00473B81" w14:paraId="3BF62A12" w14:textId="77777777">
        <w:trPr>
          <w:trHeight w:val="1077"/>
        </w:trPr>
        <w:tc>
          <w:tcPr>
            <w:tcW w:w="9930" w:type="dxa"/>
            <w:tcMar>
              <w:top w:w="100" w:type="dxa"/>
              <w:left w:w="100" w:type="dxa"/>
              <w:bottom w:w="100" w:type="dxa"/>
              <w:right w:w="100" w:type="dxa"/>
            </w:tcMar>
          </w:tcPr>
          <w:p w14:paraId="1A6747B1" w14:textId="4E9F5590" w:rsidR="007C49B1" w:rsidRPr="000B7198" w:rsidRDefault="008F450F">
            <w:pPr>
              <w:pBdr>
                <w:top w:val="nil"/>
                <w:left w:val="nil"/>
                <w:bottom w:val="nil"/>
                <w:right w:val="nil"/>
                <w:between w:val="nil"/>
              </w:pBdr>
              <w:rPr>
                <w:lang w:val="fr-FR"/>
              </w:rPr>
            </w:pPr>
            <w:r w:rsidRPr="000B7198">
              <w:rPr>
                <w:lang w:val="fr-FR"/>
              </w:rPr>
              <w:t xml:space="preserve">Vous souhaitez discuter sur un thème ou une actualité sociétale qui vous intrigue (équité homme-femme, fonctionnement de la scolarité, la laïcité, etc.) avec les internautes de </w:t>
            </w:r>
            <w:proofErr w:type="spellStart"/>
            <w:r w:rsidRPr="000B7198">
              <w:rPr>
                <w:lang w:val="fr-FR"/>
              </w:rPr>
              <w:t>Reddit</w:t>
            </w:r>
            <w:proofErr w:type="spellEnd"/>
            <w:r w:rsidRPr="000B7198">
              <w:rPr>
                <w:lang w:val="fr-FR"/>
              </w:rPr>
              <w:t>.</w:t>
            </w:r>
          </w:p>
          <w:p w14:paraId="07361EDB" w14:textId="3F340973" w:rsidR="007C49B1" w:rsidRPr="000B7198" w:rsidRDefault="008F450F">
            <w:pPr>
              <w:pBdr>
                <w:top w:val="nil"/>
                <w:left w:val="nil"/>
                <w:bottom w:val="nil"/>
                <w:right w:val="nil"/>
                <w:between w:val="nil"/>
              </w:pBdr>
              <w:rPr>
                <w:lang w:val="fr-FR"/>
              </w:rPr>
            </w:pPr>
            <w:r w:rsidRPr="000B7198">
              <w:rPr>
                <w:lang w:val="fr-FR"/>
              </w:rPr>
              <w:t xml:space="preserve">Sur le site de Reddit.com, vous allez poser aux membres de la communauté </w:t>
            </w:r>
            <w:proofErr w:type="spellStart"/>
            <w:r w:rsidRPr="000B7198">
              <w:rPr>
                <w:lang w:val="fr-FR"/>
              </w:rPr>
              <w:t>Reddit</w:t>
            </w:r>
            <w:proofErr w:type="spellEnd"/>
            <w:r w:rsidRPr="000B7198">
              <w:rPr>
                <w:lang w:val="fr-FR"/>
              </w:rPr>
              <w:t xml:space="preserve"> des questions et éventuellement répondre aux questions posées et ainsi participer à la construction de l</w:t>
            </w:r>
            <w:r w:rsidR="000B7198" w:rsidRPr="000B7198">
              <w:rPr>
                <w:lang w:val="fr-FR"/>
              </w:rPr>
              <w:t>’</w:t>
            </w:r>
            <w:r w:rsidRPr="000B7198">
              <w:rPr>
                <w:lang w:val="fr-FR"/>
              </w:rPr>
              <w:t>information commune.</w:t>
            </w:r>
          </w:p>
          <w:p w14:paraId="424A6AF6" w14:textId="77777777" w:rsidR="007C49B1" w:rsidRPr="000B7198" w:rsidRDefault="008F450F">
            <w:pPr>
              <w:pBdr>
                <w:top w:val="nil"/>
                <w:left w:val="nil"/>
                <w:bottom w:val="nil"/>
                <w:right w:val="nil"/>
                <w:between w:val="nil"/>
              </w:pBdr>
              <w:rPr>
                <w:lang w:val="fr-FR"/>
              </w:rPr>
            </w:pPr>
            <w:r w:rsidRPr="000B7198">
              <w:rPr>
                <w:lang w:val="fr-FR"/>
              </w:rPr>
              <w:t>Vous pourrez ensuite, éventuellement en classe, réfléchir sur les discussions menées.</w:t>
            </w:r>
          </w:p>
        </w:tc>
      </w:tr>
    </w:tbl>
    <w:p w14:paraId="6DB8D20C" w14:textId="77777777" w:rsidR="007C49B1" w:rsidRPr="000B7198" w:rsidRDefault="008F450F">
      <w:pPr>
        <w:pStyle w:val="berschrift1"/>
        <w:rPr>
          <w:lang w:val="fr-FR"/>
        </w:rPr>
      </w:pPr>
      <w:bookmarkStart w:id="0" w:name="_sd1xf26aql7g" w:colFirst="0" w:colLast="0"/>
      <w:bookmarkEnd w:id="0"/>
      <w:r w:rsidRPr="000B7198">
        <w:rPr>
          <w:lang w:val="fr-FR"/>
        </w:rPr>
        <w:t>Site</w:t>
      </w:r>
    </w:p>
    <w:p w14:paraId="665F0A92" w14:textId="02655995" w:rsidR="007C49B1" w:rsidRPr="000B7198" w:rsidRDefault="00473B81">
      <w:pPr>
        <w:rPr>
          <w:lang w:val="fr-FR"/>
        </w:rPr>
      </w:pPr>
      <w:hyperlink r:id="rId7" w:history="1">
        <w:r w:rsidR="007E2340" w:rsidRPr="000B7198">
          <w:rPr>
            <w:rStyle w:val="Hyperlink"/>
            <w:u w:val="none"/>
            <w:lang w:val="fr-FR"/>
          </w:rPr>
          <w:t>www.reddit.com</w:t>
        </w:r>
      </w:hyperlink>
    </w:p>
    <w:p w14:paraId="672578C0" w14:textId="527245CB" w:rsidR="007C49B1" w:rsidRPr="000B7198" w:rsidRDefault="008F450F">
      <w:pPr>
        <w:pBdr>
          <w:top w:val="nil"/>
          <w:left w:val="nil"/>
          <w:bottom w:val="nil"/>
          <w:right w:val="nil"/>
          <w:between w:val="nil"/>
        </w:pBdr>
        <w:rPr>
          <w:lang w:val="fr-FR"/>
        </w:rPr>
      </w:pPr>
      <w:proofErr w:type="spellStart"/>
      <w:r w:rsidRPr="000B7198">
        <w:rPr>
          <w:lang w:val="fr-FR"/>
        </w:rPr>
        <w:t>Reddit</w:t>
      </w:r>
      <w:proofErr w:type="spellEnd"/>
      <w:r w:rsidRPr="000B7198">
        <w:rPr>
          <w:lang w:val="fr-FR"/>
        </w:rPr>
        <w:t xml:space="preserve"> est un réseau social de discussion en ligne disponible pour plusieurs langues et thèmes. Pour avoir un accès aux différentes versions, il suffit d</w:t>
      </w:r>
      <w:r w:rsidR="000B7198" w:rsidRPr="000B7198">
        <w:rPr>
          <w:lang w:val="fr-FR"/>
        </w:rPr>
        <w:t>’</w:t>
      </w:r>
      <w:r w:rsidRPr="000B7198">
        <w:rPr>
          <w:lang w:val="fr-FR"/>
        </w:rPr>
        <w:t>utiliser le moteur de recherche ou d</w:t>
      </w:r>
      <w:r w:rsidR="000B7198" w:rsidRPr="000B7198">
        <w:rPr>
          <w:lang w:val="fr-FR"/>
        </w:rPr>
        <w:t>’</w:t>
      </w:r>
      <w:r w:rsidRPr="000B7198">
        <w:rPr>
          <w:lang w:val="fr-FR"/>
        </w:rPr>
        <w:t>ajouter dans l</w:t>
      </w:r>
      <w:r w:rsidR="000B7198" w:rsidRPr="000B7198">
        <w:rPr>
          <w:lang w:val="fr-FR"/>
        </w:rPr>
        <w:t>’</w:t>
      </w:r>
      <w:r w:rsidRPr="000B7198">
        <w:rPr>
          <w:lang w:val="fr-FR"/>
        </w:rPr>
        <w:t>URL « www » le code /r/ plus le nom du pays en anglais : reddit.com/r/</w:t>
      </w:r>
      <w:proofErr w:type="spellStart"/>
      <w:r w:rsidRPr="000B7198">
        <w:rPr>
          <w:lang w:val="fr-FR"/>
        </w:rPr>
        <w:t>france</w:t>
      </w:r>
      <w:proofErr w:type="spellEnd"/>
      <w:r w:rsidRPr="000B7198">
        <w:rPr>
          <w:lang w:val="fr-FR"/>
        </w:rPr>
        <w:t>/ pour le français, ou reddit.com/r/</w:t>
      </w:r>
      <w:proofErr w:type="spellStart"/>
      <w:r w:rsidRPr="000B7198">
        <w:rPr>
          <w:lang w:val="fr-FR"/>
        </w:rPr>
        <w:t>spain</w:t>
      </w:r>
      <w:proofErr w:type="spellEnd"/>
      <w:r w:rsidRPr="000B7198">
        <w:rPr>
          <w:lang w:val="fr-FR"/>
        </w:rPr>
        <w:t>/ pour l</w:t>
      </w:r>
      <w:r w:rsidR="000B7198" w:rsidRPr="000B7198">
        <w:rPr>
          <w:lang w:val="fr-FR"/>
        </w:rPr>
        <w:t>’</w:t>
      </w:r>
      <w:r w:rsidRPr="000B7198">
        <w:rPr>
          <w:lang w:val="fr-FR"/>
        </w:rPr>
        <w:t>espagnol, etc. Pour pouvoir participer aux discussions</w:t>
      </w:r>
      <w:r w:rsidR="007E2340" w:rsidRPr="000B7198">
        <w:rPr>
          <w:lang w:val="fr-FR"/>
        </w:rPr>
        <w:t>,</w:t>
      </w:r>
      <w:r w:rsidRPr="000B7198">
        <w:rPr>
          <w:lang w:val="fr-FR"/>
        </w:rPr>
        <w:t xml:space="preserve"> il faut créer un compte.</w:t>
      </w:r>
    </w:p>
    <w:p w14:paraId="2396454E" w14:textId="459DEFB6" w:rsidR="007C49B1" w:rsidRPr="000B7198" w:rsidRDefault="008F450F">
      <w:pPr>
        <w:pBdr>
          <w:top w:val="nil"/>
          <w:left w:val="nil"/>
          <w:bottom w:val="nil"/>
          <w:right w:val="nil"/>
          <w:between w:val="nil"/>
        </w:pBdr>
        <w:rPr>
          <w:lang w:val="fr-FR"/>
        </w:rPr>
      </w:pPr>
      <w:r w:rsidRPr="000B7198">
        <w:rPr>
          <w:lang w:val="fr-FR"/>
        </w:rPr>
        <w:t xml:space="preserve">Pour pouvoir poster vos remarques ou vos questions, choisissez sur le site de </w:t>
      </w:r>
      <w:proofErr w:type="spellStart"/>
      <w:r w:rsidRPr="000B7198">
        <w:rPr>
          <w:lang w:val="fr-FR"/>
        </w:rPr>
        <w:t>Reddit</w:t>
      </w:r>
      <w:proofErr w:type="spellEnd"/>
      <w:r w:rsidRPr="000B7198">
        <w:rPr>
          <w:lang w:val="fr-FR"/>
        </w:rPr>
        <w:t xml:space="preserve"> la rubrique « Filtrer par thème ». Et après, choisissez la rubrique « </w:t>
      </w:r>
      <w:proofErr w:type="spellStart"/>
      <w:r w:rsidRPr="000B7198">
        <w:rPr>
          <w:lang w:val="fr-FR"/>
        </w:rPr>
        <w:t>Ask</w:t>
      </w:r>
      <w:proofErr w:type="spellEnd"/>
      <w:r w:rsidRPr="000B7198">
        <w:rPr>
          <w:lang w:val="fr-FR"/>
        </w:rPr>
        <w:t>… ».</w:t>
      </w:r>
    </w:p>
    <w:p w14:paraId="72600704" w14:textId="77777777" w:rsidR="00473B81" w:rsidRDefault="00473B81">
      <w:pPr>
        <w:rPr>
          <w:lang w:val="fr-FR"/>
        </w:rPr>
        <w:sectPr w:rsidR="00473B81">
          <w:headerReference w:type="even" r:id="rId8"/>
          <w:headerReference w:type="default" r:id="rId9"/>
          <w:footerReference w:type="even" r:id="rId10"/>
          <w:footerReference w:type="default" r:id="rId11"/>
          <w:headerReference w:type="first" r:id="rId12"/>
          <w:footerReference w:type="first" r:id="rId13"/>
          <w:pgSz w:w="11906" w:h="16838"/>
          <w:pgMar w:top="1985" w:right="849" w:bottom="1134" w:left="1134" w:header="426" w:footer="239" w:gutter="0"/>
          <w:pgNumType w:start="1"/>
          <w:cols w:space="720"/>
        </w:sectPr>
      </w:pPr>
    </w:p>
    <w:p w14:paraId="56ED75DC" w14:textId="7D4641AE" w:rsidR="007C49B1" w:rsidRPr="000B7198" w:rsidRDefault="008F450F">
      <w:pPr>
        <w:pBdr>
          <w:top w:val="nil"/>
          <w:left w:val="nil"/>
          <w:bottom w:val="nil"/>
          <w:right w:val="nil"/>
          <w:between w:val="nil"/>
        </w:pBdr>
        <w:rPr>
          <w:lang w:val="fr-FR"/>
        </w:rPr>
      </w:pPr>
      <w:r w:rsidRPr="000B7198">
        <w:rPr>
          <w:lang w:val="fr-FR"/>
        </w:rPr>
        <w:lastRenderedPageBreak/>
        <w:t>D</w:t>
      </w:r>
      <w:r w:rsidR="000B7198" w:rsidRPr="000B7198">
        <w:rPr>
          <w:lang w:val="fr-FR"/>
        </w:rPr>
        <w:t>’</w:t>
      </w:r>
      <w:r w:rsidRPr="000B7198">
        <w:rPr>
          <w:lang w:val="fr-FR"/>
        </w:rPr>
        <w:t>autres sites sont utilisables. L’enseignant choisira en fonction de la popularité de ces sites dans son contexte et de leur pertinence pour ses apprenants.</w:t>
      </w:r>
    </w:p>
    <w:p w14:paraId="6ECF5F6C" w14:textId="2AD0FFF5" w:rsidR="007C49B1" w:rsidRPr="000B7198" w:rsidRDefault="00473B81">
      <w:pPr>
        <w:numPr>
          <w:ilvl w:val="0"/>
          <w:numId w:val="3"/>
        </w:numPr>
      </w:pPr>
      <w:hyperlink r:id="rId14" w:history="1">
        <w:r w:rsidR="007E2340" w:rsidRPr="000B7198">
          <w:rPr>
            <w:rStyle w:val="Hyperlink"/>
            <w:u w:val="none"/>
          </w:rPr>
          <w:t>www.quora.com</w:t>
        </w:r>
      </w:hyperlink>
    </w:p>
    <w:p w14:paraId="248C9EA8" w14:textId="19CAC028" w:rsidR="007C49B1" w:rsidRPr="000B7198" w:rsidRDefault="00473B81">
      <w:pPr>
        <w:numPr>
          <w:ilvl w:val="0"/>
          <w:numId w:val="3"/>
        </w:numPr>
      </w:pPr>
      <w:hyperlink r:id="rId15">
        <w:r w:rsidR="008F450F" w:rsidRPr="000B7198">
          <w:rPr>
            <w:rStyle w:val="Hyperlink"/>
            <w:u w:val="none"/>
          </w:rPr>
          <w:t>https://answers.yahoo.com</w:t>
        </w:r>
      </w:hyperlink>
    </w:p>
    <w:p w14:paraId="41AF6694" w14:textId="32221F4E" w:rsidR="007C49B1" w:rsidRPr="000B7198" w:rsidRDefault="008F450F">
      <w:pPr>
        <w:pStyle w:val="berschrift1"/>
        <w:rPr>
          <w:lang w:val="fr-FR"/>
        </w:rPr>
      </w:pPr>
      <w:bookmarkStart w:id="1" w:name="_581rrpw4sdi5" w:colFirst="0" w:colLast="0"/>
      <w:bookmarkEnd w:id="1"/>
      <w:r w:rsidRPr="000B7198">
        <w:rPr>
          <w:lang w:val="fr-FR"/>
        </w:rPr>
        <w:t xml:space="preserve">Niveau du CECRL </w:t>
      </w:r>
      <w:r w:rsidR="007E2340" w:rsidRPr="000B7198">
        <w:rPr>
          <w:lang w:val="fr-FR"/>
        </w:rPr>
        <w:t xml:space="preserve">– </w:t>
      </w:r>
      <w:r w:rsidRPr="000B7198">
        <w:rPr>
          <w:lang w:val="fr-FR"/>
        </w:rPr>
        <w:t>À partir de A2</w:t>
      </w:r>
    </w:p>
    <w:p w14:paraId="00FF038D" w14:textId="77777777" w:rsidR="007C49B1" w:rsidRPr="000B7198" w:rsidRDefault="008F450F" w:rsidP="007E2340">
      <w:pPr>
        <w:pStyle w:val="berschrift2"/>
      </w:pPr>
      <w:bookmarkStart w:id="2" w:name="_89ch9yfwjawk" w:colFirst="0" w:colLast="0"/>
      <w:bookmarkEnd w:id="2"/>
      <w:proofErr w:type="spellStart"/>
      <w:r w:rsidRPr="000B7198">
        <w:t>Objectifs</w:t>
      </w:r>
      <w:proofErr w:type="spellEnd"/>
    </w:p>
    <w:p w14:paraId="5237EC26" w14:textId="77777777" w:rsidR="007C49B1" w:rsidRPr="000B7198" w:rsidRDefault="008F450F" w:rsidP="007E2340">
      <w:pPr>
        <w:pStyle w:val="berschrift3"/>
      </w:pPr>
      <w:proofErr w:type="spellStart"/>
      <w:r w:rsidRPr="000B7198">
        <w:t>Citoyenneté</w:t>
      </w:r>
      <w:proofErr w:type="spellEnd"/>
      <w:r w:rsidRPr="000B7198">
        <w:t xml:space="preserve"> et </w:t>
      </w:r>
      <w:proofErr w:type="spellStart"/>
      <w:r w:rsidRPr="000B7198">
        <w:t>littératie</w:t>
      </w:r>
      <w:proofErr w:type="spellEnd"/>
      <w:r w:rsidRPr="000B7198">
        <w:t xml:space="preserve"> </w:t>
      </w:r>
      <w:proofErr w:type="spellStart"/>
      <w:r w:rsidRPr="000B7198">
        <w:t>numériques</w:t>
      </w:r>
      <w:proofErr w:type="spellEnd"/>
    </w:p>
    <w:tbl>
      <w:tblPr>
        <w:tblStyle w:val="a0"/>
        <w:tblW w:w="89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65"/>
        <w:gridCol w:w="2880"/>
        <w:gridCol w:w="4440"/>
      </w:tblGrid>
      <w:tr w:rsidR="007C49B1" w:rsidRPr="000B7198" w14:paraId="678B1651" w14:textId="77777777" w:rsidTr="00473B81">
        <w:tc>
          <w:tcPr>
            <w:tcW w:w="1665" w:type="dxa"/>
            <w:shd w:val="clear" w:color="auto" w:fill="auto"/>
            <w:tcMar>
              <w:top w:w="85" w:type="dxa"/>
              <w:left w:w="85" w:type="dxa"/>
              <w:bottom w:w="85" w:type="dxa"/>
              <w:right w:w="85" w:type="dxa"/>
            </w:tcMar>
          </w:tcPr>
          <w:p w14:paraId="466B42ED" w14:textId="77777777" w:rsidR="007C49B1" w:rsidRPr="000B7198" w:rsidRDefault="007C49B1" w:rsidP="007E2340">
            <w:pPr>
              <w:spacing w:after="0" w:line="240" w:lineRule="auto"/>
              <w:jc w:val="center"/>
              <w:rPr>
                <w:b/>
                <w:bCs/>
              </w:rPr>
            </w:pPr>
          </w:p>
        </w:tc>
        <w:tc>
          <w:tcPr>
            <w:tcW w:w="2880" w:type="dxa"/>
            <w:shd w:val="clear" w:color="auto" w:fill="auto"/>
            <w:tcMar>
              <w:top w:w="85" w:type="dxa"/>
              <w:left w:w="85" w:type="dxa"/>
              <w:bottom w:w="85" w:type="dxa"/>
              <w:right w:w="85" w:type="dxa"/>
            </w:tcMar>
          </w:tcPr>
          <w:p w14:paraId="1BF34A3A" w14:textId="77777777" w:rsidR="007C49B1" w:rsidRPr="000B7198" w:rsidRDefault="008F450F" w:rsidP="007E2340">
            <w:pPr>
              <w:spacing w:after="0" w:line="240" w:lineRule="auto"/>
              <w:jc w:val="center"/>
              <w:rPr>
                <w:b/>
                <w:bCs/>
              </w:rPr>
            </w:pPr>
            <w:r w:rsidRPr="000B7198">
              <w:rPr>
                <w:b/>
                <w:bCs/>
              </w:rPr>
              <w:t xml:space="preserve">Dimensions </w:t>
            </w:r>
            <w:proofErr w:type="spellStart"/>
            <w:r w:rsidRPr="000B7198">
              <w:rPr>
                <w:b/>
                <w:bCs/>
              </w:rPr>
              <w:t>abordées</w:t>
            </w:r>
            <w:proofErr w:type="spellEnd"/>
          </w:p>
        </w:tc>
        <w:tc>
          <w:tcPr>
            <w:tcW w:w="4440" w:type="dxa"/>
            <w:shd w:val="clear" w:color="auto" w:fill="auto"/>
            <w:tcMar>
              <w:top w:w="85" w:type="dxa"/>
              <w:left w:w="85" w:type="dxa"/>
              <w:bottom w:w="85" w:type="dxa"/>
              <w:right w:w="85" w:type="dxa"/>
            </w:tcMar>
          </w:tcPr>
          <w:p w14:paraId="5F735B86" w14:textId="77777777" w:rsidR="007C49B1" w:rsidRPr="000B7198" w:rsidRDefault="008F450F" w:rsidP="007E2340">
            <w:pPr>
              <w:spacing w:after="0" w:line="240" w:lineRule="auto"/>
              <w:jc w:val="center"/>
              <w:rPr>
                <w:b/>
                <w:bCs/>
              </w:rPr>
            </w:pPr>
            <w:r w:rsidRPr="000B7198">
              <w:rPr>
                <w:b/>
                <w:bCs/>
              </w:rPr>
              <w:t xml:space="preserve">Possibles </w:t>
            </w:r>
            <w:proofErr w:type="spellStart"/>
            <w:r w:rsidRPr="000B7198">
              <w:rPr>
                <w:b/>
                <w:bCs/>
              </w:rPr>
              <w:t>objectifs</w:t>
            </w:r>
            <w:proofErr w:type="spellEnd"/>
            <w:r w:rsidRPr="000B7198">
              <w:rPr>
                <w:b/>
                <w:bCs/>
              </w:rPr>
              <w:t xml:space="preserve"> </w:t>
            </w:r>
            <w:proofErr w:type="spellStart"/>
            <w:r w:rsidRPr="000B7198">
              <w:rPr>
                <w:b/>
                <w:bCs/>
              </w:rPr>
              <w:t>spécifiques</w:t>
            </w:r>
            <w:proofErr w:type="spellEnd"/>
          </w:p>
        </w:tc>
      </w:tr>
      <w:tr w:rsidR="007C49B1" w:rsidRPr="00473B81" w14:paraId="7CD4D729" w14:textId="77777777" w:rsidTr="00473B81">
        <w:trPr>
          <w:trHeight w:val="420"/>
        </w:trPr>
        <w:tc>
          <w:tcPr>
            <w:tcW w:w="1665" w:type="dxa"/>
            <w:vMerge w:val="restart"/>
            <w:tcMar>
              <w:top w:w="85" w:type="dxa"/>
              <w:left w:w="85" w:type="dxa"/>
              <w:bottom w:w="85" w:type="dxa"/>
              <w:right w:w="85" w:type="dxa"/>
            </w:tcMar>
          </w:tcPr>
          <w:p w14:paraId="5DE41E2E" w14:textId="77777777" w:rsidR="007C49B1" w:rsidRPr="000B7198" w:rsidRDefault="008F450F" w:rsidP="007E2340">
            <w:pPr>
              <w:spacing w:after="0" w:line="240" w:lineRule="auto"/>
              <w:jc w:val="left"/>
            </w:pPr>
            <w:proofErr w:type="spellStart"/>
            <w:r w:rsidRPr="000B7198">
              <w:t>Citoyenneté</w:t>
            </w:r>
            <w:proofErr w:type="spellEnd"/>
            <w:r w:rsidRPr="000B7198">
              <w:t xml:space="preserve"> numérique</w:t>
            </w:r>
          </w:p>
        </w:tc>
        <w:tc>
          <w:tcPr>
            <w:tcW w:w="2880" w:type="dxa"/>
            <w:tcMar>
              <w:top w:w="85" w:type="dxa"/>
              <w:left w:w="85" w:type="dxa"/>
              <w:bottom w:w="85" w:type="dxa"/>
              <w:right w:w="85" w:type="dxa"/>
            </w:tcMar>
          </w:tcPr>
          <w:p w14:paraId="1366B51D" w14:textId="77777777" w:rsidR="007C49B1" w:rsidRPr="000B7198" w:rsidRDefault="008F450F" w:rsidP="007E2340">
            <w:pPr>
              <w:spacing w:after="0" w:line="240" w:lineRule="auto"/>
              <w:jc w:val="left"/>
            </w:pPr>
            <w:r w:rsidRPr="000B7198">
              <w:t>Critique</w:t>
            </w:r>
          </w:p>
        </w:tc>
        <w:tc>
          <w:tcPr>
            <w:tcW w:w="4440" w:type="dxa"/>
            <w:shd w:val="clear" w:color="auto" w:fill="auto"/>
            <w:tcMar>
              <w:top w:w="85" w:type="dxa"/>
              <w:left w:w="85" w:type="dxa"/>
              <w:bottom w:w="85" w:type="dxa"/>
              <w:right w:w="85" w:type="dxa"/>
            </w:tcMar>
          </w:tcPr>
          <w:p w14:paraId="663ECA50" w14:textId="77777777" w:rsidR="007C49B1" w:rsidRPr="000B7198" w:rsidRDefault="008F450F" w:rsidP="007E2340">
            <w:pPr>
              <w:pBdr>
                <w:top w:val="nil"/>
                <w:left w:val="nil"/>
                <w:bottom w:val="nil"/>
                <w:right w:val="nil"/>
                <w:between w:val="nil"/>
              </w:pBdr>
              <w:jc w:val="left"/>
              <w:rPr>
                <w:lang w:val="fr-FR"/>
              </w:rPr>
            </w:pPr>
            <w:r w:rsidRPr="000B7198">
              <w:rPr>
                <w:lang w:val="fr-FR"/>
              </w:rPr>
              <w:t>Prendre conscience que les personnes ont des opinions et représentations différentes (d’un même thème).</w:t>
            </w:r>
          </w:p>
          <w:p w14:paraId="11E4426C" w14:textId="77777777" w:rsidR="007C49B1" w:rsidRPr="000B7198" w:rsidRDefault="008F450F" w:rsidP="007E2340">
            <w:pPr>
              <w:pBdr>
                <w:top w:val="nil"/>
                <w:left w:val="nil"/>
                <w:bottom w:val="nil"/>
                <w:right w:val="nil"/>
                <w:between w:val="nil"/>
              </w:pBdr>
              <w:jc w:val="left"/>
              <w:rPr>
                <w:lang w:val="fr-FR"/>
              </w:rPr>
            </w:pPr>
            <w:r w:rsidRPr="000B7198">
              <w:rPr>
                <w:lang w:val="fr-FR"/>
              </w:rPr>
              <w:t>Prendre conscience que la discussion est composée le plus souvent par les opinions subjectives des participants.</w:t>
            </w:r>
          </w:p>
        </w:tc>
      </w:tr>
      <w:tr w:rsidR="007C49B1" w:rsidRPr="00473B81" w14:paraId="462B77FA" w14:textId="77777777" w:rsidTr="00473B81">
        <w:trPr>
          <w:trHeight w:val="420"/>
        </w:trPr>
        <w:tc>
          <w:tcPr>
            <w:tcW w:w="1665" w:type="dxa"/>
            <w:vMerge/>
            <w:shd w:val="clear" w:color="auto" w:fill="auto"/>
            <w:tcMar>
              <w:top w:w="85" w:type="dxa"/>
              <w:left w:w="85" w:type="dxa"/>
              <w:bottom w:w="85" w:type="dxa"/>
              <w:right w:w="85" w:type="dxa"/>
            </w:tcMar>
          </w:tcPr>
          <w:p w14:paraId="0C4F4D5D" w14:textId="77777777" w:rsidR="007C49B1" w:rsidRPr="000B7198" w:rsidRDefault="007C49B1">
            <w:pPr>
              <w:widowControl w:val="0"/>
              <w:spacing w:after="0" w:line="240" w:lineRule="auto"/>
              <w:jc w:val="left"/>
              <w:rPr>
                <w:rFonts w:ascii="Arial" w:eastAsia="Arial" w:hAnsi="Arial" w:cs="Arial"/>
                <w:b/>
                <w:color w:val="3C78D8"/>
                <w:sz w:val="22"/>
                <w:szCs w:val="22"/>
                <w:lang w:val="fr-FR"/>
              </w:rPr>
            </w:pPr>
          </w:p>
        </w:tc>
        <w:tc>
          <w:tcPr>
            <w:tcW w:w="2880" w:type="dxa"/>
            <w:tcMar>
              <w:top w:w="85" w:type="dxa"/>
              <w:left w:w="85" w:type="dxa"/>
              <w:bottom w:w="85" w:type="dxa"/>
              <w:right w:w="85" w:type="dxa"/>
            </w:tcMar>
          </w:tcPr>
          <w:p w14:paraId="595799DD" w14:textId="77777777" w:rsidR="007C49B1" w:rsidRPr="000B7198" w:rsidRDefault="008F450F" w:rsidP="007E2340">
            <w:pPr>
              <w:spacing w:after="0" w:line="240" w:lineRule="auto"/>
              <w:jc w:val="left"/>
            </w:pPr>
            <w:proofErr w:type="spellStart"/>
            <w:r w:rsidRPr="000B7198">
              <w:t>Informé</w:t>
            </w:r>
            <w:proofErr w:type="spellEnd"/>
          </w:p>
        </w:tc>
        <w:tc>
          <w:tcPr>
            <w:tcW w:w="4440" w:type="dxa"/>
            <w:shd w:val="clear" w:color="auto" w:fill="auto"/>
            <w:tcMar>
              <w:top w:w="85" w:type="dxa"/>
              <w:left w:w="85" w:type="dxa"/>
              <w:bottom w:w="85" w:type="dxa"/>
              <w:right w:w="85" w:type="dxa"/>
            </w:tcMar>
          </w:tcPr>
          <w:p w14:paraId="10B68C27" w14:textId="77777777" w:rsidR="007C49B1" w:rsidRPr="000B7198" w:rsidRDefault="008F450F" w:rsidP="007E2340">
            <w:pPr>
              <w:pBdr>
                <w:top w:val="nil"/>
                <w:left w:val="nil"/>
                <w:bottom w:val="nil"/>
                <w:right w:val="nil"/>
                <w:between w:val="nil"/>
              </w:pBdr>
              <w:jc w:val="left"/>
              <w:rPr>
                <w:lang w:val="fr-FR"/>
              </w:rPr>
            </w:pPr>
            <w:r w:rsidRPr="000B7198">
              <w:rPr>
                <w:lang w:val="fr-FR"/>
              </w:rPr>
              <w:t xml:space="preserve">Être conscient que la construction de l’information peut être partagée sur un site collaboratif comme </w:t>
            </w:r>
            <w:proofErr w:type="spellStart"/>
            <w:r w:rsidRPr="000B7198">
              <w:rPr>
                <w:lang w:val="fr-FR"/>
              </w:rPr>
              <w:t>Reddit</w:t>
            </w:r>
            <w:proofErr w:type="spellEnd"/>
            <w:r w:rsidRPr="000B7198">
              <w:rPr>
                <w:lang w:val="fr-FR"/>
              </w:rPr>
              <w:t>.</w:t>
            </w:r>
          </w:p>
        </w:tc>
      </w:tr>
      <w:tr w:rsidR="007C49B1" w:rsidRPr="00473B81" w14:paraId="448EB5FF" w14:textId="77777777" w:rsidTr="00473B81">
        <w:trPr>
          <w:trHeight w:val="420"/>
        </w:trPr>
        <w:tc>
          <w:tcPr>
            <w:tcW w:w="1665" w:type="dxa"/>
            <w:tcMar>
              <w:top w:w="85" w:type="dxa"/>
              <w:left w:w="85" w:type="dxa"/>
              <w:bottom w:w="85" w:type="dxa"/>
              <w:right w:w="85" w:type="dxa"/>
            </w:tcMar>
          </w:tcPr>
          <w:p w14:paraId="0CA69A6C" w14:textId="77777777" w:rsidR="007C49B1" w:rsidRPr="000B7198" w:rsidRDefault="008F450F" w:rsidP="007E2340">
            <w:pPr>
              <w:spacing w:after="0" w:line="240" w:lineRule="auto"/>
              <w:jc w:val="left"/>
            </w:pPr>
            <w:proofErr w:type="spellStart"/>
            <w:r w:rsidRPr="000B7198">
              <w:t>Littératie</w:t>
            </w:r>
            <w:proofErr w:type="spellEnd"/>
            <w:r w:rsidRPr="000B7198">
              <w:t xml:space="preserve"> de </w:t>
            </w:r>
            <w:proofErr w:type="spellStart"/>
            <w:r w:rsidRPr="000B7198">
              <w:t>l’interaction</w:t>
            </w:r>
            <w:proofErr w:type="spellEnd"/>
          </w:p>
        </w:tc>
        <w:tc>
          <w:tcPr>
            <w:tcW w:w="2880" w:type="dxa"/>
            <w:shd w:val="clear" w:color="auto" w:fill="auto"/>
            <w:tcMar>
              <w:top w:w="85" w:type="dxa"/>
              <w:left w:w="85" w:type="dxa"/>
              <w:bottom w:w="85" w:type="dxa"/>
              <w:right w:w="85" w:type="dxa"/>
            </w:tcMar>
          </w:tcPr>
          <w:p w14:paraId="6E7EEA96" w14:textId="77777777" w:rsidR="007C49B1" w:rsidRPr="000B7198" w:rsidRDefault="008F450F" w:rsidP="007E2340">
            <w:pPr>
              <w:spacing w:after="0" w:line="240" w:lineRule="auto"/>
              <w:jc w:val="left"/>
              <w:rPr>
                <w:lang w:val="fr-FR"/>
              </w:rPr>
            </w:pPr>
            <w:r w:rsidRPr="000B7198">
              <w:rPr>
                <w:lang w:val="fr-FR"/>
              </w:rPr>
              <w:t>Littératie de la communication médiatisée par les technologies</w:t>
            </w:r>
          </w:p>
        </w:tc>
        <w:tc>
          <w:tcPr>
            <w:tcW w:w="4440" w:type="dxa"/>
            <w:shd w:val="clear" w:color="auto" w:fill="auto"/>
            <w:tcMar>
              <w:top w:w="85" w:type="dxa"/>
              <w:left w:w="85" w:type="dxa"/>
              <w:bottom w:w="85" w:type="dxa"/>
              <w:right w:w="85" w:type="dxa"/>
            </w:tcMar>
          </w:tcPr>
          <w:p w14:paraId="15FA7607" w14:textId="77777777" w:rsidR="007C49B1" w:rsidRPr="000B7198" w:rsidRDefault="008F450F" w:rsidP="007E2340">
            <w:pPr>
              <w:pBdr>
                <w:top w:val="nil"/>
                <w:left w:val="nil"/>
                <w:bottom w:val="nil"/>
                <w:right w:val="nil"/>
                <w:between w:val="nil"/>
              </w:pBdr>
              <w:jc w:val="left"/>
              <w:rPr>
                <w:lang w:val="fr-FR"/>
              </w:rPr>
            </w:pPr>
            <w:r w:rsidRPr="000B7198">
              <w:rPr>
                <w:lang w:val="fr-FR"/>
              </w:rPr>
              <w:t>S’adresser aux usagers d’une plateforme pour susciter leurs réactions.</w:t>
            </w:r>
          </w:p>
        </w:tc>
      </w:tr>
    </w:tbl>
    <w:p w14:paraId="31E8CE1B" w14:textId="77777777" w:rsidR="007C49B1" w:rsidRPr="000B7198" w:rsidRDefault="008F450F" w:rsidP="007E2340">
      <w:pPr>
        <w:pStyle w:val="berschrift2"/>
      </w:pPr>
      <w:bookmarkStart w:id="3" w:name="_b4qwxvayod7v" w:colFirst="0" w:colLast="0"/>
      <w:bookmarkEnd w:id="3"/>
      <w:proofErr w:type="spellStart"/>
      <w:r w:rsidRPr="000B7198">
        <w:t>Activités</w:t>
      </w:r>
      <w:proofErr w:type="spellEnd"/>
      <w:r w:rsidRPr="000B7198">
        <w:t xml:space="preserve"> </w:t>
      </w:r>
      <w:proofErr w:type="spellStart"/>
      <w:r w:rsidRPr="000B7198">
        <w:t>langagières</w:t>
      </w:r>
      <w:proofErr w:type="spellEnd"/>
      <w:r w:rsidRPr="000B7198">
        <w:t xml:space="preserve"> </w:t>
      </w:r>
      <w:proofErr w:type="spellStart"/>
      <w:r w:rsidRPr="000B7198">
        <w:t>visées</w:t>
      </w:r>
      <w:proofErr w:type="spellEnd"/>
      <w:r w:rsidRPr="000B7198">
        <w:t xml:space="preserve"> </w:t>
      </w:r>
      <w:proofErr w:type="spellStart"/>
      <w:r w:rsidRPr="000B7198">
        <w:t>prioritairement</w:t>
      </w:r>
      <w:proofErr w:type="spellEnd"/>
    </w:p>
    <w:p w14:paraId="4B37ACD0" w14:textId="6A9CA7FF" w:rsidR="007C49B1" w:rsidRPr="000B7198" w:rsidRDefault="008F450F">
      <w:pPr>
        <w:numPr>
          <w:ilvl w:val="0"/>
          <w:numId w:val="5"/>
        </w:numPr>
        <w:rPr>
          <w:lang w:val="fr-FR"/>
        </w:rPr>
      </w:pPr>
      <w:r w:rsidRPr="000B7198">
        <w:rPr>
          <w:lang w:val="fr-FR"/>
        </w:rPr>
        <w:t>Réception écrite : éditer le contenu, choisir des sujets, analyser le contenu.</w:t>
      </w:r>
    </w:p>
    <w:p w14:paraId="31ED7A96" w14:textId="77777777" w:rsidR="007C49B1" w:rsidRPr="000B7198" w:rsidRDefault="008F450F">
      <w:pPr>
        <w:numPr>
          <w:ilvl w:val="0"/>
          <w:numId w:val="5"/>
        </w:numPr>
        <w:rPr>
          <w:lang w:val="fr-FR"/>
        </w:rPr>
      </w:pPr>
      <w:r w:rsidRPr="000B7198">
        <w:rPr>
          <w:lang w:val="fr-FR"/>
        </w:rPr>
        <w:t>Production écrite : lancer une question, composer une réponse.</w:t>
      </w:r>
    </w:p>
    <w:p w14:paraId="7E8489DB" w14:textId="77777777" w:rsidR="007C49B1" w:rsidRPr="000B7198" w:rsidRDefault="008F450F">
      <w:pPr>
        <w:numPr>
          <w:ilvl w:val="0"/>
          <w:numId w:val="5"/>
        </w:numPr>
        <w:rPr>
          <w:lang w:val="fr-FR"/>
        </w:rPr>
      </w:pPr>
      <w:r w:rsidRPr="000B7198">
        <w:rPr>
          <w:lang w:val="fr-FR"/>
        </w:rPr>
        <w:t>Interaction écrite : partager son opinion, répondre, élargir le débat.</w:t>
      </w:r>
    </w:p>
    <w:p w14:paraId="08EE0B1F" w14:textId="77777777" w:rsidR="007E2340" w:rsidRPr="000B7198" w:rsidRDefault="007E2340" w:rsidP="007E2340">
      <w:pPr>
        <w:rPr>
          <w:lang w:val="fr-FR"/>
        </w:rPr>
      </w:pPr>
      <w:bookmarkStart w:id="4" w:name="_eac1b1pmoch" w:colFirst="0" w:colLast="0"/>
      <w:bookmarkEnd w:id="4"/>
      <w:r w:rsidRPr="000B7198">
        <w:rPr>
          <w:lang w:val="fr-FR"/>
        </w:rPr>
        <w:br w:type="page"/>
      </w:r>
    </w:p>
    <w:p w14:paraId="3DA98DB2" w14:textId="16E5CCC9" w:rsidR="007C49B1" w:rsidRPr="000B7198" w:rsidRDefault="008F450F">
      <w:pPr>
        <w:pStyle w:val="berschrift1"/>
        <w:rPr>
          <w:lang w:val="fr-FR"/>
        </w:rPr>
      </w:pPr>
      <w:r w:rsidRPr="000B7198">
        <w:rPr>
          <w:lang w:val="fr-FR"/>
        </w:rPr>
        <w:lastRenderedPageBreak/>
        <w:t>Étapes possibles</w:t>
      </w:r>
    </w:p>
    <w:p w14:paraId="2CADB850" w14:textId="77777777" w:rsidR="007C49B1" w:rsidRPr="000B7198" w:rsidRDefault="008F450F">
      <w:pPr>
        <w:rPr>
          <w:lang w:val="fr-FR"/>
        </w:rPr>
      </w:pPr>
      <w:r w:rsidRPr="000B7198">
        <w:rPr>
          <w:lang w:val="fr-FR"/>
        </w:rPr>
        <w:t>Cette tâche peut être exécutée en plusieurs étapes :</w:t>
      </w:r>
    </w:p>
    <w:p w14:paraId="1F8495F4" w14:textId="569F0A9B" w:rsidR="007C49B1" w:rsidRPr="000B7198" w:rsidRDefault="008F450F">
      <w:pPr>
        <w:numPr>
          <w:ilvl w:val="0"/>
          <w:numId w:val="4"/>
        </w:numPr>
        <w:rPr>
          <w:lang w:val="fr-FR"/>
        </w:rPr>
      </w:pPr>
      <w:bookmarkStart w:id="5" w:name="_2y4n8jmhlwpg" w:colFirst="0" w:colLast="0"/>
      <w:bookmarkEnd w:id="5"/>
      <w:r w:rsidRPr="000B7198">
        <w:rPr>
          <w:lang w:val="fr-FR"/>
        </w:rPr>
        <w:t>Discutez de l</w:t>
      </w:r>
      <w:r w:rsidR="000B7198" w:rsidRPr="000B7198">
        <w:rPr>
          <w:lang w:val="fr-FR"/>
        </w:rPr>
        <w:t>’</w:t>
      </w:r>
      <w:r w:rsidRPr="000B7198">
        <w:rPr>
          <w:lang w:val="fr-FR"/>
        </w:rPr>
        <w:t>utilisation des médias sociaux et évaluez qui a déjà l</w:t>
      </w:r>
      <w:r w:rsidR="000B7198" w:rsidRPr="000B7198">
        <w:rPr>
          <w:lang w:val="fr-FR"/>
        </w:rPr>
        <w:t>’</w:t>
      </w:r>
      <w:r w:rsidRPr="000B7198">
        <w:rPr>
          <w:lang w:val="fr-FR"/>
        </w:rPr>
        <w:t>habitude d</w:t>
      </w:r>
      <w:r w:rsidR="000B7198" w:rsidRPr="000B7198">
        <w:rPr>
          <w:lang w:val="fr-FR"/>
        </w:rPr>
        <w:t>’</w:t>
      </w:r>
      <w:r w:rsidRPr="000B7198">
        <w:rPr>
          <w:lang w:val="fr-FR"/>
        </w:rPr>
        <w:t xml:space="preserve">utiliser </w:t>
      </w:r>
      <w:proofErr w:type="spellStart"/>
      <w:r w:rsidRPr="000B7198">
        <w:rPr>
          <w:lang w:val="fr-FR"/>
        </w:rPr>
        <w:t>Reddit</w:t>
      </w:r>
      <w:proofErr w:type="spellEnd"/>
      <w:r w:rsidRPr="000B7198">
        <w:rPr>
          <w:lang w:val="fr-FR"/>
        </w:rPr>
        <w:t>.</w:t>
      </w:r>
    </w:p>
    <w:p w14:paraId="3C7970A8" w14:textId="77777777" w:rsidR="007C49B1" w:rsidRPr="000B7198" w:rsidRDefault="008F450F">
      <w:pPr>
        <w:numPr>
          <w:ilvl w:val="0"/>
          <w:numId w:val="4"/>
        </w:numPr>
        <w:rPr>
          <w:lang w:val="fr-FR"/>
        </w:rPr>
      </w:pPr>
      <w:bookmarkStart w:id="6" w:name="_n5tyoacbigbf" w:colFirst="0" w:colLast="0"/>
      <w:bookmarkEnd w:id="6"/>
      <w:r w:rsidRPr="000B7198">
        <w:rPr>
          <w:lang w:val="fr-FR"/>
        </w:rPr>
        <w:t xml:space="preserve">Expliquez les pertinences de </w:t>
      </w:r>
      <w:proofErr w:type="spellStart"/>
      <w:r w:rsidRPr="000B7198">
        <w:rPr>
          <w:lang w:val="fr-FR"/>
        </w:rPr>
        <w:t>Reddit</w:t>
      </w:r>
      <w:proofErr w:type="spellEnd"/>
      <w:r w:rsidRPr="000B7198">
        <w:rPr>
          <w:lang w:val="fr-FR"/>
        </w:rPr>
        <w:t xml:space="preserve"> comme réseau social.</w:t>
      </w:r>
    </w:p>
    <w:p w14:paraId="19E3ADA8" w14:textId="4FFB3DE4" w:rsidR="007C49B1" w:rsidRPr="000B7198" w:rsidRDefault="008F450F">
      <w:pPr>
        <w:numPr>
          <w:ilvl w:val="0"/>
          <w:numId w:val="4"/>
        </w:numPr>
        <w:rPr>
          <w:lang w:val="fr-FR"/>
        </w:rPr>
      </w:pPr>
      <w:bookmarkStart w:id="7" w:name="_uzs680kf05uy" w:colFirst="0" w:colLast="0"/>
      <w:bookmarkEnd w:id="7"/>
      <w:r w:rsidRPr="000B7198">
        <w:rPr>
          <w:lang w:val="fr-FR"/>
        </w:rPr>
        <w:t>Aidez les apprenants à créer leur compte en leur expliquant les règles et autres comportements éthiques importants. Cela peut constituer une tâche en soi, car il s</w:t>
      </w:r>
      <w:r w:rsidR="000B7198" w:rsidRPr="000B7198">
        <w:rPr>
          <w:lang w:val="fr-FR"/>
        </w:rPr>
        <w:t>’</w:t>
      </w:r>
      <w:r w:rsidRPr="000B7198">
        <w:rPr>
          <w:lang w:val="fr-FR"/>
        </w:rPr>
        <w:t>agit d</w:t>
      </w:r>
      <w:r w:rsidR="000B7198" w:rsidRPr="000B7198">
        <w:rPr>
          <w:lang w:val="fr-FR"/>
        </w:rPr>
        <w:t>’</w:t>
      </w:r>
      <w:r w:rsidRPr="000B7198">
        <w:rPr>
          <w:lang w:val="fr-FR"/>
        </w:rPr>
        <w:t>un élément important du processus d</w:t>
      </w:r>
      <w:r w:rsidR="000B7198" w:rsidRPr="000B7198">
        <w:rPr>
          <w:lang w:val="fr-FR"/>
        </w:rPr>
        <w:t>’</w:t>
      </w:r>
      <w:r w:rsidRPr="000B7198">
        <w:rPr>
          <w:lang w:val="fr-FR"/>
        </w:rPr>
        <w:t>apprentissage.</w:t>
      </w:r>
    </w:p>
    <w:p w14:paraId="4E89CA97" w14:textId="20AEAA26" w:rsidR="007C49B1" w:rsidRPr="000B7198" w:rsidRDefault="008F450F">
      <w:pPr>
        <w:numPr>
          <w:ilvl w:val="0"/>
          <w:numId w:val="4"/>
        </w:numPr>
        <w:rPr>
          <w:lang w:val="fr-FR"/>
        </w:rPr>
      </w:pPr>
      <w:bookmarkStart w:id="8" w:name="_mnzmhqunph5b" w:colFirst="0" w:colLast="0"/>
      <w:bookmarkEnd w:id="8"/>
      <w:r w:rsidRPr="000B7198">
        <w:rPr>
          <w:lang w:val="fr-FR"/>
        </w:rPr>
        <w:t>Engagez une discussion avec les apprenants pour les aider à choisir des thèmes qu</w:t>
      </w:r>
      <w:r w:rsidR="000B7198" w:rsidRPr="000B7198">
        <w:rPr>
          <w:lang w:val="fr-FR"/>
        </w:rPr>
        <w:t>’</w:t>
      </w:r>
      <w:r w:rsidRPr="000B7198">
        <w:rPr>
          <w:lang w:val="fr-FR"/>
        </w:rPr>
        <w:t>ils souhaitent discuter. Ces sujets peuvent être directement liés ou non aux thèmes étudiés en classe (par exemple, le cinéma, la vie scolaire) si l</w:t>
      </w:r>
      <w:r w:rsidR="000B7198" w:rsidRPr="000B7198">
        <w:rPr>
          <w:lang w:val="fr-FR"/>
        </w:rPr>
        <w:t>’</w:t>
      </w:r>
      <w:r w:rsidRPr="000B7198">
        <w:rPr>
          <w:lang w:val="fr-FR"/>
        </w:rPr>
        <w:t>objectif de l</w:t>
      </w:r>
      <w:r w:rsidR="000B7198" w:rsidRPr="000B7198">
        <w:rPr>
          <w:lang w:val="fr-FR"/>
        </w:rPr>
        <w:t>’</w:t>
      </w:r>
      <w:r w:rsidRPr="000B7198">
        <w:rPr>
          <w:lang w:val="fr-FR"/>
        </w:rPr>
        <w:t>activité est davantage axé sur le développement linguistique.</w:t>
      </w:r>
    </w:p>
    <w:p w14:paraId="65E8D95E" w14:textId="7E55116E" w:rsidR="007C49B1" w:rsidRPr="000B7198" w:rsidRDefault="008F450F" w:rsidP="007E2340">
      <w:pPr>
        <w:numPr>
          <w:ilvl w:val="0"/>
          <w:numId w:val="4"/>
        </w:numPr>
        <w:rPr>
          <w:lang w:val="fr-FR"/>
        </w:rPr>
      </w:pPr>
      <w:bookmarkStart w:id="9" w:name="_h8favya661zj" w:colFirst="0" w:colLast="0"/>
      <w:bookmarkEnd w:id="9"/>
      <w:r w:rsidRPr="000B7198">
        <w:rPr>
          <w:lang w:val="fr-FR"/>
        </w:rPr>
        <w:t>Encouragez les apprenants à évaluer leur niveau de présence sur le réseau, le pouvoir de leurs interactions, les influences que la tâche peut avoir sur leur propre développement langagier, leurs perceptions culturelles ou leurs valeurs.</w:t>
      </w:r>
    </w:p>
    <w:p w14:paraId="5BB4D4AA" w14:textId="77777777" w:rsidR="00473B81" w:rsidRDefault="00473B81" w:rsidP="007E2340">
      <w:pPr>
        <w:rPr>
          <w:lang w:val="fr-FR"/>
        </w:rPr>
      </w:pPr>
      <w:bookmarkStart w:id="10" w:name="_sxr29hyns4yn" w:colFirst="0" w:colLast="0"/>
      <w:bookmarkEnd w:id="10"/>
    </w:p>
    <w:p w14:paraId="5880FBFE" w14:textId="77777777" w:rsidR="00473B81" w:rsidRDefault="00473B81" w:rsidP="007E2340">
      <w:pPr>
        <w:rPr>
          <w:lang w:val="fr-FR"/>
        </w:rPr>
      </w:pPr>
    </w:p>
    <w:p w14:paraId="6750136A" w14:textId="77777777" w:rsidR="00473B81" w:rsidRDefault="00473B81" w:rsidP="007E2340">
      <w:pPr>
        <w:rPr>
          <w:lang w:val="fr-FR"/>
        </w:rPr>
        <w:sectPr w:rsidR="00473B81" w:rsidSect="00473B81">
          <w:headerReference w:type="default" r:id="rId16"/>
          <w:pgSz w:w="11906" w:h="16838"/>
          <w:pgMar w:top="1985" w:right="849" w:bottom="1134" w:left="1134" w:header="426" w:footer="239" w:gutter="0"/>
          <w:cols w:space="720"/>
        </w:sectPr>
      </w:pPr>
    </w:p>
    <w:p w14:paraId="4A87C106" w14:textId="035612ED" w:rsidR="007C49B1" w:rsidRPr="000B7198" w:rsidRDefault="008F450F">
      <w:pPr>
        <w:pStyle w:val="Titel"/>
        <w:jc w:val="center"/>
        <w:rPr>
          <w:lang w:val="fr-FR"/>
        </w:rPr>
      </w:pPr>
      <w:bookmarkStart w:id="11" w:name="_c78ci3kqnuuc" w:colFirst="0" w:colLast="0"/>
      <w:bookmarkEnd w:id="11"/>
      <w:proofErr w:type="spellStart"/>
      <w:r w:rsidRPr="000B7198">
        <w:rPr>
          <w:lang w:val="fr-FR"/>
        </w:rPr>
        <w:lastRenderedPageBreak/>
        <w:t>Reddit</w:t>
      </w:r>
      <w:proofErr w:type="spellEnd"/>
      <w:r w:rsidRPr="000B7198">
        <w:rPr>
          <w:lang w:val="fr-FR"/>
        </w:rPr>
        <w:t xml:space="preserve"> </w:t>
      </w:r>
      <w:r w:rsidR="007E2340" w:rsidRPr="000B7198">
        <w:rPr>
          <w:lang w:val="fr-FR"/>
        </w:rPr>
        <w:t>–</w:t>
      </w:r>
      <w:r w:rsidR="007E2340" w:rsidRPr="000B7198">
        <w:rPr>
          <w:lang w:val="fr-FR"/>
        </w:rPr>
        <w:br/>
      </w:r>
      <w:r w:rsidRPr="000B7198">
        <w:rPr>
          <w:lang w:val="fr-FR"/>
        </w:rPr>
        <w:t>participer pour comprendre</w:t>
      </w:r>
    </w:p>
    <w:p w14:paraId="5504E928" w14:textId="77777777" w:rsidR="007C49B1" w:rsidRPr="000B7198" w:rsidRDefault="008F450F">
      <w:pPr>
        <w:spacing w:before="280" w:after="280"/>
        <w:jc w:val="center"/>
        <w:rPr>
          <w:i/>
          <w:lang w:val="fr-FR"/>
        </w:rPr>
      </w:pPr>
      <w:r w:rsidRPr="000B7198">
        <w:rPr>
          <w:i/>
          <w:lang w:val="fr-FR"/>
        </w:rPr>
        <w:t>Équipe e-lang citoyen</w:t>
      </w:r>
    </w:p>
    <w:p w14:paraId="3871858A" w14:textId="77777777" w:rsidR="007C49B1" w:rsidRPr="000B7198" w:rsidRDefault="008F450F" w:rsidP="007E2340">
      <w:pPr>
        <w:jc w:val="center"/>
        <w:rPr>
          <w:b/>
          <w:bCs/>
          <w:sz w:val="56"/>
          <w:szCs w:val="56"/>
        </w:rPr>
      </w:pPr>
      <w:bookmarkStart w:id="12" w:name="_ax89p4n7ssvj" w:colFirst="0" w:colLast="0"/>
      <w:bookmarkEnd w:id="12"/>
      <w:r w:rsidRPr="000B7198">
        <w:rPr>
          <w:b/>
          <w:bCs/>
          <w:sz w:val="56"/>
          <w:szCs w:val="56"/>
        </w:rPr>
        <w:t xml:space="preserve">Fiche pour les </w:t>
      </w:r>
      <w:proofErr w:type="spellStart"/>
      <w:r w:rsidRPr="000B7198">
        <w:rPr>
          <w:b/>
          <w:bCs/>
          <w:sz w:val="56"/>
          <w:szCs w:val="56"/>
        </w:rPr>
        <w:t>apprenants</w:t>
      </w:r>
      <w:proofErr w:type="spellEnd"/>
    </w:p>
    <w:p w14:paraId="3C6CAD8A" w14:textId="77777777" w:rsidR="007E2340" w:rsidRPr="000B7198" w:rsidRDefault="007E2340" w:rsidP="007E2340"/>
    <w:p w14:paraId="761CC916" w14:textId="77777777" w:rsidR="007C49B1" w:rsidRPr="000B7198" w:rsidRDefault="008F450F">
      <w:pPr>
        <w:pStyle w:val="berschrift1"/>
      </w:pPr>
      <w:bookmarkStart w:id="13" w:name="_6ggvh3bewkrr" w:colFirst="0" w:colLast="0"/>
      <w:bookmarkEnd w:id="13"/>
      <w:proofErr w:type="spellStart"/>
      <w:r w:rsidRPr="000B7198">
        <w:t>Tâche</w:t>
      </w:r>
      <w:proofErr w:type="spellEnd"/>
    </w:p>
    <w:tbl>
      <w:tblPr>
        <w:tblStyle w:val="a1"/>
        <w:tblW w:w="9923" w:type="dxa"/>
        <w:tblBorders>
          <w:top w:val="single" w:sz="6" w:space="0" w:color="666666"/>
          <w:left w:val="single" w:sz="6" w:space="0" w:color="666666"/>
          <w:bottom w:val="single" w:sz="6" w:space="0" w:color="666666"/>
          <w:right w:val="single" w:sz="6" w:space="0" w:color="666666"/>
          <w:insideH w:val="single" w:sz="6" w:space="0" w:color="666666"/>
          <w:insideV w:val="single" w:sz="6" w:space="0" w:color="666666"/>
        </w:tblBorders>
        <w:tblLayout w:type="fixed"/>
        <w:tblLook w:val="0600" w:firstRow="0" w:lastRow="0" w:firstColumn="0" w:lastColumn="0" w:noHBand="1" w:noVBand="1"/>
      </w:tblPr>
      <w:tblGrid>
        <w:gridCol w:w="9923"/>
      </w:tblGrid>
      <w:tr w:rsidR="007C49B1" w:rsidRPr="00473B81" w14:paraId="7C281A89" w14:textId="77777777">
        <w:trPr>
          <w:trHeight w:val="1077"/>
        </w:trPr>
        <w:tc>
          <w:tcPr>
            <w:tcW w:w="9923" w:type="dxa"/>
            <w:tcMar>
              <w:top w:w="100" w:type="dxa"/>
              <w:left w:w="100" w:type="dxa"/>
              <w:bottom w:w="100" w:type="dxa"/>
              <w:right w:w="100" w:type="dxa"/>
            </w:tcMar>
          </w:tcPr>
          <w:p w14:paraId="495B358C" w14:textId="77777777" w:rsidR="007C49B1" w:rsidRPr="000B7198" w:rsidRDefault="008F450F">
            <w:pPr>
              <w:pBdr>
                <w:top w:val="nil"/>
                <w:left w:val="nil"/>
                <w:bottom w:val="nil"/>
                <w:right w:val="nil"/>
                <w:between w:val="nil"/>
              </w:pBdr>
              <w:rPr>
                <w:lang w:val="fr-FR"/>
              </w:rPr>
            </w:pPr>
            <w:r w:rsidRPr="000B7198">
              <w:rPr>
                <w:lang w:val="fr-FR"/>
              </w:rPr>
              <w:t xml:space="preserve">Vous souhaitez discuter sur un thème sociétal avec les internautes de </w:t>
            </w:r>
            <w:proofErr w:type="spellStart"/>
            <w:r w:rsidRPr="000B7198">
              <w:rPr>
                <w:lang w:val="fr-FR"/>
              </w:rPr>
              <w:t>Reddit</w:t>
            </w:r>
            <w:proofErr w:type="spellEnd"/>
            <w:r w:rsidRPr="000B7198">
              <w:rPr>
                <w:lang w:val="fr-FR"/>
              </w:rPr>
              <w:t>. Par exemple, vous trouvez une actualité ou un thème sociétal intriguant (équité homme-femme, fonctionnement de la scolarité, la laïcité, etc.) et vous voulez discuter sur ce thème pour mieux comprendre.</w:t>
            </w:r>
          </w:p>
          <w:p w14:paraId="4B220CB5" w14:textId="23660D69" w:rsidR="007C49B1" w:rsidRPr="000B7198" w:rsidRDefault="008F450F">
            <w:pPr>
              <w:pBdr>
                <w:top w:val="nil"/>
                <w:left w:val="nil"/>
                <w:bottom w:val="nil"/>
                <w:right w:val="nil"/>
                <w:between w:val="nil"/>
              </w:pBdr>
              <w:rPr>
                <w:lang w:val="fr-FR"/>
              </w:rPr>
            </w:pPr>
            <w:r w:rsidRPr="000B7198">
              <w:rPr>
                <w:lang w:val="fr-FR"/>
              </w:rPr>
              <w:t xml:space="preserve">Sur le site de Reddit.com, vous allez poser aux membres de la communauté </w:t>
            </w:r>
            <w:proofErr w:type="spellStart"/>
            <w:r w:rsidRPr="000B7198">
              <w:rPr>
                <w:lang w:val="fr-FR"/>
              </w:rPr>
              <w:t>Reddit</w:t>
            </w:r>
            <w:proofErr w:type="spellEnd"/>
            <w:r w:rsidRPr="000B7198">
              <w:rPr>
                <w:lang w:val="fr-FR"/>
              </w:rPr>
              <w:t xml:space="preserve"> des questions et répondre aux questions posées et ainsi participer à la construction de l</w:t>
            </w:r>
            <w:r w:rsidR="000B7198" w:rsidRPr="000B7198">
              <w:rPr>
                <w:lang w:val="fr-FR"/>
              </w:rPr>
              <w:t>’</w:t>
            </w:r>
            <w:r w:rsidRPr="000B7198">
              <w:rPr>
                <w:lang w:val="fr-FR"/>
              </w:rPr>
              <w:t>information commune.</w:t>
            </w:r>
          </w:p>
          <w:p w14:paraId="744E5537" w14:textId="77777777" w:rsidR="007C49B1" w:rsidRPr="000B7198" w:rsidRDefault="008F450F">
            <w:pPr>
              <w:spacing w:after="0" w:line="240" w:lineRule="auto"/>
              <w:rPr>
                <w:lang w:val="fr-FR"/>
              </w:rPr>
            </w:pPr>
            <w:r w:rsidRPr="000B7198">
              <w:rPr>
                <w:lang w:val="fr-FR"/>
              </w:rPr>
              <w:t>Vous pourrez ensuite, éventuellement en classe, réfléchir sur les discussions menées.</w:t>
            </w:r>
          </w:p>
        </w:tc>
      </w:tr>
    </w:tbl>
    <w:p w14:paraId="298EE7D7" w14:textId="77777777" w:rsidR="007C49B1" w:rsidRPr="000B7198" w:rsidRDefault="008F450F">
      <w:pPr>
        <w:pStyle w:val="berschrift1"/>
        <w:rPr>
          <w:lang w:val="fr-FR"/>
        </w:rPr>
      </w:pPr>
      <w:bookmarkStart w:id="14" w:name="_3td0yebtl1gc" w:colFirst="0" w:colLast="0"/>
      <w:bookmarkEnd w:id="14"/>
      <w:r w:rsidRPr="000B7198">
        <w:rPr>
          <w:lang w:val="fr-FR"/>
        </w:rPr>
        <w:t>Site</w:t>
      </w:r>
    </w:p>
    <w:p w14:paraId="6A60F680" w14:textId="7E544844" w:rsidR="007C49B1" w:rsidRPr="000B7198" w:rsidRDefault="00473B81">
      <w:pPr>
        <w:rPr>
          <w:lang w:val="fr-FR"/>
        </w:rPr>
      </w:pPr>
      <w:hyperlink r:id="rId17" w:history="1">
        <w:r w:rsidR="007E2340" w:rsidRPr="000B7198">
          <w:rPr>
            <w:rStyle w:val="Hyperlink"/>
            <w:u w:val="none"/>
            <w:lang w:val="fr-FR"/>
          </w:rPr>
          <w:t>www.reddit.com</w:t>
        </w:r>
      </w:hyperlink>
    </w:p>
    <w:p w14:paraId="24DD6CB6" w14:textId="7E8CE5E9" w:rsidR="007C49B1" w:rsidRPr="000B7198" w:rsidRDefault="008F450F">
      <w:pPr>
        <w:rPr>
          <w:lang w:val="fr-FR"/>
        </w:rPr>
      </w:pPr>
      <w:proofErr w:type="spellStart"/>
      <w:r w:rsidRPr="000B7198">
        <w:rPr>
          <w:lang w:val="fr-FR"/>
        </w:rPr>
        <w:t>Reddit</w:t>
      </w:r>
      <w:proofErr w:type="spellEnd"/>
      <w:r w:rsidRPr="000B7198">
        <w:rPr>
          <w:lang w:val="fr-FR"/>
        </w:rPr>
        <w:t xml:space="preserve"> est un réseau social de discussion en ligne disponible pour plusieurs langues et thèmes. Pour avoir un accès aux différentes versions, il suffit d</w:t>
      </w:r>
      <w:r w:rsidR="000B7198" w:rsidRPr="000B7198">
        <w:rPr>
          <w:lang w:val="fr-FR"/>
        </w:rPr>
        <w:t>’</w:t>
      </w:r>
      <w:r w:rsidRPr="000B7198">
        <w:rPr>
          <w:lang w:val="fr-FR"/>
        </w:rPr>
        <w:t>utiliser le moteur de recherche ou d</w:t>
      </w:r>
      <w:r w:rsidR="000B7198" w:rsidRPr="000B7198">
        <w:rPr>
          <w:lang w:val="fr-FR"/>
        </w:rPr>
        <w:t>’</w:t>
      </w:r>
      <w:r w:rsidRPr="000B7198">
        <w:rPr>
          <w:lang w:val="fr-FR"/>
        </w:rPr>
        <w:t>ajouter dans l</w:t>
      </w:r>
      <w:r w:rsidR="000B7198" w:rsidRPr="000B7198">
        <w:rPr>
          <w:lang w:val="fr-FR"/>
        </w:rPr>
        <w:t>’</w:t>
      </w:r>
      <w:r w:rsidRPr="000B7198">
        <w:rPr>
          <w:lang w:val="fr-FR"/>
        </w:rPr>
        <w:t>URL « www » le code /r/ plus le nom du pays en anglais : reddit.com/r/</w:t>
      </w:r>
      <w:proofErr w:type="spellStart"/>
      <w:r w:rsidRPr="000B7198">
        <w:rPr>
          <w:lang w:val="fr-FR"/>
        </w:rPr>
        <w:t>france</w:t>
      </w:r>
      <w:proofErr w:type="spellEnd"/>
      <w:r w:rsidRPr="000B7198">
        <w:rPr>
          <w:lang w:val="fr-FR"/>
        </w:rPr>
        <w:t>/ pour le français, ou reddit.com/r/</w:t>
      </w:r>
      <w:proofErr w:type="spellStart"/>
      <w:r w:rsidRPr="000B7198">
        <w:rPr>
          <w:lang w:val="fr-FR"/>
        </w:rPr>
        <w:t>spain</w:t>
      </w:r>
      <w:proofErr w:type="spellEnd"/>
      <w:r w:rsidRPr="000B7198">
        <w:rPr>
          <w:lang w:val="fr-FR"/>
        </w:rPr>
        <w:t>/ pour l</w:t>
      </w:r>
      <w:r w:rsidR="000B7198" w:rsidRPr="000B7198">
        <w:rPr>
          <w:lang w:val="fr-FR"/>
        </w:rPr>
        <w:t>’</w:t>
      </w:r>
      <w:r w:rsidRPr="000B7198">
        <w:rPr>
          <w:lang w:val="fr-FR"/>
        </w:rPr>
        <w:t>espagnol, etc. Pour pouvoir participer aux discussions</w:t>
      </w:r>
      <w:r w:rsidR="007E2340" w:rsidRPr="000B7198">
        <w:rPr>
          <w:lang w:val="fr-FR"/>
        </w:rPr>
        <w:t>,</w:t>
      </w:r>
      <w:r w:rsidRPr="000B7198">
        <w:rPr>
          <w:lang w:val="fr-FR"/>
        </w:rPr>
        <w:t xml:space="preserve"> il faut créer un compte.</w:t>
      </w:r>
    </w:p>
    <w:p w14:paraId="5DA03E48" w14:textId="14691931" w:rsidR="007C49B1" w:rsidRDefault="008F450F">
      <w:pPr>
        <w:rPr>
          <w:lang w:val="fr-FR"/>
        </w:rPr>
      </w:pPr>
      <w:r w:rsidRPr="000B7198">
        <w:rPr>
          <w:lang w:val="fr-FR"/>
        </w:rPr>
        <w:t xml:space="preserve">Pour pouvoir poster vos remarques ou vos questions, choisissez sur le site de </w:t>
      </w:r>
      <w:proofErr w:type="spellStart"/>
      <w:r w:rsidRPr="000B7198">
        <w:rPr>
          <w:lang w:val="fr-FR"/>
        </w:rPr>
        <w:t>Reddit</w:t>
      </w:r>
      <w:proofErr w:type="spellEnd"/>
      <w:r w:rsidRPr="000B7198">
        <w:rPr>
          <w:lang w:val="fr-FR"/>
        </w:rPr>
        <w:t xml:space="preserve"> la rubrique « Filtrer par thème ». Et après, choisissez la rubrique « </w:t>
      </w:r>
      <w:proofErr w:type="spellStart"/>
      <w:r w:rsidRPr="000B7198">
        <w:rPr>
          <w:lang w:val="fr-FR"/>
        </w:rPr>
        <w:t>Ask</w:t>
      </w:r>
      <w:proofErr w:type="spellEnd"/>
      <w:r w:rsidRPr="000B7198">
        <w:rPr>
          <w:lang w:val="fr-FR"/>
        </w:rPr>
        <w:t>… ».</w:t>
      </w:r>
    </w:p>
    <w:p w14:paraId="029B91C3" w14:textId="77777777" w:rsidR="00473B81" w:rsidRDefault="00473B81">
      <w:pPr>
        <w:rPr>
          <w:lang w:val="fr-FR"/>
        </w:rPr>
      </w:pPr>
    </w:p>
    <w:p w14:paraId="74F51757" w14:textId="77777777" w:rsidR="00473B81" w:rsidRDefault="00473B81">
      <w:pPr>
        <w:rPr>
          <w:lang w:val="fr-FR"/>
        </w:rPr>
        <w:sectPr w:rsidR="00473B81">
          <w:headerReference w:type="default" r:id="rId18"/>
          <w:pgSz w:w="11906" w:h="16838"/>
          <w:pgMar w:top="1985" w:right="849" w:bottom="1134" w:left="1134" w:header="426" w:footer="239" w:gutter="0"/>
          <w:pgNumType w:start="1"/>
          <w:cols w:space="720"/>
        </w:sectPr>
      </w:pPr>
    </w:p>
    <w:p w14:paraId="67824AE3" w14:textId="30B5B28F" w:rsidR="007C49B1" w:rsidRPr="000B7198" w:rsidRDefault="008F450F">
      <w:pPr>
        <w:pStyle w:val="berschrift1"/>
        <w:rPr>
          <w:lang w:val="fr-FR"/>
        </w:rPr>
      </w:pPr>
      <w:bookmarkStart w:id="15" w:name="_ry6xxcatvc1y" w:colFirst="0" w:colLast="0"/>
      <w:bookmarkEnd w:id="15"/>
      <w:r w:rsidRPr="000B7198">
        <w:rPr>
          <w:lang w:val="fr-FR"/>
        </w:rPr>
        <w:lastRenderedPageBreak/>
        <w:t xml:space="preserve">Niveau du CECRL </w:t>
      </w:r>
      <w:r w:rsidR="007E2340" w:rsidRPr="000B7198">
        <w:rPr>
          <w:lang w:val="fr-FR"/>
        </w:rPr>
        <w:t xml:space="preserve">– </w:t>
      </w:r>
      <w:r w:rsidRPr="000B7198">
        <w:rPr>
          <w:lang w:val="fr-FR"/>
        </w:rPr>
        <w:t>À partir de A2</w:t>
      </w:r>
    </w:p>
    <w:p w14:paraId="0C7FD48A" w14:textId="77777777" w:rsidR="007C49B1" w:rsidRPr="000B7198" w:rsidRDefault="008F450F" w:rsidP="007E2340">
      <w:pPr>
        <w:pStyle w:val="berschrift2"/>
        <w:rPr>
          <w:lang w:val="fr-FR"/>
        </w:rPr>
      </w:pPr>
      <w:bookmarkStart w:id="16" w:name="_tehvxbxoyx0o" w:colFirst="0" w:colLast="0"/>
      <w:bookmarkEnd w:id="16"/>
      <w:r w:rsidRPr="000B7198">
        <w:rPr>
          <w:lang w:val="fr-FR"/>
        </w:rPr>
        <w:t>Objectifs</w:t>
      </w:r>
    </w:p>
    <w:p w14:paraId="1F095F18" w14:textId="77777777" w:rsidR="007C49B1" w:rsidRPr="000B7198" w:rsidRDefault="008F450F" w:rsidP="007E2340">
      <w:pPr>
        <w:pStyle w:val="berschrift3"/>
        <w:rPr>
          <w:lang w:val="fr-FR"/>
        </w:rPr>
      </w:pPr>
      <w:bookmarkStart w:id="17" w:name="_h8j95sughbic" w:colFirst="0" w:colLast="0"/>
      <w:bookmarkEnd w:id="17"/>
      <w:r w:rsidRPr="000B7198">
        <w:rPr>
          <w:lang w:val="fr-FR"/>
        </w:rPr>
        <w:t>Citoyenneté et littératie numériques</w:t>
      </w:r>
    </w:p>
    <w:p w14:paraId="4591CE98" w14:textId="77777777" w:rsidR="007C49B1" w:rsidRPr="000B7198" w:rsidRDefault="008F450F">
      <w:pPr>
        <w:rPr>
          <w:lang w:val="fr-FR"/>
        </w:rPr>
      </w:pPr>
      <w:r w:rsidRPr="000B7198">
        <w:rPr>
          <w:lang w:val="fr-FR"/>
        </w:rPr>
        <w:t>En réalisant cette tâche, vous pourriez :</w:t>
      </w:r>
    </w:p>
    <w:p w14:paraId="05AF83E0" w14:textId="555861B3" w:rsidR="007C49B1" w:rsidRPr="000B7198" w:rsidRDefault="008F450F">
      <w:pPr>
        <w:numPr>
          <w:ilvl w:val="0"/>
          <w:numId w:val="1"/>
        </w:numPr>
        <w:rPr>
          <w:lang w:val="fr-FR"/>
        </w:rPr>
      </w:pPr>
      <w:proofErr w:type="gramStart"/>
      <w:r w:rsidRPr="000B7198">
        <w:rPr>
          <w:lang w:val="fr-FR"/>
        </w:rPr>
        <w:t>apprendre</w:t>
      </w:r>
      <w:proofErr w:type="gramEnd"/>
      <w:r w:rsidRPr="000B7198">
        <w:rPr>
          <w:lang w:val="fr-FR"/>
        </w:rPr>
        <w:t xml:space="preserve"> à vous adresser aux usagers d</w:t>
      </w:r>
      <w:r w:rsidR="000B7198" w:rsidRPr="000B7198">
        <w:rPr>
          <w:lang w:val="fr-FR"/>
        </w:rPr>
        <w:t>’</w:t>
      </w:r>
      <w:r w:rsidRPr="000B7198">
        <w:rPr>
          <w:lang w:val="fr-FR"/>
        </w:rPr>
        <w:t>une plateforme pour susciter des réponses ou pour vous intégrer dans une discussion existante ;</w:t>
      </w:r>
    </w:p>
    <w:p w14:paraId="3962D602" w14:textId="7CD5FEAE" w:rsidR="007C49B1" w:rsidRPr="000B7198" w:rsidRDefault="008F450F">
      <w:pPr>
        <w:numPr>
          <w:ilvl w:val="0"/>
          <w:numId w:val="1"/>
        </w:numPr>
        <w:rPr>
          <w:lang w:val="fr-FR"/>
        </w:rPr>
      </w:pPr>
      <w:proofErr w:type="gramStart"/>
      <w:r w:rsidRPr="000B7198">
        <w:rPr>
          <w:lang w:val="fr-FR"/>
        </w:rPr>
        <w:t>prendre</w:t>
      </w:r>
      <w:proofErr w:type="gramEnd"/>
      <w:r w:rsidRPr="000B7198">
        <w:rPr>
          <w:lang w:val="fr-FR"/>
        </w:rPr>
        <w:t xml:space="preserve"> conscience des différentes façons de voir une même chose du fait de valeurs et </w:t>
      </w:r>
      <w:r w:rsidR="007E2340" w:rsidRPr="000B7198">
        <w:rPr>
          <w:lang w:val="fr-FR"/>
        </w:rPr>
        <w:t>d</w:t>
      </w:r>
      <w:r w:rsidR="000B7198" w:rsidRPr="000B7198">
        <w:rPr>
          <w:lang w:val="fr-FR"/>
        </w:rPr>
        <w:t>’</w:t>
      </w:r>
      <w:r w:rsidRPr="000B7198">
        <w:rPr>
          <w:lang w:val="fr-FR"/>
        </w:rPr>
        <w:t>attitudes différentes ;</w:t>
      </w:r>
    </w:p>
    <w:p w14:paraId="1FB8D5F5" w14:textId="1E431DDB" w:rsidR="007C49B1" w:rsidRPr="000B7198" w:rsidRDefault="008F450F">
      <w:pPr>
        <w:numPr>
          <w:ilvl w:val="0"/>
          <w:numId w:val="1"/>
        </w:numPr>
        <w:rPr>
          <w:lang w:val="fr-FR"/>
        </w:rPr>
      </w:pPr>
      <w:r w:rsidRPr="000B7198">
        <w:rPr>
          <w:lang w:val="fr-FR"/>
        </w:rPr>
        <w:t>(</w:t>
      </w:r>
      <w:proofErr w:type="gramStart"/>
      <w:r w:rsidRPr="000B7198">
        <w:rPr>
          <w:lang w:val="fr-FR"/>
        </w:rPr>
        <w:t>si</w:t>
      </w:r>
      <w:proofErr w:type="gramEnd"/>
      <w:r w:rsidRPr="000B7198">
        <w:rPr>
          <w:lang w:val="fr-FR"/>
        </w:rPr>
        <w:t xml:space="preserve"> vous vous servez d</w:t>
      </w:r>
      <w:r w:rsidR="000B7198" w:rsidRPr="000B7198">
        <w:rPr>
          <w:lang w:val="fr-FR"/>
        </w:rPr>
        <w:t>’</w:t>
      </w:r>
      <w:r w:rsidRPr="000B7198">
        <w:rPr>
          <w:lang w:val="fr-FR"/>
        </w:rPr>
        <w:t>un traducteur automatique pour comprendre les réponses) prendre conscience des forces et limites d</w:t>
      </w:r>
      <w:r w:rsidR="000B7198" w:rsidRPr="000B7198">
        <w:rPr>
          <w:lang w:val="fr-FR"/>
        </w:rPr>
        <w:t>’</w:t>
      </w:r>
      <w:r w:rsidRPr="000B7198">
        <w:rPr>
          <w:lang w:val="fr-FR"/>
        </w:rPr>
        <w:t>un tel outil.</w:t>
      </w:r>
    </w:p>
    <w:p w14:paraId="10F4D992" w14:textId="77777777" w:rsidR="007C49B1" w:rsidRPr="000B7198" w:rsidRDefault="008F450F">
      <w:pPr>
        <w:pStyle w:val="berschrift1"/>
        <w:rPr>
          <w:lang w:val="fr-FR"/>
        </w:rPr>
      </w:pPr>
      <w:bookmarkStart w:id="18" w:name="_f5r0uyi5kdl" w:colFirst="0" w:colLast="0"/>
      <w:bookmarkEnd w:id="18"/>
      <w:r w:rsidRPr="000B7198">
        <w:rPr>
          <w:lang w:val="fr-FR"/>
        </w:rPr>
        <w:t>Conseils</w:t>
      </w:r>
    </w:p>
    <w:p w14:paraId="1C4B670B" w14:textId="2E0025FD" w:rsidR="007C49B1" w:rsidRPr="000B7198" w:rsidRDefault="008F450F">
      <w:pPr>
        <w:pStyle w:val="berschrift2"/>
        <w:rPr>
          <w:lang w:val="fr-FR"/>
        </w:rPr>
      </w:pPr>
      <w:bookmarkStart w:id="19" w:name="_vcw6508huqek" w:colFirst="0" w:colLast="0"/>
      <w:bookmarkEnd w:id="19"/>
      <w:r w:rsidRPr="000B7198">
        <w:rPr>
          <w:lang w:val="fr-FR"/>
        </w:rPr>
        <w:t>Gardez à l</w:t>
      </w:r>
      <w:r w:rsidR="000B7198" w:rsidRPr="000B7198">
        <w:rPr>
          <w:lang w:val="fr-FR"/>
        </w:rPr>
        <w:t>’</w:t>
      </w:r>
      <w:r w:rsidRPr="000B7198">
        <w:rPr>
          <w:lang w:val="fr-FR"/>
        </w:rPr>
        <w:t>esprit à qui vous vous adressez</w:t>
      </w:r>
    </w:p>
    <w:p w14:paraId="13BCE2E5" w14:textId="2EDA5DFD" w:rsidR="007C49B1" w:rsidRPr="000B7198" w:rsidRDefault="008F450F">
      <w:pPr>
        <w:rPr>
          <w:lang w:val="fr-FR"/>
        </w:rPr>
      </w:pPr>
      <w:r w:rsidRPr="000B7198">
        <w:rPr>
          <w:lang w:val="fr-FR"/>
        </w:rPr>
        <w:t>Pour découvrir les règles sociales du site, vous pouvez lire la politique d</w:t>
      </w:r>
      <w:r w:rsidR="000B7198" w:rsidRPr="000B7198">
        <w:rPr>
          <w:lang w:val="fr-FR"/>
        </w:rPr>
        <w:t>’</w:t>
      </w:r>
      <w:r w:rsidRPr="000B7198">
        <w:rPr>
          <w:lang w:val="fr-FR"/>
        </w:rPr>
        <w:t xml:space="preserve">utilisation acceptable : </w:t>
      </w:r>
      <w:hyperlink r:id="rId19" w:history="1">
        <w:r w:rsidR="007E2340" w:rsidRPr="000B7198">
          <w:rPr>
            <w:rStyle w:val="Hyperlink"/>
            <w:u w:val="none"/>
            <w:lang w:val="fr-FR"/>
          </w:rPr>
          <w:t>www.reddit.com/r/france</w:t>
        </w:r>
      </w:hyperlink>
      <w:r w:rsidRPr="000B7198">
        <w:rPr>
          <w:lang w:val="fr-FR"/>
        </w:rPr>
        <w:t xml:space="preserve">. La politique est présentée à droite (« Rules »). </w:t>
      </w:r>
      <w:r w:rsidR="007E2340" w:rsidRPr="000B7198">
        <w:rPr>
          <w:lang w:val="fr-FR"/>
        </w:rPr>
        <w:t>É</w:t>
      </w:r>
      <w:r w:rsidRPr="000B7198">
        <w:rPr>
          <w:lang w:val="fr-FR"/>
        </w:rPr>
        <w:t>tudiez les règles et faites-vous une liste des comportements à suivre et à éviter. Vous pourriez également réfléchir si vous êtes d</w:t>
      </w:r>
      <w:r w:rsidR="000B7198" w:rsidRPr="000B7198">
        <w:rPr>
          <w:lang w:val="fr-FR"/>
        </w:rPr>
        <w:t>’</w:t>
      </w:r>
      <w:r w:rsidRPr="000B7198">
        <w:rPr>
          <w:lang w:val="fr-FR"/>
        </w:rPr>
        <w:t>accord avec cette politique.</w:t>
      </w:r>
    </w:p>
    <w:p w14:paraId="5059331F" w14:textId="77777777" w:rsidR="007C49B1" w:rsidRPr="000B7198" w:rsidRDefault="008F450F">
      <w:pPr>
        <w:rPr>
          <w:lang w:val="fr-FR"/>
        </w:rPr>
      </w:pPr>
      <w:r w:rsidRPr="000B7198">
        <w:rPr>
          <w:lang w:val="fr-FR"/>
        </w:rPr>
        <w:t>Réfléchissez à la meilleure manière de poser vos questions, de présenter vos thèmes ou idées pour pouvoir vous intégrer dans des discussions existantes. Expliquez par exemple qui vous êtes et pourquoi vous êtes intéressé par le sujet.</w:t>
      </w:r>
    </w:p>
    <w:p w14:paraId="090B147E" w14:textId="77777777" w:rsidR="007C49B1" w:rsidRPr="000B7198" w:rsidRDefault="008F450F">
      <w:pPr>
        <w:pStyle w:val="berschrift2"/>
        <w:rPr>
          <w:lang w:val="fr-FR"/>
        </w:rPr>
      </w:pPr>
      <w:bookmarkStart w:id="20" w:name="_1baewg84lkxz" w:colFirst="0" w:colLast="0"/>
      <w:bookmarkEnd w:id="20"/>
      <w:r w:rsidRPr="000B7198">
        <w:rPr>
          <w:lang w:val="fr-FR"/>
        </w:rPr>
        <w:t>Travaillez la dimension langagière</w:t>
      </w:r>
    </w:p>
    <w:p w14:paraId="091DCC4A" w14:textId="446D1D26" w:rsidR="007C49B1" w:rsidRPr="000B7198" w:rsidRDefault="008F450F">
      <w:pPr>
        <w:rPr>
          <w:lang w:val="fr-FR"/>
        </w:rPr>
      </w:pPr>
      <w:r w:rsidRPr="000B7198">
        <w:rPr>
          <w:lang w:val="fr-FR"/>
        </w:rPr>
        <w:t xml:space="preserve">Vous pouvez vous intégrer dans plusieurs discussions sur </w:t>
      </w:r>
      <w:proofErr w:type="spellStart"/>
      <w:r w:rsidRPr="000B7198">
        <w:rPr>
          <w:lang w:val="fr-FR"/>
        </w:rPr>
        <w:t>Reddit</w:t>
      </w:r>
      <w:proofErr w:type="spellEnd"/>
      <w:r w:rsidRPr="000B7198">
        <w:rPr>
          <w:lang w:val="fr-FR"/>
        </w:rPr>
        <w:t>. Étudiez aussi quelles formes prennent les discussions, prenez connaissance de ce qui a déjà été dit et quelle semble être une bonne manière de réagir.</w:t>
      </w:r>
    </w:p>
    <w:p w14:paraId="5732F44B" w14:textId="77777777" w:rsidR="007C49B1" w:rsidRPr="000B7198" w:rsidRDefault="008F450F">
      <w:pPr>
        <w:rPr>
          <w:lang w:val="fr-FR"/>
        </w:rPr>
      </w:pPr>
      <w:r w:rsidRPr="000B7198">
        <w:rPr>
          <w:lang w:val="fr-FR"/>
        </w:rPr>
        <w:t xml:space="preserve">Tenez compte des conseils que donne </w:t>
      </w:r>
      <w:proofErr w:type="spellStart"/>
      <w:r w:rsidRPr="000B7198">
        <w:rPr>
          <w:lang w:val="fr-FR"/>
        </w:rPr>
        <w:t>Reddit</w:t>
      </w:r>
      <w:proofErr w:type="spellEnd"/>
      <w:r w:rsidRPr="000B7198">
        <w:rPr>
          <w:lang w:val="fr-FR"/>
        </w:rPr>
        <w:t xml:space="preserve"> dans la fenêtre où vous allez poster vos idées ou questions.</w:t>
      </w:r>
    </w:p>
    <w:p w14:paraId="58D2D10A" w14:textId="6483C324" w:rsidR="007C49B1" w:rsidRPr="000B7198" w:rsidRDefault="008F450F">
      <w:pPr>
        <w:rPr>
          <w:lang w:val="fr-FR"/>
        </w:rPr>
      </w:pPr>
      <w:r w:rsidRPr="000B7198">
        <w:rPr>
          <w:lang w:val="fr-FR"/>
        </w:rPr>
        <w:t>Notez que vous participez aux discussions avec le pseudonyme que vous avez choisi lors de l</w:t>
      </w:r>
      <w:r w:rsidR="000B7198" w:rsidRPr="000B7198">
        <w:rPr>
          <w:lang w:val="fr-FR"/>
        </w:rPr>
        <w:t>’</w:t>
      </w:r>
      <w:r w:rsidRPr="000B7198">
        <w:rPr>
          <w:lang w:val="fr-FR"/>
        </w:rPr>
        <w:t>inscription.</w:t>
      </w:r>
    </w:p>
    <w:p w14:paraId="2AAA46C6" w14:textId="032D7DFE" w:rsidR="007C49B1" w:rsidRPr="000B7198" w:rsidRDefault="008F450F">
      <w:pPr>
        <w:rPr>
          <w:lang w:val="fr-FR"/>
        </w:rPr>
      </w:pPr>
      <w:r w:rsidRPr="000B7198">
        <w:rPr>
          <w:lang w:val="fr-FR"/>
        </w:rPr>
        <w:t xml:space="preserve">Si vous </w:t>
      </w:r>
      <w:proofErr w:type="gramStart"/>
      <w:r w:rsidRPr="000B7198">
        <w:rPr>
          <w:lang w:val="fr-FR"/>
        </w:rPr>
        <w:t>avez</w:t>
      </w:r>
      <w:proofErr w:type="gramEnd"/>
      <w:r w:rsidRPr="000B7198">
        <w:rPr>
          <w:lang w:val="fr-FR"/>
        </w:rPr>
        <w:t xml:space="preserve"> des difficultés à comprendre la discussion, vous pourriez utiliser un traducteur automatique, comme </w:t>
      </w:r>
      <w:proofErr w:type="spellStart"/>
      <w:r w:rsidRPr="000B7198">
        <w:rPr>
          <w:lang w:val="fr-FR"/>
        </w:rPr>
        <w:t>DeepL</w:t>
      </w:r>
      <w:proofErr w:type="spellEnd"/>
      <w:r w:rsidRPr="000B7198">
        <w:rPr>
          <w:lang w:val="fr-FR"/>
        </w:rPr>
        <w:t xml:space="preserve"> : </w:t>
      </w:r>
      <w:hyperlink r:id="rId20" w:history="1">
        <w:r w:rsidR="00457156" w:rsidRPr="000B7198">
          <w:rPr>
            <w:rStyle w:val="Hyperlink"/>
            <w:u w:val="none"/>
            <w:lang w:val="fr-FR"/>
          </w:rPr>
          <w:t>www.deepl.com/translator</w:t>
        </w:r>
      </w:hyperlink>
      <w:r w:rsidRPr="000B7198">
        <w:rPr>
          <w:lang w:val="fr-FR"/>
        </w:rPr>
        <w:t>.</w:t>
      </w:r>
    </w:p>
    <w:p w14:paraId="6169E11C" w14:textId="77777777" w:rsidR="007C49B1" w:rsidRPr="000B7198" w:rsidRDefault="008F450F">
      <w:pPr>
        <w:pStyle w:val="berschrift1"/>
        <w:rPr>
          <w:lang w:val="fr-FR"/>
        </w:rPr>
      </w:pPr>
      <w:bookmarkStart w:id="21" w:name="_agkle6i7ctam" w:colFirst="0" w:colLast="0"/>
      <w:bookmarkEnd w:id="21"/>
      <w:r w:rsidRPr="000B7198">
        <w:rPr>
          <w:lang w:val="fr-FR"/>
        </w:rPr>
        <w:lastRenderedPageBreak/>
        <w:t>Pistes de réflexion</w:t>
      </w:r>
    </w:p>
    <w:p w14:paraId="35EDDE71" w14:textId="77777777" w:rsidR="007C49B1" w:rsidRPr="000B7198" w:rsidRDefault="008F450F">
      <w:pPr>
        <w:rPr>
          <w:lang w:val="fr-FR"/>
        </w:rPr>
      </w:pPr>
      <w:r w:rsidRPr="000B7198">
        <w:rPr>
          <w:lang w:val="fr-FR"/>
        </w:rPr>
        <w:t>En réalisant la tâche, vous pourriez réfléchir aux éléments suivants :</w:t>
      </w:r>
    </w:p>
    <w:p w14:paraId="017B64C7" w14:textId="09EF65E3" w:rsidR="007C49B1" w:rsidRPr="000B7198" w:rsidRDefault="008F450F">
      <w:pPr>
        <w:numPr>
          <w:ilvl w:val="0"/>
          <w:numId w:val="2"/>
        </w:numPr>
        <w:rPr>
          <w:lang w:val="fr-FR"/>
        </w:rPr>
      </w:pPr>
      <w:r w:rsidRPr="000B7198">
        <w:rPr>
          <w:lang w:val="fr-FR"/>
        </w:rPr>
        <w:t>Que retenez-vous de la discussion ?</w:t>
      </w:r>
    </w:p>
    <w:p w14:paraId="75D5E3F5" w14:textId="402476BA" w:rsidR="007C49B1" w:rsidRPr="000B7198" w:rsidRDefault="008F450F">
      <w:pPr>
        <w:numPr>
          <w:ilvl w:val="0"/>
          <w:numId w:val="2"/>
        </w:numPr>
        <w:rPr>
          <w:lang w:val="fr-FR"/>
        </w:rPr>
      </w:pPr>
      <w:r w:rsidRPr="000B7198">
        <w:rPr>
          <w:lang w:val="fr-FR"/>
        </w:rPr>
        <w:t>Comment avez-vous trouvé les discussions menées ou les réponses ou les réactions que vous avez reçues ?</w:t>
      </w:r>
    </w:p>
    <w:p w14:paraId="29971AA7" w14:textId="590A6087" w:rsidR="007C49B1" w:rsidRPr="000B7198" w:rsidRDefault="008F450F">
      <w:pPr>
        <w:numPr>
          <w:ilvl w:val="0"/>
          <w:numId w:val="2"/>
        </w:numPr>
        <w:rPr>
          <w:lang w:val="fr-FR"/>
        </w:rPr>
      </w:pPr>
      <w:r w:rsidRPr="000B7198">
        <w:rPr>
          <w:lang w:val="fr-FR"/>
        </w:rPr>
        <w:t>Quel semb</w:t>
      </w:r>
      <w:r w:rsidR="007E2340" w:rsidRPr="000B7198">
        <w:rPr>
          <w:lang w:val="fr-FR"/>
        </w:rPr>
        <w:t>l</w:t>
      </w:r>
      <w:r w:rsidRPr="000B7198">
        <w:rPr>
          <w:lang w:val="fr-FR"/>
        </w:rPr>
        <w:t>e être le niveau de l</w:t>
      </w:r>
      <w:r w:rsidR="000B7198" w:rsidRPr="000B7198">
        <w:rPr>
          <w:lang w:val="fr-FR"/>
        </w:rPr>
        <w:t>’</w:t>
      </w:r>
      <w:r w:rsidRPr="000B7198">
        <w:rPr>
          <w:lang w:val="fr-FR"/>
        </w:rPr>
        <w:t>engagement en ligne des participants</w:t>
      </w:r>
      <w:r w:rsidR="00457156" w:rsidRPr="000B7198">
        <w:rPr>
          <w:lang w:val="fr-FR"/>
        </w:rPr>
        <w:t> </w:t>
      </w:r>
      <w:r w:rsidRPr="000B7198">
        <w:rPr>
          <w:lang w:val="fr-FR"/>
        </w:rPr>
        <w:t>?</w:t>
      </w:r>
    </w:p>
    <w:p w14:paraId="24E64639" w14:textId="63B2A314" w:rsidR="007C49B1" w:rsidRPr="000B7198" w:rsidRDefault="008F450F">
      <w:pPr>
        <w:numPr>
          <w:ilvl w:val="0"/>
          <w:numId w:val="2"/>
        </w:numPr>
        <w:rPr>
          <w:lang w:val="fr-FR"/>
        </w:rPr>
      </w:pPr>
      <w:r w:rsidRPr="000B7198">
        <w:rPr>
          <w:lang w:val="fr-FR"/>
        </w:rPr>
        <w:t>Si vous avez utilisé un traducteur automatique pour comprendre les réponses, comment estimez-vous l</w:t>
      </w:r>
      <w:r w:rsidR="000B7198" w:rsidRPr="000B7198">
        <w:rPr>
          <w:lang w:val="fr-FR"/>
        </w:rPr>
        <w:t>’</w:t>
      </w:r>
      <w:r w:rsidRPr="000B7198">
        <w:rPr>
          <w:lang w:val="fr-FR"/>
        </w:rPr>
        <w:t>aide qu</w:t>
      </w:r>
      <w:r w:rsidR="000B7198" w:rsidRPr="000B7198">
        <w:rPr>
          <w:lang w:val="fr-FR"/>
        </w:rPr>
        <w:t>’</w:t>
      </w:r>
      <w:r w:rsidRPr="000B7198">
        <w:rPr>
          <w:lang w:val="fr-FR"/>
        </w:rPr>
        <w:t>il vous a apportée pour comprendre</w:t>
      </w:r>
      <w:r w:rsidR="00457156" w:rsidRPr="000B7198">
        <w:rPr>
          <w:lang w:val="fr-FR"/>
        </w:rPr>
        <w:t> ?</w:t>
      </w:r>
      <w:r w:rsidRPr="000B7198">
        <w:rPr>
          <w:lang w:val="fr-FR"/>
        </w:rPr>
        <w:t xml:space="preserve"> (</w:t>
      </w:r>
      <w:r w:rsidR="00457156" w:rsidRPr="000B7198">
        <w:rPr>
          <w:lang w:val="fr-FR"/>
        </w:rPr>
        <w:t>V</w:t>
      </w:r>
      <w:r w:rsidRPr="000B7198">
        <w:rPr>
          <w:lang w:val="fr-FR"/>
        </w:rPr>
        <w:t>ous a-t-il permis de tout comprendre ? Qu</w:t>
      </w:r>
      <w:r w:rsidR="000B7198" w:rsidRPr="000B7198">
        <w:rPr>
          <w:lang w:val="fr-FR"/>
        </w:rPr>
        <w:t>’</w:t>
      </w:r>
      <w:r w:rsidRPr="000B7198">
        <w:rPr>
          <w:lang w:val="fr-FR"/>
        </w:rPr>
        <w:t xml:space="preserve">est-ce qui semble avoir posé </w:t>
      </w:r>
      <w:proofErr w:type="gramStart"/>
      <w:r w:rsidRPr="000B7198">
        <w:rPr>
          <w:lang w:val="fr-FR"/>
        </w:rPr>
        <w:t>problème</w:t>
      </w:r>
      <w:proofErr w:type="gramEnd"/>
      <w:r w:rsidRPr="000B7198">
        <w:rPr>
          <w:lang w:val="fr-FR"/>
        </w:rPr>
        <w:t xml:space="preserve"> au traducteur ? Êtes-vous sûr d</w:t>
      </w:r>
      <w:r w:rsidR="000B7198" w:rsidRPr="000B7198">
        <w:rPr>
          <w:lang w:val="fr-FR"/>
        </w:rPr>
        <w:t>’</w:t>
      </w:r>
      <w:r w:rsidRPr="000B7198">
        <w:rPr>
          <w:lang w:val="fr-FR"/>
        </w:rPr>
        <w:t>avoir bien compris les réponses originales avec l</w:t>
      </w:r>
      <w:r w:rsidR="000B7198" w:rsidRPr="000B7198">
        <w:rPr>
          <w:lang w:val="fr-FR"/>
        </w:rPr>
        <w:t>’</w:t>
      </w:r>
      <w:r w:rsidRPr="000B7198">
        <w:rPr>
          <w:lang w:val="fr-FR"/>
        </w:rPr>
        <w:t>aide du traducteur ? Comment estimez-vous la qualité linguistique des traductions ?)</w:t>
      </w:r>
    </w:p>
    <w:sectPr w:rsidR="007C49B1" w:rsidRPr="000B7198" w:rsidSect="00473B81">
      <w:headerReference w:type="default" r:id="rId21"/>
      <w:pgSz w:w="11906" w:h="16838"/>
      <w:pgMar w:top="1985" w:right="849" w:bottom="1134" w:left="1134" w:header="426" w:footer="23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6F2C6" w14:textId="77777777" w:rsidR="009F1E90" w:rsidRDefault="008F450F">
      <w:pPr>
        <w:spacing w:after="0" w:line="240" w:lineRule="auto"/>
      </w:pPr>
      <w:r>
        <w:separator/>
      </w:r>
    </w:p>
  </w:endnote>
  <w:endnote w:type="continuationSeparator" w:id="0">
    <w:p w14:paraId="5F899271" w14:textId="77777777" w:rsidR="009F1E90" w:rsidRDefault="008F45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76D7D" w14:textId="77777777" w:rsidR="007C49B1" w:rsidRDefault="007C49B1">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EBCF0" w14:textId="77777777" w:rsidR="00E5221F" w:rsidRDefault="00E5221F" w:rsidP="00E5221F">
    <w:pPr>
      <w:pBdr>
        <w:top w:val="nil"/>
        <w:left w:val="nil"/>
        <w:bottom w:val="nil"/>
        <w:right w:val="nil"/>
        <w:between w:val="nil"/>
      </w:pBdr>
      <w:tabs>
        <w:tab w:val="center" w:pos="4536"/>
        <w:tab w:val="right" w:pos="9072"/>
      </w:tabs>
      <w:spacing w:after="0" w:line="240" w:lineRule="auto"/>
      <w:rPr>
        <w:color w:val="000000"/>
        <w:sz w:val="18"/>
        <w:szCs w:val="18"/>
      </w:rPr>
    </w:pPr>
    <w:r>
      <w:rPr>
        <w:noProof/>
      </w:rPr>
      <mc:AlternateContent>
        <mc:Choice Requires="wps">
          <w:drawing>
            <wp:anchor distT="0" distB="0" distL="114300" distR="114300" simplePos="0" relativeHeight="251659264" behindDoc="0" locked="0" layoutInCell="1" hidden="0" allowOverlap="1" wp14:anchorId="40677954" wp14:editId="5CA6534C">
              <wp:simplePos x="0" y="0"/>
              <wp:positionH relativeFrom="column">
                <wp:posOffset>25401</wp:posOffset>
              </wp:positionH>
              <wp:positionV relativeFrom="paragraph">
                <wp:posOffset>38100</wp:posOffset>
              </wp:positionV>
              <wp:extent cx="6257925"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2217038" y="3780000"/>
                        <a:ext cx="6257925" cy="0"/>
                      </a:xfrm>
                      <a:prstGeom prst="straightConnector1">
                        <a:avLst/>
                      </a:prstGeom>
                      <a:noFill/>
                      <a:ln w="12700" cap="flat" cmpd="sng">
                        <a:solidFill>
                          <a:schemeClr val="accent3"/>
                        </a:solidFill>
                        <a:prstDash val="solid"/>
                        <a:miter lim="800000"/>
                        <a:headEnd type="none" w="sm" len="sm"/>
                        <a:tailEnd type="none" w="sm" len="sm"/>
                      </a:ln>
                    </wps:spPr>
                    <wps:bodyPr/>
                  </wps:wsp>
                </a:graphicData>
              </a:graphic>
            </wp:anchor>
          </w:drawing>
        </mc:Choice>
        <mc:Fallback>
          <w:pict>
            <v:shapetype w14:anchorId="32D5AD66" id="_x0000_t32" coordsize="21600,21600" o:spt="32" o:oned="t" path="m,l21600,21600e" filled="f">
              <v:path arrowok="t" fillok="f" o:connecttype="none"/>
              <o:lock v:ext="edit" shapetype="t"/>
            </v:shapetype>
            <v:shape id="Straight Arrow Connector 1" o:spid="_x0000_s1026" type="#_x0000_t32" style="position:absolute;margin-left:2pt;margin-top:3pt;width:492.75pt;height:1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" strokecolor="#9bbb59 [3206]" strokeweight="1pt">
              <v:stroke startarrowwidth="narrow" startarrowlength="short" endarrowwidth="narrow" endarrowlength="short" joinstyle="miter"/>
            </v:shape>
          </w:pict>
        </mc:Fallback>
      </mc:AlternateContent>
    </w:r>
  </w:p>
  <w:tbl>
    <w:tblPr>
      <w:tblStyle w:val="Tabellenraster"/>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63"/>
      <w:gridCol w:w="3260"/>
    </w:tblGrid>
    <w:tr w:rsidR="00E5221F" w:rsidRPr="007E2340" w14:paraId="0DA65069" w14:textId="77777777" w:rsidTr="002D59D0">
      <w:trPr>
        <w:trHeight w:val="574"/>
      </w:trPr>
      <w:tc>
        <w:tcPr>
          <w:tcW w:w="6663" w:type="dxa"/>
        </w:tcPr>
        <w:p w14:paraId="19D30713" w14:textId="47DD0575" w:rsidR="00E5221F" w:rsidRPr="007E2340" w:rsidRDefault="00E5221F" w:rsidP="00E5221F">
          <w:pPr>
            <w:pStyle w:val="Footer1"/>
            <w:tabs>
              <w:tab w:val="clear" w:pos="9072"/>
              <w:tab w:val="right" w:pos="6440"/>
            </w:tabs>
            <w:ind w:left="33"/>
            <w:jc w:val="left"/>
            <w:rPr>
              <w:rFonts w:asciiTheme="majorHAnsi" w:hAnsiTheme="majorHAnsi" w:cstheme="majorHAnsi"/>
              <w:sz w:val="16"/>
              <w:szCs w:val="16"/>
              <w:lang w:val="fr-FR"/>
            </w:rPr>
          </w:pPr>
          <w:r w:rsidRPr="007E2340">
            <w:rPr>
              <w:rFonts w:asciiTheme="majorHAnsi" w:hAnsiTheme="majorHAnsi" w:cstheme="majorHAnsi"/>
              <w:color w:val="464646"/>
              <w:sz w:val="16"/>
              <w:szCs w:val="16"/>
              <w:shd w:val="clear" w:color="auto" w:fill="FFFFFF"/>
              <w:lang w:val="fr-FR"/>
            </w:rPr>
            <w:t xml:space="preserve">© 2023. </w:t>
          </w:r>
          <w:r w:rsidRPr="007E2340">
            <w:rPr>
              <w:rFonts w:asciiTheme="majorHAnsi" w:hAnsiTheme="majorHAnsi" w:cstheme="majorHAnsi"/>
              <w:sz w:val="16"/>
              <w:szCs w:val="16"/>
              <w:lang w:val="fr-FR"/>
            </w:rPr>
            <w:t xml:space="preserve">Cette œuvre est soumise à la licence internationale </w:t>
          </w:r>
          <w:hyperlink r:id="rId1" w:history="1">
            <w:r w:rsidRPr="007E2340">
              <w:rPr>
                <w:rStyle w:val="Hyperlink"/>
                <w:rFonts w:asciiTheme="majorHAnsi" w:hAnsiTheme="majorHAnsi" w:cstheme="majorHAnsi"/>
                <w:sz w:val="16"/>
                <w:szCs w:val="16"/>
                <w:u w:val="none"/>
                <w:lang w:val="fr-FR"/>
              </w:rPr>
              <w:t>Attribution – Pas d</w:t>
            </w:r>
            <w:r w:rsidR="000B7198">
              <w:rPr>
                <w:rStyle w:val="Hyperlink"/>
                <w:rFonts w:asciiTheme="majorHAnsi" w:hAnsiTheme="majorHAnsi" w:cstheme="majorHAnsi"/>
                <w:sz w:val="16"/>
                <w:szCs w:val="16"/>
                <w:u w:val="none"/>
                <w:lang w:val="fr-FR"/>
              </w:rPr>
              <w:t>’</w:t>
            </w:r>
            <w:r w:rsidRPr="007E2340">
              <w:rPr>
                <w:rStyle w:val="Hyperlink"/>
                <w:rFonts w:asciiTheme="majorHAnsi" w:hAnsiTheme="majorHAnsi" w:cstheme="majorHAnsi"/>
                <w:sz w:val="16"/>
                <w:szCs w:val="16"/>
                <w:u w:val="none"/>
                <w:lang w:val="fr-FR"/>
              </w:rPr>
              <w:t xml:space="preserve">Utilisation Commerciale – Partage dans les Mêmes Conditions 4.0 International Creative Commons </w:t>
            </w:r>
            <w:r w:rsidRPr="007E2340">
              <w:rPr>
                <w:rStyle w:val="Hyperlink"/>
                <w:rFonts w:asciiTheme="majorHAnsi" w:hAnsiTheme="majorHAnsi" w:cstheme="majorHAnsi"/>
                <w:sz w:val="16"/>
                <w:szCs w:val="16"/>
                <w:u w:val="none"/>
                <w:lang w:val="fr-FR"/>
              </w:rPr>
              <w:br/>
              <w:t>CC BY-NC-SA 4.0</w:t>
            </w:r>
          </w:hyperlink>
          <w:r w:rsidR="007E2340" w:rsidRPr="007E2340">
            <w:rPr>
              <w:rFonts w:asciiTheme="majorHAnsi" w:hAnsiTheme="majorHAnsi" w:cstheme="majorHAnsi"/>
              <w:sz w:val="16"/>
              <w:szCs w:val="16"/>
              <w:lang w:val="fr-FR"/>
            </w:rPr>
            <w:t>. A</w:t>
          </w:r>
          <w:r w:rsidRPr="007E2340">
            <w:rPr>
              <w:rFonts w:asciiTheme="majorHAnsi" w:hAnsiTheme="majorHAnsi" w:cstheme="majorHAnsi"/>
              <w:sz w:val="16"/>
              <w:szCs w:val="16"/>
              <w:lang w:val="fr-FR"/>
            </w:rPr>
            <w:t xml:space="preserve">ttribution : Activité originale provenant de </w:t>
          </w:r>
          <w:r w:rsidRPr="007E2340">
            <w:rPr>
              <w:rFonts w:asciiTheme="majorHAnsi" w:hAnsiTheme="majorHAnsi" w:cstheme="majorHAnsi"/>
              <w:sz w:val="16"/>
              <w:szCs w:val="16"/>
              <w:lang w:val="fr-FR"/>
            </w:rPr>
            <w:br/>
            <w:t>Ollivier Christian (</w:t>
          </w:r>
          <w:r w:rsidRPr="007E2340">
            <w:rPr>
              <w:rFonts w:asciiTheme="majorHAnsi" w:hAnsiTheme="majorHAnsi" w:cstheme="majorHAnsi"/>
              <w:i/>
              <w:iCs/>
              <w:sz w:val="16"/>
              <w:szCs w:val="16"/>
              <w:lang w:val="fr-FR"/>
            </w:rPr>
            <w:t>et al.</w:t>
          </w:r>
          <w:r w:rsidRPr="007E2340">
            <w:rPr>
              <w:rFonts w:asciiTheme="majorHAnsi" w:hAnsiTheme="majorHAnsi" w:cstheme="majorHAnsi"/>
              <w:sz w:val="16"/>
              <w:szCs w:val="16"/>
              <w:lang w:val="fr-FR"/>
            </w:rPr>
            <w:t xml:space="preserve">), </w:t>
          </w:r>
          <w:r w:rsidRPr="007E2340">
            <w:rPr>
              <w:rFonts w:asciiTheme="majorHAnsi" w:hAnsiTheme="majorHAnsi" w:cstheme="majorHAnsi"/>
              <w:i/>
              <w:iCs/>
              <w:sz w:val="16"/>
              <w:szCs w:val="16"/>
              <w:lang w:val="fr-FR"/>
            </w:rPr>
            <w:t>Citoyenneté numérique par la formation en langues</w:t>
          </w:r>
          <w:r w:rsidRPr="007E2340">
            <w:rPr>
              <w:rFonts w:asciiTheme="majorHAnsi" w:hAnsiTheme="majorHAnsi" w:cstheme="majorHAnsi"/>
              <w:sz w:val="16"/>
              <w:szCs w:val="16"/>
              <w:lang w:val="fr-FR"/>
            </w:rPr>
            <w:t>, Conseil de l</w:t>
          </w:r>
          <w:r w:rsidR="000B7198">
            <w:rPr>
              <w:rFonts w:asciiTheme="majorHAnsi" w:hAnsiTheme="majorHAnsi" w:cstheme="majorHAnsi"/>
              <w:sz w:val="16"/>
              <w:szCs w:val="16"/>
              <w:lang w:val="fr-FR"/>
            </w:rPr>
            <w:t>’</w:t>
          </w:r>
          <w:r w:rsidRPr="007E2340">
            <w:rPr>
              <w:rFonts w:asciiTheme="majorHAnsi" w:hAnsiTheme="majorHAnsi" w:cstheme="majorHAnsi"/>
              <w:sz w:val="16"/>
              <w:szCs w:val="16"/>
              <w:lang w:val="fr-FR"/>
            </w:rPr>
            <w:t xml:space="preserve">Europe (Centre européen pour les langues vivantes), 2023, </w:t>
          </w:r>
          <w:hyperlink r:id="rId2" w:history="1">
            <w:r w:rsidRPr="007E2340">
              <w:rPr>
                <w:rStyle w:val="Hyperlink"/>
                <w:rFonts w:asciiTheme="majorHAnsi" w:hAnsiTheme="majorHAnsi" w:cstheme="majorHAnsi"/>
                <w:sz w:val="16"/>
                <w:szCs w:val="16"/>
                <w:u w:val="none"/>
                <w:lang w:val="fr-FR"/>
              </w:rPr>
              <w:t>www.ecml.at/elangcitizen</w:t>
            </w:r>
          </w:hyperlink>
          <w:r w:rsidRPr="007E2340">
            <w:rPr>
              <w:rFonts w:asciiTheme="majorHAnsi" w:hAnsiTheme="majorHAnsi" w:cstheme="majorHAnsi"/>
              <w:sz w:val="16"/>
              <w:szCs w:val="16"/>
              <w:lang w:val="fr-FR"/>
            </w:rPr>
            <w:t>.</w:t>
          </w:r>
        </w:p>
      </w:tc>
      <w:tc>
        <w:tcPr>
          <w:tcW w:w="3260" w:type="dxa"/>
        </w:tcPr>
        <w:p w14:paraId="4FC32D1B" w14:textId="77777777" w:rsidR="00E5221F" w:rsidRPr="007E2340" w:rsidRDefault="00E5221F" w:rsidP="00E5221F">
          <w:pPr>
            <w:pStyle w:val="Footer1"/>
            <w:ind w:left="33"/>
            <w:jc w:val="right"/>
            <w:rPr>
              <w:rFonts w:asciiTheme="majorHAnsi" w:hAnsiTheme="majorHAnsi" w:cstheme="majorHAnsi"/>
              <w:sz w:val="16"/>
              <w:szCs w:val="16"/>
            </w:rPr>
          </w:pPr>
          <w:r w:rsidRPr="007E2340">
            <w:rPr>
              <w:rFonts w:asciiTheme="majorHAnsi" w:hAnsiTheme="majorHAnsi" w:cstheme="majorHAnsi"/>
              <w:noProof/>
              <w:sz w:val="16"/>
              <w:szCs w:val="16"/>
            </w:rPr>
            <w:drawing>
              <wp:inline distT="0" distB="0" distL="0" distR="0" wp14:anchorId="73D664E5" wp14:editId="02E9A0AD">
                <wp:extent cx="1572895" cy="535940"/>
                <wp:effectExtent l="0" t="0" r="8255" b="0"/>
                <wp:docPr id="171088165" name="Grafik 171088165"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Picture 168" descr="Graphical user interface, text, application&#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572895" cy="535940"/>
                        </a:xfrm>
                        <a:prstGeom prst="rect">
                          <a:avLst/>
                        </a:prstGeom>
                      </pic:spPr>
                    </pic:pic>
                  </a:graphicData>
                </a:graphic>
              </wp:inline>
            </w:drawing>
          </w:r>
        </w:p>
      </w:tc>
    </w:tr>
  </w:tbl>
  <w:p w14:paraId="0C0A5729" w14:textId="77777777" w:rsidR="007C49B1" w:rsidRPr="007E2340" w:rsidRDefault="007C49B1" w:rsidP="00E5221F">
    <w:pPr>
      <w:pStyle w:val="Fuzeile"/>
      <w:rPr>
        <w:rFonts w:asciiTheme="majorHAnsi" w:hAnsiTheme="majorHAnsi" w:cstheme="majorHAnsi"/>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6C643" w14:textId="77777777" w:rsidR="007C49B1" w:rsidRDefault="007C49B1">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0AC1C" w14:textId="77777777" w:rsidR="009F1E90" w:rsidRDefault="008F450F">
      <w:pPr>
        <w:spacing w:after="0" w:line="240" w:lineRule="auto"/>
      </w:pPr>
      <w:r>
        <w:separator/>
      </w:r>
    </w:p>
  </w:footnote>
  <w:footnote w:type="continuationSeparator" w:id="0">
    <w:p w14:paraId="7B6506E2" w14:textId="77777777" w:rsidR="009F1E90" w:rsidRDefault="008F45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5F7C1" w14:textId="77777777" w:rsidR="007C49B1" w:rsidRDefault="007C49B1">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873062933"/>
      <w:docPartObj>
        <w:docPartGallery w:val="Page Numbers (Top of Page)"/>
        <w:docPartUnique/>
      </w:docPartObj>
    </w:sdtPr>
    <w:sdtContent>
      <w:p w14:paraId="179FBD8B" w14:textId="5434DB95" w:rsidR="00473B81" w:rsidRPr="00E7698D" w:rsidRDefault="00473B81" w:rsidP="00473B81">
        <w:pPr>
          <w:pStyle w:val="Kopfzeile"/>
          <w:rPr>
            <w:sz w:val="20"/>
            <w:szCs w:val="20"/>
          </w:rPr>
        </w:pPr>
        <w:r w:rsidRPr="00683CC3">
          <w:rPr>
            <w:noProof/>
            <w:sz w:val="20"/>
            <w:szCs w:val="20"/>
          </w:rPr>
          <w:drawing>
            <wp:anchor distT="0" distB="0" distL="114300" distR="114300" simplePos="0" relativeHeight="251661312" behindDoc="1" locked="0" layoutInCell="1" allowOverlap="1" wp14:anchorId="66373F48" wp14:editId="7083996D">
              <wp:simplePos x="0" y="0"/>
              <wp:positionH relativeFrom="column">
                <wp:posOffset>4373377</wp:posOffset>
              </wp:positionH>
              <wp:positionV relativeFrom="paragraph">
                <wp:posOffset>21680</wp:posOffset>
              </wp:positionV>
              <wp:extent cx="2160000" cy="691200"/>
              <wp:effectExtent l="0" t="0" r="0" b="0"/>
              <wp:wrapTight wrapText="bothSides">
                <wp:wrapPolygon edited="0">
                  <wp:start x="953" y="0"/>
                  <wp:lineTo x="0" y="2978"/>
                  <wp:lineTo x="0" y="14890"/>
                  <wp:lineTo x="12575" y="19059"/>
                  <wp:lineTo x="12956" y="20846"/>
                  <wp:lineTo x="21340" y="20846"/>
                  <wp:lineTo x="21340" y="1787"/>
                  <wp:lineTo x="20768" y="0"/>
                  <wp:lineTo x="953" y="0"/>
                </wp:wrapPolygon>
              </wp:wrapTight>
              <wp:docPr id="469550032" name="Grafik 469550032" descr="Ein Bild, das Text, Schrift, Grafiken, Grafikdesign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2" name="image1.gif" descr="Ein Bild, das Text, Schrift, Grafiken, Grafikdesign enthält.&#10;&#10;Automatisch generierte Beschreibu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2160000" cy="691200"/>
                      </a:xfrm>
                      <a:prstGeom prst="rect">
                        <a:avLst/>
                      </a:prstGeom>
                      <a:ln/>
                    </pic:spPr>
                  </pic:pic>
                </a:graphicData>
              </a:graphic>
              <wp14:sizeRelH relativeFrom="margin">
                <wp14:pctWidth>0</wp14:pctWidth>
              </wp14:sizeRelH>
              <wp14:sizeRelV relativeFrom="margin">
                <wp14:pctHeight>0</wp14:pctHeight>
              </wp14:sizeRelV>
            </wp:anchor>
          </w:drawing>
        </w:r>
      </w:p>
    </w:sdtContent>
  </w:sdt>
  <w:p w14:paraId="77AA312A" w14:textId="41A87C5E" w:rsidR="007C49B1" w:rsidRPr="00473B81" w:rsidRDefault="007C49B1" w:rsidP="00473B8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39E3D" w14:textId="77777777" w:rsidR="007C49B1" w:rsidRDefault="007C49B1">
    <w:pPr>
      <w:pBdr>
        <w:top w:val="nil"/>
        <w:left w:val="nil"/>
        <w:bottom w:val="nil"/>
        <w:right w:val="nil"/>
        <w:between w:val="nil"/>
      </w:pBdr>
      <w:tabs>
        <w:tab w:val="center" w:pos="4536"/>
        <w:tab w:val="right" w:pos="9072"/>
      </w:tabs>
      <w:spacing w:after="0" w:line="240" w:lineRule="auto"/>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679464285"/>
      <w:docPartObj>
        <w:docPartGallery w:val="Page Numbers (Top of Page)"/>
        <w:docPartUnique/>
      </w:docPartObj>
    </w:sdtPr>
    <w:sdtContent>
      <w:p w14:paraId="63321DD3" w14:textId="77777777" w:rsidR="00473B81" w:rsidRPr="00E7698D" w:rsidRDefault="00473B81" w:rsidP="00473B81">
        <w:pPr>
          <w:pStyle w:val="Kopfzeile"/>
          <w:rPr>
            <w:sz w:val="20"/>
            <w:szCs w:val="20"/>
          </w:rPr>
        </w:pPr>
        <w:r w:rsidRPr="00683CC3">
          <w:rPr>
            <w:noProof/>
            <w:sz w:val="20"/>
            <w:szCs w:val="20"/>
          </w:rPr>
          <w:drawing>
            <wp:anchor distT="0" distB="0" distL="114300" distR="114300" simplePos="0" relativeHeight="251663360" behindDoc="1" locked="0" layoutInCell="1" allowOverlap="1" wp14:anchorId="1A37C0AC" wp14:editId="67E73576">
              <wp:simplePos x="0" y="0"/>
              <wp:positionH relativeFrom="column">
                <wp:posOffset>4373377</wp:posOffset>
              </wp:positionH>
              <wp:positionV relativeFrom="paragraph">
                <wp:posOffset>21680</wp:posOffset>
              </wp:positionV>
              <wp:extent cx="2160000" cy="691200"/>
              <wp:effectExtent l="0" t="0" r="0" b="0"/>
              <wp:wrapTight wrapText="bothSides">
                <wp:wrapPolygon edited="0">
                  <wp:start x="953" y="0"/>
                  <wp:lineTo x="0" y="2978"/>
                  <wp:lineTo x="0" y="14890"/>
                  <wp:lineTo x="12575" y="19059"/>
                  <wp:lineTo x="12956" y="20846"/>
                  <wp:lineTo x="21340" y="20846"/>
                  <wp:lineTo x="21340" y="1787"/>
                  <wp:lineTo x="20768" y="0"/>
                  <wp:lineTo x="953" y="0"/>
                </wp:wrapPolygon>
              </wp:wrapTight>
              <wp:docPr id="1546834555" name="Grafik 1546834555" descr="Ein Bild, das Text, Schrift, Grafiken, Grafikdesign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2" name="image1.gif" descr="Ein Bild, das Text, Schrift, Grafiken, Grafikdesign enthält.&#10;&#10;Automatisch generierte Beschreibu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2160000" cy="691200"/>
                      </a:xfrm>
                      <a:prstGeom prst="rect">
                        <a:avLst/>
                      </a:prstGeom>
                      <a:ln/>
                    </pic:spPr>
                  </pic:pic>
                </a:graphicData>
              </a:graphic>
              <wp14:sizeRelH relativeFrom="margin">
                <wp14:pctWidth>0</wp14:pctWidth>
              </wp14:sizeRelH>
              <wp14:sizeRelV relativeFrom="margin">
                <wp14:pctHeight>0</wp14:pctHeight>
              </wp14:sizeRelV>
            </wp:anchor>
          </w:drawing>
        </w:r>
        <w:r w:rsidRPr="00683CC3">
          <w:rPr>
            <w:sz w:val="20"/>
            <w:szCs w:val="20"/>
          </w:rPr>
          <w:tab/>
        </w:r>
        <w:r w:rsidRPr="00683CC3">
          <w:rPr>
            <w:sz w:val="20"/>
            <w:szCs w:val="20"/>
          </w:rPr>
          <w:fldChar w:fldCharType="begin"/>
        </w:r>
        <w:r w:rsidRPr="00683CC3">
          <w:rPr>
            <w:sz w:val="20"/>
            <w:szCs w:val="20"/>
          </w:rPr>
          <w:instrText>PAGE   \* MERGEFORMAT</w:instrText>
        </w:r>
        <w:r w:rsidRPr="00683CC3">
          <w:rPr>
            <w:sz w:val="20"/>
            <w:szCs w:val="20"/>
          </w:rPr>
          <w:fldChar w:fldCharType="separate"/>
        </w:r>
        <w:r>
          <w:rPr>
            <w:sz w:val="20"/>
            <w:szCs w:val="20"/>
          </w:rPr>
          <w:t>2</w:t>
        </w:r>
        <w:r w:rsidRPr="00683CC3">
          <w:rPr>
            <w:sz w:val="20"/>
            <w:szCs w:val="20"/>
          </w:rPr>
          <w:fldChar w:fldCharType="end"/>
        </w:r>
      </w:p>
    </w:sdtContent>
  </w:sdt>
  <w:p w14:paraId="14AF0AA3" w14:textId="77777777" w:rsidR="00473B81" w:rsidRPr="00473B81" w:rsidRDefault="00473B81" w:rsidP="00473B81">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876286459"/>
      <w:docPartObj>
        <w:docPartGallery w:val="Page Numbers (Top of Page)"/>
        <w:docPartUnique/>
      </w:docPartObj>
    </w:sdtPr>
    <w:sdtContent>
      <w:p w14:paraId="0A85B65F" w14:textId="219D349B" w:rsidR="00473B81" w:rsidRPr="00E7698D" w:rsidRDefault="00473B81" w:rsidP="00473B81">
        <w:pPr>
          <w:pStyle w:val="Kopfzeile"/>
          <w:rPr>
            <w:sz w:val="20"/>
            <w:szCs w:val="20"/>
          </w:rPr>
        </w:pPr>
        <w:r w:rsidRPr="00683CC3">
          <w:rPr>
            <w:noProof/>
            <w:sz w:val="20"/>
            <w:szCs w:val="20"/>
          </w:rPr>
          <w:drawing>
            <wp:anchor distT="0" distB="0" distL="114300" distR="114300" simplePos="0" relativeHeight="251665408" behindDoc="1" locked="0" layoutInCell="1" allowOverlap="1" wp14:anchorId="36BE60DE" wp14:editId="409705E8">
              <wp:simplePos x="0" y="0"/>
              <wp:positionH relativeFrom="column">
                <wp:posOffset>4373377</wp:posOffset>
              </wp:positionH>
              <wp:positionV relativeFrom="paragraph">
                <wp:posOffset>21680</wp:posOffset>
              </wp:positionV>
              <wp:extent cx="2160000" cy="691200"/>
              <wp:effectExtent l="0" t="0" r="0" b="0"/>
              <wp:wrapTight wrapText="bothSides">
                <wp:wrapPolygon edited="0">
                  <wp:start x="953" y="0"/>
                  <wp:lineTo x="0" y="2978"/>
                  <wp:lineTo x="0" y="14890"/>
                  <wp:lineTo x="12575" y="19059"/>
                  <wp:lineTo x="12956" y="20846"/>
                  <wp:lineTo x="21340" y="20846"/>
                  <wp:lineTo x="21340" y="1787"/>
                  <wp:lineTo x="20768" y="0"/>
                  <wp:lineTo x="953" y="0"/>
                </wp:wrapPolygon>
              </wp:wrapTight>
              <wp:docPr id="1007771128" name="Grafik 1007771128" descr="Ein Bild, das Text, Schrift, Grafiken, Grafikdesign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2" name="image1.gif" descr="Ein Bild, das Text, Schrift, Grafiken, Grafikdesign enthält.&#10;&#10;Automatisch generierte Beschreibu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2160000" cy="691200"/>
                      </a:xfrm>
                      <a:prstGeom prst="rect">
                        <a:avLst/>
                      </a:prstGeom>
                      <a:ln/>
                    </pic:spPr>
                  </pic:pic>
                </a:graphicData>
              </a:graphic>
              <wp14:sizeRelH relativeFrom="margin">
                <wp14:pctWidth>0</wp14:pctWidth>
              </wp14:sizeRelH>
              <wp14:sizeRelV relativeFrom="margin">
                <wp14:pctHeight>0</wp14:pctHeight>
              </wp14:sizeRelV>
            </wp:anchor>
          </w:drawing>
        </w:r>
      </w:p>
    </w:sdtContent>
  </w:sdt>
  <w:p w14:paraId="46B206DF" w14:textId="77777777" w:rsidR="00473B81" w:rsidRPr="00473B81" w:rsidRDefault="00473B81" w:rsidP="00473B81">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20649217"/>
      <w:docPartObj>
        <w:docPartGallery w:val="Page Numbers (Top of Page)"/>
        <w:docPartUnique/>
      </w:docPartObj>
    </w:sdtPr>
    <w:sdtContent>
      <w:p w14:paraId="744FB87B" w14:textId="77777777" w:rsidR="00473B81" w:rsidRPr="00E7698D" w:rsidRDefault="00473B81" w:rsidP="00473B81">
        <w:pPr>
          <w:pStyle w:val="Kopfzeile"/>
          <w:rPr>
            <w:sz w:val="20"/>
            <w:szCs w:val="20"/>
          </w:rPr>
        </w:pPr>
        <w:r w:rsidRPr="00683CC3">
          <w:rPr>
            <w:noProof/>
            <w:sz w:val="20"/>
            <w:szCs w:val="20"/>
          </w:rPr>
          <w:drawing>
            <wp:anchor distT="0" distB="0" distL="114300" distR="114300" simplePos="0" relativeHeight="251667456" behindDoc="1" locked="0" layoutInCell="1" allowOverlap="1" wp14:anchorId="16547918" wp14:editId="41B63E92">
              <wp:simplePos x="0" y="0"/>
              <wp:positionH relativeFrom="column">
                <wp:posOffset>4373377</wp:posOffset>
              </wp:positionH>
              <wp:positionV relativeFrom="paragraph">
                <wp:posOffset>21680</wp:posOffset>
              </wp:positionV>
              <wp:extent cx="2160000" cy="691200"/>
              <wp:effectExtent l="0" t="0" r="0" b="0"/>
              <wp:wrapTight wrapText="bothSides">
                <wp:wrapPolygon edited="0">
                  <wp:start x="953" y="0"/>
                  <wp:lineTo x="0" y="2978"/>
                  <wp:lineTo x="0" y="14890"/>
                  <wp:lineTo x="12575" y="19059"/>
                  <wp:lineTo x="12956" y="20846"/>
                  <wp:lineTo x="21340" y="20846"/>
                  <wp:lineTo x="21340" y="1787"/>
                  <wp:lineTo x="20768" y="0"/>
                  <wp:lineTo x="953" y="0"/>
                </wp:wrapPolygon>
              </wp:wrapTight>
              <wp:docPr id="581292355" name="Grafik 581292355" descr="Ein Bild, das Text, Schrift, Grafiken, Grafikdesign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2" name="image1.gif" descr="Ein Bild, das Text, Schrift, Grafiken, Grafikdesign enthält.&#10;&#10;Automatisch generierte Beschreibu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2160000" cy="691200"/>
                      </a:xfrm>
                      <a:prstGeom prst="rect">
                        <a:avLst/>
                      </a:prstGeom>
                      <a:ln/>
                    </pic:spPr>
                  </pic:pic>
                </a:graphicData>
              </a:graphic>
              <wp14:sizeRelH relativeFrom="margin">
                <wp14:pctWidth>0</wp14:pctWidth>
              </wp14:sizeRelH>
              <wp14:sizeRelV relativeFrom="margin">
                <wp14:pctHeight>0</wp14:pctHeight>
              </wp14:sizeRelV>
            </wp:anchor>
          </w:drawing>
        </w:r>
        <w:r w:rsidRPr="00683CC3">
          <w:rPr>
            <w:sz w:val="20"/>
            <w:szCs w:val="20"/>
          </w:rPr>
          <w:tab/>
        </w:r>
        <w:r w:rsidRPr="00683CC3">
          <w:rPr>
            <w:sz w:val="20"/>
            <w:szCs w:val="20"/>
          </w:rPr>
          <w:fldChar w:fldCharType="begin"/>
        </w:r>
        <w:r w:rsidRPr="00683CC3">
          <w:rPr>
            <w:sz w:val="20"/>
            <w:szCs w:val="20"/>
          </w:rPr>
          <w:instrText>PAGE   \* MERGEFORMAT</w:instrText>
        </w:r>
        <w:r w:rsidRPr="00683CC3">
          <w:rPr>
            <w:sz w:val="20"/>
            <w:szCs w:val="20"/>
          </w:rPr>
          <w:fldChar w:fldCharType="separate"/>
        </w:r>
        <w:r>
          <w:rPr>
            <w:sz w:val="20"/>
            <w:szCs w:val="20"/>
          </w:rPr>
          <w:t>2</w:t>
        </w:r>
        <w:r w:rsidRPr="00683CC3">
          <w:rPr>
            <w:sz w:val="20"/>
            <w:szCs w:val="20"/>
          </w:rPr>
          <w:fldChar w:fldCharType="end"/>
        </w:r>
      </w:p>
    </w:sdtContent>
  </w:sdt>
  <w:p w14:paraId="31654D55" w14:textId="77777777" w:rsidR="00473B81" w:rsidRPr="00473B81" w:rsidRDefault="00473B81" w:rsidP="00473B8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7B6199"/>
    <w:multiLevelType w:val="multilevel"/>
    <w:tmpl w:val="EE34C1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BAF417D"/>
    <w:multiLevelType w:val="multilevel"/>
    <w:tmpl w:val="1AA235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388438D"/>
    <w:multiLevelType w:val="multilevel"/>
    <w:tmpl w:val="7F6838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B46460E"/>
    <w:multiLevelType w:val="multilevel"/>
    <w:tmpl w:val="B0E83B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3FE4E0F"/>
    <w:multiLevelType w:val="multilevel"/>
    <w:tmpl w:val="9BA209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348874782">
    <w:abstractNumId w:val="4"/>
  </w:num>
  <w:num w:numId="2" w16cid:durableId="1282149104">
    <w:abstractNumId w:val="1"/>
  </w:num>
  <w:num w:numId="3" w16cid:durableId="1421026010">
    <w:abstractNumId w:val="3"/>
  </w:num>
  <w:num w:numId="4" w16cid:durableId="2002542299">
    <w:abstractNumId w:val="0"/>
  </w:num>
  <w:num w:numId="5" w16cid:durableId="4379944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9B1"/>
    <w:rsid w:val="000B7198"/>
    <w:rsid w:val="00457156"/>
    <w:rsid w:val="00473B81"/>
    <w:rsid w:val="007C49B1"/>
    <w:rsid w:val="007E2340"/>
    <w:rsid w:val="008F450F"/>
    <w:rsid w:val="009F1E90"/>
    <w:rsid w:val="00E5221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AFB06"/>
  <w15:docId w15:val="{8B74C740-7D20-49C6-8954-244561B49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de-AT"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rsid w:val="007E2340"/>
    <w:pPr>
      <w:keepNext/>
      <w:keepLines/>
      <w:spacing w:before="240" w:after="240"/>
      <w:outlineLvl w:val="0"/>
    </w:pPr>
    <w:rPr>
      <w:rFonts w:asciiTheme="majorHAnsi" w:eastAsia="Century Gothic" w:hAnsiTheme="majorHAnsi" w:cs="Century Gothic"/>
      <w:b/>
      <w:sz w:val="48"/>
      <w:szCs w:val="36"/>
    </w:rPr>
  </w:style>
  <w:style w:type="paragraph" w:styleId="berschrift2">
    <w:name w:val="heading 2"/>
    <w:basedOn w:val="Standard"/>
    <w:next w:val="Standard"/>
    <w:uiPriority w:val="9"/>
    <w:unhideWhenUsed/>
    <w:qFormat/>
    <w:rsid w:val="007E2340"/>
    <w:pPr>
      <w:keepNext/>
      <w:keepLines/>
      <w:spacing w:before="240" w:after="240"/>
      <w:outlineLvl w:val="1"/>
    </w:pPr>
    <w:rPr>
      <w:rFonts w:asciiTheme="majorHAnsi" w:eastAsia="Century Gothic" w:hAnsiTheme="majorHAnsi" w:cs="Century Gothic"/>
      <w:b/>
      <w:sz w:val="36"/>
      <w:szCs w:val="32"/>
    </w:rPr>
  </w:style>
  <w:style w:type="paragraph" w:styleId="berschrift3">
    <w:name w:val="heading 3"/>
    <w:basedOn w:val="Standard"/>
    <w:next w:val="Standard"/>
    <w:uiPriority w:val="9"/>
    <w:unhideWhenUsed/>
    <w:qFormat/>
    <w:rsid w:val="007E2340"/>
    <w:pPr>
      <w:keepNext/>
      <w:keepLines/>
      <w:spacing w:before="240" w:after="240"/>
      <w:outlineLvl w:val="2"/>
    </w:pPr>
    <w:rPr>
      <w:rFonts w:asciiTheme="majorHAnsi" w:eastAsia="Century Gothic" w:hAnsiTheme="majorHAnsi" w:cs="Century Gothic"/>
      <w:b/>
      <w:sz w:val="32"/>
      <w:szCs w:val="28"/>
    </w:rPr>
  </w:style>
  <w:style w:type="paragraph" w:styleId="berschrift4">
    <w:name w:val="heading 4"/>
    <w:basedOn w:val="Standard"/>
    <w:next w:val="Standard"/>
    <w:uiPriority w:val="9"/>
    <w:semiHidden/>
    <w:unhideWhenUsed/>
    <w:qFormat/>
    <w:pPr>
      <w:keepNext/>
      <w:keepLines/>
      <w:outlineLvl w:val="3"/>
    </w:pPr>
    <w:rPr>
      <w:rFonts w:ascii="Century Gothic" w:eastAsia="Century Gothic" w:hAnsi="Century Gothic" w:cs="Century Gothic"/>
      <w:b/>
      <w:sz w:val="22"/>
      <w:szCs w:val="22"/>
    </w:rPr>
  </w:style>
  <w:style w:type="paragraph" w:styleId="berschrift5">
    <w:name w:val="heading 5"/>
    <w:basedOn w:val="Standard"/>
    <w:next w:val="Standard"/>
    <w:uiPriority w:val="9"/>
    <w:semiHidden/>
    <w:unhideWhenUsed/>
    <w:qFormat/>
    <w:pPr>
      <w:outlineLvl w:val="4"/>
    </w:pPr>
    <w:rPr>
      <w:rFonts w:ascii="Century Gothic" w:eastAsia="Century Gothic" w:hAnsi="Century Gothic" w:cs="Century Gothic"/>
      <w:sz w:val="22"/>
      <w:szCs w:val="22"/>
      <w:u w:val="single"/>
    </w:rPr>
  </w:style>
  <w:style w:type="paragraph" w:styleId="berschrift6">
    <w:name w:val="heading 6"/>
    <w:basedOn w:val="Standard"/>
    <w:next w:val="Standard"/>
    <w:uiPriority w:val="9"/>
    <w:semiHidden/>
    <w:unhideWhenUsed/>
    <w:qFormat/>
    <w:pPr>
      <w:keepNext/>
      <w:keepLines/>
      <w:spacing w:before="120" w:after="0"/>
      <w:outlineLvl w:val="5"/>
    </w:pPr>
    <w:rPr>
      <w:b/>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uiPriority w:val="10"/>
    <w:qFormat/>
    <w:pPr>
      <w:jc w:val="left"/>
    </w:pPr>
    <w:rPr>
      <w:rFonts w:ascii="Century Gothic" w:eastAsia="Century Gothic" w:hAnsi="Century Gothic" w:cs="Century Gothic"/>
      <w:b/>
      <w:sz w:val="56"/>
      <w:szCs w:val="56"/>
    </w:rPr>
  </w:style>
  <w:style w:type="paragraph" w:styleId="Untertitel">
    <w:name w:val="Subtitle"/>
    <w:basedOn w:val="Standard"/>
    <w:next w:val="Standard"/>
    <w:uiPriority w:val="11"/>
    <w:qFormat/>
    <w:pPr>
      <w:jc w:val="center"/>
    </w:pPr>
    <w:rPr>
      <w:rFonts w:ascii="Century Gothic" w:eastAsia="Century Gothic" w:hAnsi="Century Gothic" w:cs="Century Gothic"/>
      <w:b/>
      <w:color w:val="A6A6A6"/>
      <w:sz w:val="56"/>
      <w:szCs w:val="56"/>
    </w:rPr>
  </w:style>
  <w:style w:type="table" w:customStyle="1" w:styleId="a">
    <w:basedOn w:val="NormaleTabelle"/>
    <w:tblPr>
      <w:tblStyleRowBandSize w:val="1"/>
      <w:tblStyleColBandSize w:val="1"/>
      <w:tblCellMar>
        <w:top w:w="100" w:type="dxa"/>
        <w:left w:w="100" w:type="dxa"/>
        <w:bottom w:w="100" w:type="dxa"/>
        <w:right w:w="100" w:type="dxa"/>
      </w:tblCellMar>
    </w:tblPr>
  </w:style>
  <w:style w:type="table" w:customStyle="1" w:styleId="a0">
    <w:basedOn w:val="NormaleTabelle"/>
    <w:tblPr>
      <w:tblStyleRowBandSize w:val="1"/>
      <w:tblStyleColBandSize w:val="1"/>
      <w:tblCellMar>
        <w:top w:w="100" w:type="dxa"/>
        <w:left w:w="100" w:type="dxa"/>
        <w:bottom w:w="100" w:type="dxa"/>
        <w:right w:w="100" w:type="dxa"/>
      </w:tblCellMar>
    </w:tblPr>
  </w:style>
  <w:style w:type="table" w:customStyle="1" w:styleId="a1">
    <w:basedOn w:val="NormaleTabelle"/>
    <w:tblPr>
      <w:tblStyleRowBandSize w:val="1"/>
      <w:tblStyleColBandSize w:val="1"/>
      <w:tblCellMar>
        <w:top w:w="100" w:type="dxa"/>
        <w:left w:w="100" w:type="dxa"/>
        <w:bottom w:w="100" w:type="dxa"/>
        <w:right w:w="100" w:type="dxa"/>
      </w:tblCellMar>
    </w:tblPr>
  </w:style>
  <w:style w:type="table" w:customStyle="1" w:styleId="a2">
    <w:basedOn w:val="NormaleTabelle"/>
    <w:pPr>
      <w:spacing w:after="0" w:line="240" w:lineRule="auto"/>
    </w:pPr>
    <w:tblPr>
      <w:tblStyleRowBandSize w:val="1"/>
      <w:tblStyleColBandSize w:val="1"/>
    </w:tblPr>
  </w:style>
  <w:style w:type="paragraph" w:styleId="berarbeitung">
    <w:name w:val="Revision"/>
    <w:hidden/>
    <w:uiPriority w:val="99"/>
    <w:semiHidden/>
    <w:rsid w:val="008F450F"/>
    <w:pPr>
      <w:spacing w:after="0" w:line="240" w:lineRule="auto"/>
      <w:jc w:val="left"/>
    </w:pPr>
  </w:style>
  <w:style w:type="paragraph" w:styleId="Fuzeile">
    <w:name w:val="footer"/>
    <w:basedOn w:val="Standard"/>
    <w:link w:val="FuzeileZchn"/>
    <w:uiPriority w:val="99"/>
    <w:semiHidden/>
    <w:unhideWhenUsed/>
    <w:rsid w:val="008F450F"/>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8F450F"/>
  </w:style>
  <w:style w:type="character" w:styleId="Hyperlink">
    <w:name w:val="Hyperlink"/>
    <w:basedOn w:val="Absatz-Standardschriftart"/>
    <w:uiPriority w:val="99"/>
    <w:unhideWhenUsed/>
    <w:rsid w:val="008F450F"/>
    <w:rPr>
      <w:color w:val="0000FF" w:themeColor="hyperlink"/>
      <w:u w:val="single"/>
    </w:rPr>
  </w:style>
  <w:style w:type="table" w:styleId="Tabellenraster">
    <w:name w:val="Table Grid"/>
    <w:basedOn w:val="NormaleTabelle"/>
    <w:uiPriority w:val="39"/>
    <w:rsid w:val="008F450F"/>
    <w:pPr>
      <w:spacing w:after="0" w:line="240" w:lineRule="auto"/>
    </w:pPr>
    <w:rPr>
      <w:rFonts w:asciiTheme="minorHAnsi" w:eastAsiaTheme="minorEastAsia" w:hAnsiTheme="minorHAnsi" w:cstheme="minorBidi"/>
      <w:sz w:val="22"/>
      <w:szCs w:val="22"/>
      <w:lang w:val="de-A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1">
    <w:name w:val="Footer1"/>
    <w:basedOn w:val="Fuzeile"/>
    <w:link w:val="footerChar"/>
    <w:qFormat/>
    <w:rsid w:val="008F450F"/>
    <w:pPr>
      <w:ind w:left="-108"/>
    </w:pPr>
    <w:rPr>
      <w:rFonts w:asciiTheme="minorHAnsi" w:eastAsiaTheme="minorEastAsia" w:hAnsiTheme="minorHAnsi" w:cstheme="minorBidi"/>
      <w:sz w:val="18"/>
      <w:szCs w:val="22"/>
      <w:lang w:eastAsia="en-US"/>
    </w:rPr>
  </w:style>
  <w:style w:type="character" w:customStyle="1" w:styleId="footerChar">
    <w:name w:val="footer Char"/>
    <w:basedOn w:val="FuzeileZchn"/>
    <w:link w:val="Footer1"/>
    <w:rsid w:val="008F450F"/>
    <w:rPr>
      <w:rFonts w:asciiTheme="minorHAnsi" w:eastAsiaTheme="minorEastAsia" w:hAnsiTheme="minorHAnsi" w:cstheme="minorBidi"/>
      <w:sz w:val="18"/>
      <w:szCs w:val="22"/>
      <w:lang w:eastAsia="en-US"/>
    </w:rPr>
  </w:style>
  <w:style w:type="character" w:styleId="NichtaufgelsteErwhnung">
    <w:name w:val="Unresolved Mention"/>
    <w:basedOn w:val="Absatz-Standardschriftart"/>
    <w:uiPriority w:val="99"/>
    <w:semiHidden/>
    <w:unhideWhenUsed/>
    <w:rsid w:val="007E2340"/>
    <w:rPr>
      <w:color w:val="605E5C"/>
      <w:shd w:val="clear" w:color="auto" w:fill="E1DFDD"/>
    </w:rPr>
  </w:style>
  <w:style w:type="paragraph" w:styleId="Kopfzeile">
    <w:name w:val="header"/>
    <w:basedOn w:val="Standard"/>
    <w:link w:val="KopfzeileZchn"/>
    <w:uiPriority w:val="99"/>
    <w:unhideWhenUsed/>
    <w:rsid w:val="00473B8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73B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hyperlink" Target="http://www.reddit.com/" TargetMode="External"/><Relationship Id="rId12" Type="http://schemas.openxmlformats.org/officeDocument/2006/relationships/header" Target="header3.xml"/><Relationship Id="rId17" Type="http://schemas.openxmlformats.org/officeDocument/2006/relationships/hyperlink" Target="http://www.reddit.com/" TargetMode="Externa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yperlink" Target="http://www.deepl.com/translato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answers.yahoo.com"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reddit.com/r/france"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quora.com"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ecml.at/elangcitizen" TargetMode="External"/><Relationship Id="rId1" Type="http://schemas.openxmlformats.org/officeDocument/2006/relationships/hyperlink" Target="https://creativecommons.org/licenses/by-nc-sa/4.0/deed.f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header4.xml.rels><?xml version="1.0" encoding="UTF-8" standalone="yes"?>
<Relationships xmlns="http://schemas.openxmlformats.org/package/2006/relationships"><Relationship Id="rId1" Type="http://schemas.openxmlformats.org/officeDocument/2006/relationships/image" Target="media/image1.gif"/></Relationships>
</file>

<file path=word/_rels/header5.xml.rels><?xml version="1.0" encoding="UTF-8" standalone="yes"?>
<Relationships xmlns="http://schemas.openxmlformats.org/package/2006/relationships"><Relationship Id="rId1" Type="http://schemas.openxmlformats.org/officeDocument/2006/relationships/image" Target="media/image1.gif"/></Relationships>
</file>

<file path=word/_rels/header6.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1085</Words>
  <Characters>6188</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Catherine Seewald</cp:lastModifiedBy>
  <cp:revision>6</cp:revision>
  <dcterms:created xsi:type="dcterms:W3CDTF">2023-07-13T13:49:00Z</dcterms:created>
  <dcterms:modified xsi:type="dcterms:W3CDTF">2023-10-25T14:17:00Z</dcterms:modified>
</cp:coreProperties>
</file>