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0DCF" w14:textId="77777777" w:rsidR="00CB0DB7" w:rsidRPr="007E357A" w:rsidRDefault="00CB0DB7" w:rsidP="003C016C">
      <w:pPr>
        <w:shd w:val="clear" w:color="auto" w:fill="DBE5F1" w:themeFill="accent1" w:themeFillTint="33"/>
        <w:tabs>
          <w:tab w:val="left" w:pos="284"/>
        </w:tabs>
        <w:spacing w:after="0" w:line="240" w:lineRule="auto"/>
        <w:jc w:val="center"/>
        <w:rPr>
          <w:rFonts w:ascii="Cambria" w:hAnsi="Cambria"/>
          <w:b/>
          <w:sz w:val="28"/>
          <w:szCs w:val="24"/>
        </w:rPr>
      </w:pPr>
      <w:r w:rsidRPr="007E357A">
        <w:rPr>
          <w:rFonts w:ascii="Cambria" w:hAnsi="Cambria"/>
          <w:b/>
          <w:sz w:val="28"/>
          <w:szCs w:val="24"/>
        </w:rPr>
        <w:t>FOR THE TEACHER</w:t>
      </w:r>
    </w:p>
    <w:p w14:paraId="591F9BDC" w14:textId="77777777" w:rsidR="00CB0DB7" w:rsidRPr="007E357A" w:rsidRDefault="00CB0DB7" w:rsidP="00CB0DB7">
      <w:pPr>
        <w:shd w:val="clear" w:color="auto" w:fill="95B3D7"/>
        <w:tabs>
          <w:tab w:val="left" w:pos="284"/>
        </w:tabs>
        <w:spacing w:before="120" w:after="120" w:line="240" w:lineRule="auto"/>
        <w:ind w:right="14"/>
        <w:jc w:val="center"/>
        <w:rPr>
          <w:rFonts w:ascii="Cambria" w:hAnsi="Cambria"/>
          <w:b/>
          <w:color w:val="FFFFFF" w:themeColor="background1"/>
          <w:sz w:val="28"/>
          <w:szCs w:val="24"/>
        </w:rPr>
      </w:pPr>
      <w:r w:rsidRPr="007E357A">
        <w:rPr>
          <w:rFonts w:ascii="Cambria" w:hAnsi="Cambria"/>
          <w:b/>
          <w:color w:val="FFFFFF" w:themeColor="background1"/>
          <w:sz w:val="28"/>
          <w:szCs w:val="24"/>
        </w:rPr>
        <w:t>A visitor from Scotland</w:t>
      </w:r>
      <w:r w:rsidRPr="007E357A">
        <w:rPr>
          <w:rStyle w:val="FootnoteReference"/>
          <w:rFonts w:ascii="Cambria" w:hAnsi="Cambria"/>
          <w:color w:val="FFFFFF" w:themeColor="background1"/>
          <w:sz w:val="28"/>
          <w:szCs w:val="24"/>
        </w:rPr>
        <w:footnoteReference w:id="1"/>
      </w:r>
      <w:r w:rsidRPr="007E357A">
        <w:rPr>
          <w:rFonts w:ascii="Cambria" w:hAnsi="Cambria"/>
          <w:b/>
          <w:noProof/>
          <w:color w:val="FFFFFF" w:themeColor="background1"/>
          <w:sz w:val="28"/>
          <w:szCs w:val="24"/>
          <w:lang w:eastAsia="el-GR" w:bidi="ar-SA"/>
        </w:rPr>
        <w:drawing>
          <wp:anchor distT="0" distB="0" distL="114300" distR="114300" simplePos="0" relativeHeight="251651584" behindDoc="0" locked="0" layoutInCell="1" allowOverlap="1" wp14:anchorId="587732D0" wp14:editId="6FE52A27">
            <wp:simplePos x="0" y="0"/>
            <wp:positionH relativeFrom="column">
              <wp:posOffset>1981200</wp:posOffset>
            </wp:positionH>
            <wp:positionV relativeFrom="paragraph">
              <wp:posOffset>-5905499</wp:posOffset>
            </wp:positionV>
            <wp:extent cx="533400" cy="229235"/>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33400" cy="229235"/>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53632" behindDoc="0" locked="0" layoutInCell="1" allowOverlap="1" wp14:anchorId="458F1D25" wp14:editId="1E5DDB67">
            <wp:simplePos x="0" y="0"/>
            <wp:positionH relativeFrom="column">
              <wp:posOffset>1689100</wp:posOffset>
            </wp:positionH>
            <wp:positionV relativeFrom="paragraph">
              <wp:posOffset>-5346699</wp:posOffset>
            </wp:positionV>
            <wp:extent cx="2357120" cy="476250"/>
            <wp:effectExtent l="0" t="0" r="0" b="0"/>
            <wp:wrapNone/>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357120" cy="476250"/>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55680" behindDoc="0" locked="0" layoutInCell="1" allowOverlap="1" wp14:anchorId="11B6B26C" wp14:editId="28E78EF6">
            <wp:simplePos x="0" y="0"/>
            <wp:positionH relativeFrom="column">
              <wp:posOffset>3136900</wp:posOffset>
            </wp:positionH>
            <wp:positionV relativeFrom="paragraph">
              <wp:posOffset>-4114799</wp:posOffset>
            </wp:positionV>
            <wp:extent cx="1652270" cy="955039"/>
            <wp:effectExtent l="0" t="0" r="0" b="0"/>
            <wp:wrapNone/>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652270" cy="955039"/>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57728" behindDoc="0" locked="0" layoutInCell="1" allowOverlap="1" wp14:anchorId="56642FE9" wp14:editId="5C8ECE7E">
            <wp:simplePos x="0" y="0"/>
            <wp:positionH relativeFrom="column">
              <wp:posOffset>1981200</wp:posOffset>
            </wp:positionH>
            <wp:positionV relativeFrom="paragraph">
              <wp:posOffset>-4914899</wp:posOffset>
            </wp:positionV>
            <wp:extent cx="584200" cy="702945"/>
            <wp:effectExtent l="0" t="0" r="0" b="0"/>
            <wp:wrapNone/>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84200" cy="702945"/>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58752" behindDoc="0" locked="0" layoutInCell="1" allowOverlap="1" wp14:anchorId="6D94913C" wp14:editId="7794A65A">
            <wp:simplePos x="0" y="0"/>
            <wp:positionH relativeFrom="column">
              <wp:posOffset>2819400</wp:posOffset>
            </wp:positionH>
            <wp:positionV relativeFrom="paragraph">
              <wp:posOffset>-4381499</wp:posOffset>
            </wp:positionV>
            <wp:extent cx="617855" cy="482600"/>
            <wp:effectExtent l="0" t="0" r="0" b="0"/>
            <wp:wrapNone/>
            <wp:docPr id="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617855" cy="482600"/>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59776" behindDoc="0" locked="0" layoutInCell="1" allowOverlap="1" wp14:anchorId="1CBEB8C4" wp14:editId="5BC30A99">
            <wp:simplePos x="0" y="0"/>
            <wp:positionH relativeFrom="column">
              <wp:posOffset>7734300</wp:posOffset>
            </wp:positionH>
            <wp:positionV relativeFrom="paragraph">
              <wp:posOffset>-4356099</wp:posOffset>
            </wp:positionV>
            <wp:extent cx="1932304" cy="645795"/>
            <wp:effectExtent l="0" t="0" r="0" b="0"/>
            <wp:wrapNone/>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932304" cy="645795"/>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60800" behindDoc="0" locked="0" layoutInCell="1" allowOverlap="1" wp14:anchorId="647A6FCA" wp14:editId="481F7AEA">
            <wp:simplePos x="0" y="0"/>
            <wp:positionH relativeFrom="column">
              <wp:posOffset>7213600</wp:posOffset>
            </wp:positionH>
            <wp:positionV relativeFrom="paragraph">
              <wp:posOffset>-4432299</wp:posOffset>
            </wp:positionV>
            <wp:extent cx="465455" cy="431800"/>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65455" cy="431800"/>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61824" behindDoc="0" locked="0" layoutInCell="1" allowOverlap="1" wp14:anchorId="7ABB3760" wp14:editId="7B484BF1">
            <wp:simplePos x="0" y="0"/>
            <wp:positionH relativeFrom="column">
              <wp:posOffset>2806700</wp:posOffset>
            </wp:positionH>
            <wp:positionV relativeFrom="paragraph">
              <wp:posOffset>-4787899</wp:posOffset>
            </wp:positionV>
            <wp:extent cx="2040254" cy="459105"/>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2040254" cy="459105"/>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62848" behindDoc="0" locked="0" layoutInCell="1" allowOverlap="1" wp14:anchorId="1F965650" wp14:editId="6579F4FB">
            <wp:simplePos x="0" y="0"/>
            <wp:positionH relativeFrom="column">
              <wp:posOffset>4800600</wp:posOffset>
            </wp:positionH>
            <wp:positionV relativeFrom="paragraph">
              <wp:posOffset>-4330699</wp:posOffset>
            </wp:positionV>
            <wp:extent cx="2429510" cy="85534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429510" cy="855345"/>
                    </a:xfrm>
                    <a:prstGeom prst="rect">
                      <a:avLst/>
                    </a:prstGeom>
                    <a:ln/>
                  </pic:spPr>
                </pic:pic>
              </a:graphicData>
            </a:graphic>
          </wp:anchor>
        </w:drawing>
      </w:r>
      <w:r w:rsidRPr="007E357A">
        <w:rPr>
          <w:rFonts w:ascii="Cambria" w:hAnsi="Cambria"/>
          <w:b/>
          <w:noProof/>
          <w:color w:val="FFFFFF" w:themeColor="background1"/>
          <w:sz w:val="28"/>
          <w:szCs w:val="24"/>
          <w:lang w:eastAsia="el-GR" w:bidi="ar-SA"/>
        </w:rPr>
        <w:drawing>
          <wp:anchor distT="0" distB="0" distL="114300" distR="114300" simplePos="0" relativeHeight="251663872" behindDoc="0" locked="0" layoutInCell="1" allowOverlap="1" wp14:anchorId="12B82AB0" wp14:editId="3E4A4BD3">
            <wp:simplePos x="0" y="0"/>
            <wp:positionH relativeFrom="column">
              <wp:posOffset>7239000</wp:posOffset>
            </wp:positionH>
            <wp:positionV relativeFrom="paragraph">
              <wp:posOffset>-3606799</wp:posOffset>
            </wp:positionV>
            <wp:extent cx="1553210" cy="220535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553210" cy="2205355"/>
                    </a:xfrm>
                    <a:prstGeom prst="rect">
                      <a:avLst/>
                    </a:prstGeom>
                    <a:ln/>
                  </pic:spPr>
                </pic:pic>
              </a:graphicData>
            </a:graphic>
          </wp:anchor>
        </w:drawing>
      </w:r>
    </w:p>
    <w:p w14:paraId="2CAB22B6" w14:textId="77777777" w:rsidR="00DC50CD" w:rsidRPr="007E357A" w:rsidRDefault="00DC50CD">
      <w:pPr>
        <w:pStyle w:val="LO-normal"/>
        <w:tabs>
          <w:tab w:val="left" w:pos="284"/>
        </w:tabs>
        <w:spacing w:after="0" w:line="240" w:lineRule="auto"/>
        <w:jc w:val="both"/>
        <w:rPr>
          <w:sz w:val="24"/>
          <w:szCs w:val="24"/>
          <w:lang w:val="en-GB"/>
        </w:rPr>
      </w:pPr>
    </w:p>
    <w:p w14:paraId="3C5F6726" w14:textId="288FDEE0" w:rsidR="00DC50CD" w:rsidRPr="007E357A" w:rsidRDefault="001216B8">
      <w:pPr>
        <w:pStyle w:val="LO-normal"/>
        <w:tabs>
          <w:tab w:val="left" w:pos="284"/>
        </w:tabs>
        <w:spacing w:after="0" w:line="240" w:lineRule="auto"/>
        <w:jc w:val="both"/>
        <w:rPr>
          <w:sz w:val="24"/>
          <w:szCs w:val="24"/>
          <w:lang w:val="en-GB"/>
        </w:rPr>
      </w:pPr>
      <w:r w:rsidRPr="007E357A">
        <w:rPr>
          <w:b/>
          <w:sz w:val="24"/>
          <w:szCs w:val="24"/>
          <w:lang w:val="en-GB"/>
        </w:rPr>
        <w:t>Type of task</w:t>
      </w:r>
      <w:r w:rsidRPr="007E357A">
        <w:rPr>
          <w:sz w:val="24"/>
          <w:szCs w:val="24"/>
          <w:lang w:val="en-GB"/>
        </w:rPr>
        <w:t>: Describing places, speaking languages, learning about cultures</w:t>
      </w:r>
    </w:p>
    <w:p w14:paraId="3304FE23" w14:textId="77777777" w:rsidR="00DC50CD" w:rsidRPr="007E357A" w:rsidRDefault="00DC50CD">
      <w:pPr>
        <w:pStyle w:val="LO-normal"/>
        <w:tabs>
          <w:tab w:val="left" w:pos="284"/>
        </w:tabs>
        <w:spacing w:after="0" w:line="240" w:lineRule="auto"/>
        <w:jc w:val="both"/>
        <w:rPr>
          <w:sz w:val="24"/>
          <w:szCs w:val="24"/>
          <w:lang w:val="en-GB"/>
        </w:rPr>
      </w:pPr>
    </w:p>
    <w:p w14:paraId="61965CAE" w14:textId="79E17A34" w:rsidR="00CB0DB7" w:rsidRPr="00863B99" w:rsidRDefault="00CB0DB7" w:rsidP="00863B99">
      <w:pPr>
        <w:spacing w:after="0" w:line="240" w:lineRule="auto"/>
        <w:rPr>
          <w:rFonts w:ascii="Times New Roman" w:hAnsi="Times New Roman" w:cs="Times New Roman"/>
          <w:sz w:val="24"/>
          <w:szCs w:val="24"/>
          <w:lang w:val="en-US" w:eastAsia="de-AT"/>
        </w:rPr>
      </w:pPr>
      <w:r w:rsidRPr="007E357A">
        <w:rPr>
          <w:b/>
          <w:sz w:val="24"/>
        </w:rPr>
        <w:t>Educational level</w:t>
      </w:r>
      <w:r w:rsidRPr="007E357A">
        <w:rPr>
          <w:sz w:val="24"/>
        </w:rPr>
        <w:t>: Primary and/or secondary education</w:t>
      </w:r>
      <w:r w:rsidR="00863B99">
        <w:rPr>
          <w:sz w:val="24"/>
          <w:szCs w:val="24"/>
          <w:lang w:val="en-US"/>
        </w:rPr>
        <w:t xml:space="preserve"> - ISCED 1/2</w:t>
      </w:r>
      <w:r w:rsidR="00863B99">
        <w:rPr>
          <w:sz w:val="24"/>
          <w:szCs w:val="24"/>
          <w:vertAlign w:val="superscript"/>
          <w:lang w:val="en-US"/>
        </w:rPr>
        <w:footnoteReference w:id="2"/>
      </w:r>
    </w:p>
    <w:p w14:paraId="606E627D" w14:textId="77777777" w:rsidR="00CB0DB7" w:rsidRPr="007E357A" w:rsidRDefault="00CB0DB7">
      <w:pPr>
        <w:pStyle w:val="LO-normal"/>
        <w:tabs>
          <w:tab w:val="left" w:pos="284"/>
        </w:tabs>
        <w:spacing w:after="0" w:line="240" w:lineRule="auto"/>
        <w:jc w:val="both"/>
        <w:rPr>
          <w:b/>
          <w:sz w:val="24"/>
          <w:szCs w:val="24"/>
          <w:lang w:val="en-GB"/>
        </w:rPr>
      </w:pPr>
    </w:p>
    <w:p w14:paraId="05C5491A" w14:textId="0F5EEBC9" w:rsidR="00DC50CD" w:rsidRPr="007E357A" w:rsidRDefault="001216B8" w:rsidP="003C016C">
      <w:pPr>
        <w:pStyle w:val="LO-normal"/>
        <w:tabs>
          <w:tab w:val="left" w:pos="284"/>
          <w:tab w:val="left" w:pos="5664"/>
        </w:tabs>
        <w:spacing w:after="0" w:line="240" w:lineRule="auto"/>
        <w:jc w:val="both"/>
        <w:rPr>
          <w:sz w:val="24"/>
          <w:szCs w:val="24"/>
          <w:lang w:val="en-GB"/>
        </w:rPr>
      </w:pPr>
      <w:r w:rsidRPr="007E357A">
        <w:rPr>
          <w:b/>
          <w:sz w:val="24"/>
          <w:szCs w:val="24"/>
          <w:lang w:val="en-GB"/>
        </w:rPr>
        <w:t>Proficiency level</w:t>
      </w:r>
      <w:r w:rsidRPr="007E357A">
        <w:rPr>
          <w:i/>
          <w:sz w:val="24"/>
          <w:szCs w:val="24"/>
          <w:lang w:val="en-GB"/>
        </w:rPr>
        <w:t>:</w:t>
      </w:r>
      <w:r w:rsidRPr="007E357A">
        <w:rPr>
          <w:sz w:val="24"/>
          <w:szCs w:val="24"/>
          <w:lang w:val="en-GB"/>
        </w:rPr>
        <w:t xml:space="preserve"> B2</w:t>
      </w:r>
    </w:p>
    <w:p w14:paraId="7C922F4D" w14:textId="77777777" w:rsidR="00DC50CD" w:rsidRPr="007E357A" w:rsidRDefault="00DC50CD">
      <w:pPr>
        <w:pStyle w:val="LO-normal"/>
        <w:tabs>
          <w:tab w:val="left" w:pos="284"/>
        </w:tabs>
        <w:spacing w:after="0" w:line="240" w:lineRule="auto"/>
        <w:jc w:val="both"/>
        <w:rPr>
          <w:sz w:val="24"/>
          <w:szCs w:val="24"/>
          <w:lang w:val="en-GB"/>
        </w:rPr>
      </w:pPr>
    </w:p>
    <w:p w14:paraId="0F2D9A68" w14:textId="32660873" w:rsidR="00DC50CD" w:rsidRPr="007E357A" w:rsidRDefault="001216B8">
      <w:pPr>
        <w:pStyle w:val="LO-normal"/>
        <w:tabs>
          <w:tab w:val="left" w:pos="284"/>
        </w:tabs>
        <w:spacing w:after="120" w:line="240" w:lineRule="auto"/>
        <w:jc w:val="both"/>
        <w:rPr>
          <w:sz w:val="24"/>
          <w:szCs w:val="24"/>
          <w:lang w:val="en-GB"/>
        </w:rPr>
      </w:pPr>
      <w:r w:rsidRPr="007E357A">
        <w:rPr>
          <w:b/>
          <w:sz w:val="24"/>
          <w:szCs w:val="24"/>
          <w:lang w:val="en-GB"/>
        </w:rPr>
        <w:t>Short description and aim of the activity</w:t>
      </w:r>
      <w:r w:rsidRPr="007E357A">
        <w:rPr>
          <w:sz w:val="24"/>
          <w:szCs w:val="24"/>
          <w:lang w:val="en-GB"/>
        </w:rPr>
        <w:t>:</w:t>
      </w:r>
    </w:p>
    <w:p w14:paraId="63893DF4" w14:textId="14EFA5DD" w:rsidR="00DC50CD" w:rsidRPr="007E357A" w:rsidRDefault="001216B8">
      <w:pPr>
        <w:pStyle w:val="LO-normal"/>
        <w:tabs>
          <w:tab w:val="left" w:pos="284"/>
        </w:tabs>
        <w:spacing w:after="0" w:line="240" w:lineRule="auto"/>
        <w:jc w:val="both"/>
        <w:rPr>
          <w:sz w:val="24"/>
          <w:szCs w:val="24"/>
          <w:lang w:val="en-GB"/>
        </w:rPr>
      </w:pPr>
      <w:r w:rsidRPr="007E357A">
        <w:rPr>
          <w:sz w:val="24"/>
          <w:szCs w:val="24"/>
          <w:lang w:val="en-GB"/>
        </w:rPr>
        <w:t>Students learn how to describe places through the use of adjectives and at the same time they become familiar with different text types. They practi</w:t>
      </w:r>
      <w:r w:rsidR="00684E57">
        <w:rPr>
          <w:sz w:val="24"/>
          <w:szCs w:val="24"/>
          <w:lang w:val="en-GB"/>
        </w:rPr>
        <w:t>s</w:t>
      </w:r>
      <w:r w:rsidRPr="007E357A">
        <w:rPr>
          <w:sz w:val="24"/>
          <w:szCs w:val="24"/>
          <w:lang w:val="en-GB"/>
        </w:rPr>
        <w:t>e their skills in comprehending texts in Language A and producing in Language B. Communicating touristic information to people in another language is a common practi</w:t>
      </w:r>
      <w:r w:rsidR="00684E57">
        <w:rPr>
          <w:sz w:val="24"/>
          <w:szCs w:val="24"/>
          <w:lang w:val="en-GB"/>
        </w:rPr>
        <w:t>s</w:t>
      </w:r>
      <w:r w:rsidRPr="007E357A">
        <w:rPr>
          <w:sz w:val="24"/>
          <w:szCs w:val="24"/>
          <w:lang w:val="en-GB"/>
        </w:rPr>
        <w:t xml:space="preserve">e which can be </w:t>
      </w:r>
      <w:r w:rsidR="0016009C" w:rsidRPr="007E357A">
        <w:rPr>
          <w:sz w:val="24"/>
          <w:szCs w:val="24"/>
          <w:lang w:val="en-GB"/>
        </w:rPr>
        <w:t>developed</w:t>
      </w:r>
      <w:r w:rsidRPr="007E357A">
        <w:rPr>
          <w:sz w:val="24"/>
          <w:szCs w:val="24"/>
          <w:lang w:val="en-GB"/>
        </w:rPr>
        <w:t xml:space="preserve"> in the classroom with the first task. The second part involves intercultural aspects and uses a text format that students are accustomed to: a social media message. In the third part students can reflect on their multilingual practi</w:t>
      </w:r>
      <w:r w:rsidR="00684E57">
        <w:rPr>
          <w:sz w:val="24"/>
          <w:szCs w:val="24"/>
          <w:lang w:val="en-GB"/>
        </w:rPr>
        <w:t>s</w:t>
      </w:r>
      <w:r w:rsidRPr="007E357A">
        <w:rPr>
          <w:sz w:val="24"/>
          <w:szCs w:val="24"/>
          <w:lang w:val="en-GB"/>
        </w:rPr>
        <w:t>es. In the final two parts, students are exp</w:t>
      </w:r>
      <w:r w:rsidR="004A0662" w:rsidRPr="007E357A">
        <w:rPr>
          <w:sz w:val="24"/>
          <w:szCs w:val="24"/>
          <w:lang w:val="en-GB"/>
        </w:rPr>
        <w:t>osed</w:t>
      </w:r>
      <w:r w:rsidRPr="007E357A">
        <w:rPr>
          <w:sz w:val="24"/>
          <w:szCs w:val="24"/>
          <w:lang w:val="en-GB"/>
        </w:rPr>
        <w:t xml:space="preserve"> to multimodal texts (song and text) and are asked to transfer information from one language to another on a relevant topic</w:t>
      </w:r>
      <w:r w:rsidR="004A0662" w:rsidRPr="007E357A">
        <w:rPr>
          <w:sz w:val="24"/>
          <w:szCs w:val="24"/>
          <w:lang w:val="en-GB"/>
        </w:rPr>
        <w:t>: L</w:t>
      </w:r>
      <w:r w:rsidRPr="007E357A">
        <w:rPr>
          <w:sz w:val="24"/>
          <w:szCs w:val="24"/>
          <w:lang w:val="en-GB"/>
        </w:rPr>
        <w:t>earning foreign languages.</w:t>
      </w:r>
    </w:p>
    <w:p w14:paraId="231A9FFF" w14:textId="77777777" w:rsidR="00DC50CD" w:rsidRPr="007E357A" w:rsidRDefault="00DC50CD">
      <w:pPr>
        <w:pStyle w:val="LO-normal"/>
        <w:tabs>
          <w:tab w:val="left" w:pos="284"/>
        </w:tabs>
        <w:spacing w:after="0" w:line="240" w:lineRule="auto"/>
        <w:jc w:val="both"/>
        <w:rPr>
          <w:b/>
          <w:sz w:val="24"/>
          <w:szCs w:val="24"/>
          <w:lang w:val="en-GB"/>
        </w:rPr>
      </w:pPr>
    </w:p>
    <w:p w14:paraId="4F78B1C2" w14:textId="555D0A51" w:rsidR="00DC50CD" w:rsidRPr="007E357A" w:rsidRDefault="001216B8">
      <w:pPr>
        <w:pStyle w:val="LO-normal"/>
        <w:tabs>
          <w:tab w:val="left" w:pos="284"/>
        </w:tabs>
        <w:spacing w:after="0" w:line="240" w:lineRule="auto"/>
        <w:jc w:val="both"/>
        <w:rPr>
          <w:b/>
          <w:sz w:val="28"/>
          <w:szCs w:val="28"/>
          <w:lang w:val="en-GB"/>
        </w:rPr>
      </w:pPr>
      <w:r w:rsidRPr="007E357A">
        <w:rPr>
          <w:b/>
          <w:sz w:val="24"/>
          <w:szCs w:val="24"/>
          <w:lang w:val="en-GB"/>
        </w:rPr>
        <w:t>Background information (if applicable).</w:t>
      </w:r>
      <w:r w:rsidRPr="007E357A">
        <w:rPr>
          <w:sz w:val="24"/>
          <w:szCs w:val="24"/>
          <w:lang w:val="en-GB"/>
        </w:rPr>
        <w:t xml:space="preserve"> The written texts in this lesson are relevant to countries where Spanish is the official language. </w:t>
      </w:r>
      <w:r w:rsidR="007E357A" w:rsidRPr="007E357A">
        <w:rPr>
          <w:sz w:val="24"/>
          <w:szCs w:val="24"/>
          <w:lang w:val="en-GB"/>
        </w:rPr>
        <w:t>These countries</w:t>
      </w:r>
      <w:r w:rsidRPr="007E357A">
        <w:rPr>
          <w:sz w:val="24"/>
          <w:szCs w:val="24"/>
          <w:lang w:val="en-GB"/>
        </w:rPr>
        <w:t xml:space="preserve"> are: Argentina, Bolivia, Chile, Colombia, Costa Rica, Cuba, </w:t>
      </w:r>
      <w:r w:rsidR="007E357A" w:rsidRPr="007E357A">
        <w:rPr>
          <w:sz w:val="24"/>
          <w:szCs w:val="24"/>
          <w:lang w:val="en-GB"/>
        </w:rPr>
        <w:t>Dominican Republic</w:t>
      </w:r>
      <w:r w:rsidRPr="007E357A">
        <w:rPr>
          <w:sz w:val="24"/>
          <w:szCs w:val="24"/>
          <w:lang w:val="en-GB"/>
        </w:rPr>
        <w:t>, Ecuador, Equatorial Guinea, El Salvador, Guatemala, Honduras, Mexico, Nicaragua, Panama, Paraguay, Peru, Puerto Rico, Spain, Uruguay, and Venezuela.</w:t>
      </w:r>
    </w:p>
    <w:p w14:paraId="64483B30" w14:textId="77777777" w:rsidR="00DC50CD" w:rsidRPr="007E357A" w:rsidRDefault="00DC50CD">
      <w:pPr>
        <w:pStyle w:val="LO-normal"/>
        <w:tabs>
          <w:tab w:val="left" w:pos="284"/>
        </w:tabs>
        <w:spacing w:after="0" w:line="240" w:lineRule="auto"/>
        <w:jc w:val="both"/>
        <w:rPr>
          <w:sz w:val="24"/>
          <w:szCs w:val="24"/>
          <w:lang w:val="en-GB"/>
        </w:rPr>
      </w:pPr>
    </w:p>
    <w:p w14:paraId="421386DD" w14:textId="77777777" w:rsidR="00DC50CD" w:rsidRPr="007E357A" w:rsidRDefault="001216B8">
      <w:pPr>
        <w:pStyle w:val="LO-normal"/>
        <w:tabs>
          <w:tab w:val="left" w:pos="284"/>
        </w:tabs>
        <w:spacing w:after="0" w:line="240" w:lineRule="auto"/>
        <w:jc w:val="both"/>
        <w:rPr>
          <w:sz w:val="24"/>
          <w:szCs w:val="24"/>
          <w:lang w:val="en-GB"/>
        </w:rPr>
      </w:pPr>
      <w:r w:rsidRPr="007E357A">
        <w:rPr>
          <w:b/>
          <w:sz w:val="24"/>
          <w:szCs w:val="24"/>
          <w:lang w:val="en-GB"/>
        </w:rPr>
        <w:t>CEFR mediation scale and descriptor</w:t>
      </w:r>
      <w:r w:rsidR="00CB0DB7" w:rsidRPr="007E357A">
        <w:rPr>
          <w:sz w:val="24"/>
          <w:szCs w:val="24"/>
          <w:lang w:val="en-GB"/>
        </w:rPr>
        <w:t xml:space="preserve"> to which the activity refers</w:t>
      </w:r>
      <w:r w:rsidRPr="007E357A">
        <w:rPr>
          <w:sz w:val="24"/>
          <w:szCs w:val="24"/>
          <w:lang w:val="en-GB"/>
        </w:rPr>
        <w:t>:</w:t>
      </w:r>
    </w:p>
    <w:p w14:paraId="0229B1BE" w14:textId="77777777" w:rsidR="00DC50CD" w:rsidRPr="007E357A" w:rsidRDefault="00DC50CD">
      <w:pPr>
        <w:pStyle w:val="LO-normal"/>
        <w:tabs>
          <w:tab w:val="left" w:pos="284"/>
        </w:tabs>
        <w:spacing w:after="0" w:line="240" w:lineRule="auto"/>
        <w:jc w:val="both"/>
        <w:rPr>
          <w:sz w:val="18"/>
          <w:szCs w:val="24"/>
          <w:lang w:val="en-GB"/>
        </w:rPr>
      </w:pPr>
    </w:p>
    <w:p w14:paraId="14947741" w14:textId="77777777" w:rsidR="00DC50CD" w:rsidRPr="007E357A" w:rsidRDefault="001216B8">
      <w:pPr>
        <w:pStyle w:val="LO-normal"/>
        <w:tabs>
          <w:tab w:val="left" w:pos="284"/>
        </w:tabs>
        <w:spacing w:after="0" w:line="240" w:lineRule="auto"/>
        <w:jc w:val="both"/>
        <w:rPr>
          <w:sz w:val="24"/>
          <w:szCs w:val="24"/>
          <w:lang w:val="en-GB"/>
        </w:rPr>
      </w:pPr>
      <w:r w:rsidRPr="007E357A">
        <w:rPr>
          <w:sz w:val="24"/>
          <w:szCs w:val="24"/>
          <w:lang w:val="en-GB"/>
        </w:rPr>
        <w:t>RELAYING SPECIFIC INFORMATION IN SPEECH</w:t>
      </w:r>
    </w:p>
    <w:p w14:paraId="1EAFB90E" w14:textId="77777777" w:rsidR="00DC50CD" w:rsidRPr="007E357A" w:rsidRDefault="001216B8">
      <w:pPr>
        <w:pStyle w:val="LO-normal"/>
        <w:numPr>
          <w:ilvl w:val="0"/>
          <w:numId w:val="12"/>
        </w:numPr>
        <w:spacing w:after="0" w:line="240" w:lineRule="auto"/>
        <w:rPr>
          <w:i/>
          <w:color w:val="000000"/>
          <w:sz w:val="24"/>
          <w:szCs w:val="24"/>
          <w:lang w:val="en-GB"/>
        </w:rPr>
      </w:pPr>
      <w:r w:rsidRPr="007E357A">
        <w:rPr>
          <w:i/>
          <w:color w:val="000000"/>
          <w:sz w:val="24"/>
          <w:szCs w:val="24"/>
          <w:lang w:val="en-GB"/>
        </w:rPr>
        <w:t>Can relay (in Language B) specific information given in straightforward informational texts (such as leaflets, brochure entries, notices and letters or emails) (written in Language A).</w:t>
      </w:r>
    </w:p>
    <w:p w14:paraId="565B20A8" w14:textId="77777777" w:rsidR="00DC50CD" w:rsidRPr="007E357A" w:rsidRDefault="00DC50CD">
      <w:pPr>
        <w:pStyle w:val="LO-normal"/>
        <w:spacing w:after="0" w:line="240" w:lineRule="auto"/>
        <w:ind w:left="720"/>
        <w:rPr>
          <w:i/>
          <w:color w:val="000000"/>
          <w:sz w:val="18"/>
          <w:szCs w:val="18"/>
          <w:lang w:val="en-GB"/>
        </w:rPr>
      </w:pPr>
    </w:p>
    <w:p w14:paraId="0100AD51" w14:textId="77777777" w:rsidR="00DC50CD" w:rsidRPr="007E357A" w:rsidRDefault="001216B8">
      <w:pPr>
        <w:pStyle w:val="LO-normal"/>
        <w:tabs>
          <w:tab w:val="left" w:pos="284"/>
        </w:tabs>
        <w:spacing w:after="0" w:line="240" w:lineRule="auto"/>
        <w:jc w:val="both"/>
        <w:rPr>
          <w:sz w:val="24"/>
          <w:szCs w:val="24"/>
          <w:lang w:val="en-GB"/>
        </w:rPr>
      </w:pPr>
      <w:bookmarkStart w:id="0" w:name="_heading=h.gjdgxs"/>
      <w:bookmarkEnd w:id="0"/>
      <w:r w:rsidRPr="007E357A">
        <w:rPr>
          <w:sz w:val="24"/>
          <w:szCs w:val="24"/>
          <w:lang w:val="en-GB"/>
        </w:rPr>
        <w:t>PROCESSING TEXT IN WRITING</w:t>
      </w:r>
    </w:p>
    <w:p w14:paraId="1205BF91" w14:textId="77777777" w:rsidR="00DC50CD" w:rsidRPr="007E357A" w:rsidRDefault="001216B8">
      <w:pPr>
        <w:pStyle w:val="LO-normal"/>
        <w:numPr>
          <w:ilvl w:val="0"/>
          <w:numId w:val="12"/>
        </w:numPr>
        <w:spacing w:after="0" w:line="240" w:lineRule="auto"/>
        <w:rPr>
          <w:i/>
          <w:color w:val="000000"/>
          <w:sz w:val="24"/>
          <w:szCs w:val="24"/>
          <w:lang w:val="en-GB"/>
        </w:rPr>
      </w:pPr>
      <w:r w:rsidRPr="007E357A">
        <w:rPr>
          <w:i/>
          <w:color w:val="000000"/>
          <w:sz w:val="24"/>
          <w:szCs w:val="24"/>
          <w:lang w:val="en-GB"/>
        </w:rPr>
        <w:t>Can summarise in writing (in Language B) the main points made in straightforward informational spoken and written texts (in Language A) on subjects that are of personal or current interest, provided spoken texts are delivered in clearly articulated standard speech.</w:t>
      </w:r>
    </w:p>
    <w:p w14:paraId="0192C791" w14:textId="39730F6E" w:rsidR="00DC50CD" w:rsidRPr="007E357A" w:rsidRDefault="001216B8">
      <w:pPr>
        <w:pStyle w:val="LO-normal"/>
        <w:numPr>
          <w:ilvl w:val="0"/>
          <w:numId w:val="12"/>
        </w:numPr>
        <w:spacing w:after="0" w:line="240" w:lineRule="auto"/>
        <w:rPr>
          <w:i/>
          <w:color w:val="000000"/>
          <w:sz w:val="24"/>
          <w:szCs w:val="24"/>
          <w:lang w:val="en-GB"/>
        </w:rPr>
      </w:pPr>
      <w:r w:rsidRPr="007E357A">
        <w:rPr>
          <w:i/>
          <w:color w:val="000000"/>
          <w:sz w:val="24"/>
          <w:szCs w:val="24"/>
          <w:lang w:val="en-GB"/>
        </w:rPr>
        <w:t>Can paraphrase short written passages in a simple fashion, using the original text wording and ordering</w:t>
      </w:r>
      <w:r w:rsidR="00E02FE0" w:rsidRPr="007E357A">
        <w:rPr>
          <w:i/>
          <w:color w:val="000000"/>
          <w:sz w:val="24"/>
          <w:szCs w:val="24"/>
          <w:lang w:val="en-GB"/>
        </w:rPr>
        <w:t>.</w:t>
      </w:r>
    </w:p>
    <w:p w14:paraId="2421D9A4" w14:textId="77777777" w:rsidR="008F6D7A" w:rsidRPr="007E357A" w:rsidRDefault="008F6D7A">
      <w:pPr>
        <w:spacing w:after="0" w:line="240" w:lineRule="auto"/>
        <w:rPr>
          <w:b/>
          <w:sz w:val="24"/>
          <w:szCs w:val="24"/>
        </w:rPr>
      </w:pPr>
      <w:r w:rsidRPr="007E357A">
        <w:rPr>
          <w:b/>
          <w:sz w:val="24"/>
          <w:szCs w:val="24"/>
        </w:rPr>
        <w:br w:type="page"/>
      </w:r>
    </w:p>
    <w:p w14:paraId="41A73920" w14:textId="2F3E6A50" w:rsidR="00DC50CD" w:rsidRPr="007E357A" w:rsidRDefault="001216B8">
      <w:pPr>
        <w:pStyle w:val="LO-normal"/>
        <w:tabs>
          <w:tab w:val="left" w:pos="284"/>
        </w:tabs>
        <w:spacing w:after="0" w:line="240" w:lineRule="auto"/>
        <w:jc w:val="both"/>
        <w:rPr>
          <w:b/>
          <w:sz w:val="24"/>
          <w:szCs w:val="24"/>
          <w:lang w:val="en-GB"/>
        </w:rPr>
      </w:pPr>
      <w:r w:rsidRPr="007E357A">
        <w:rPr>
          <w:b/>
          <w:sz w:val="24"/>
          <w:szCs w:val="24"/>
          <w:lang w:val="en-GB"/>
        </w:rPr>
        <w:lastRenderedPageBreak/>
        <w:t>CEFR mediation strategies involved</w:t>
      </w:r>
      <w:r w:rsidR="00E02FE0" w:rsidRPr="007E357A">
        <w:rPr>
          <w:b/>
          <w:sz w:val="24"/>
          <w:szCs w:val="24"/>
          <w:lang w:val="en-GB"/>
        </w:rPr>
        <w:t>:</w:t>
      </w:r>
    </w:p>
    <w:p w14:paraId="47476494" w14:textId="77777777" w:rsidR="00DC50CD" w:rsidRPr="007E357A" w:rsidRDefault="00DC50CD">
      <w:pPr>
        <w:pStyle w:val="LO-normal"/>
        <w:tabs>
          <w:tab w:val="left" w:pos="284"/>
        </w:tabs>
        <w:spacing w:after="0" w:line="240" w:lineRule="auto"/>
        <w:jc w:val="both"/>
        <w:rPr>
          <w:b/>
          <w:sz w:val="14"/>
          <w:szCs w:val="14"/>
          <w:lang w:val="en-GB"/>
        </w:rPr>
      </w:pPr>
    </w:p>
    <w:p w14:paraId="18EA6772" w14:textId="665847BB" w:rsidR="00CB0DB7" w:rsidRPr="007E357A" w:rsidRDefault="00CB0DB7">
      <w:pPr>
        <w:pStyle w:val="LO-normal"/>
        <w:tabs>
          <w:tab w:val="left" w:pos="284"/>
        </w:tabs>
        <w:spacing w:after="0" w:line="240" w:lineRule="auto"/>
        <w:jc w:val="both"/>
        <w:rPr>
          <w:sz w:val="24"/>
          <w:szCs w:val="24"/>
          <w:lang w:val="en-GB"/>
        </w:rPr>
      </w:pPr>
      <w:r w:rsidRPr="007E357A">
        <w:rPr>
          <w:sz w:val="24"/>
          <w:szCs w:val="24"/>
          <w:lang w:val="en-GB"/>
        </w:rPr>
        <w:t>STRATEGIES TO SIMPLIFY A TEXT:</w:t>
      </w:r>
    </w:p>
    <w:p w14:paraId="738F468B" w14:textId="77777777" w:rsidR="00DC50CD" w:rsidRPr="007E357A" w:rsidRDefault="00CB0DB7">
      <w:pPr>
        <w:pStyle w:val="LO-normal"/>
        <w:tabs>
          <w:tab w:val="left" w:pos="284"/>
        </w:tabs>
        <w:spacing w:after="0" w:line="240" w:lineRule="auto"/>
        <w:jc w:val="both"/>
        <w:rPr>
          <w:b/>
          <w:sz w:val="24"/>
          <w:szCs w:val="24"/>
          <w:lang w:val="en-GB"/>
        </w:rPr>
      </w:pPr>
      <w:r w:rsidRPr="007E357A">
        <w:rPr>
          <w:sz w:val="24"/>
          <w:szCs w:val="24"/>
          <w:lang w:val="en-GB"/>
        </w:rPr>
        <w:t>Streamlining a text:</w:t>
      </w:r>
    </w:p>
    <w:p w14:paraId="5A92434C" w14:textId="46884087" w:rsidR="00DC50CD" w:rsidRPr="007E357A" w:rsidRDefault="001216B8">
      <w:pPr>
        <w:pStyle w:val="LO-normal"/>
        <w:numPr>
          <w:ilvl w:val="0"/>
          <w:numId w:val="4"/>
        </w:numPr>
        <w:spacing w:after="0" w:line="240" w:lineRule="auto"/>
        <w:rPr>
          <w:i/>
          <w:color w:val="000000"/>
          <w:sz w:val="24"/>
          <w:szCs w:val="24"/>
          <w:lang w:val="en-GB"/>
        </w:rPr>
      </w:pPr>
      <w:r w:rsidRPr="007E357A">
        <w:rPr>
          <w:i/>
          <w:color w:val="000000"/>
          <w:sz w:val="24"/>
          <w:szCs w:val="24"/>
          <w:lang w:val="en-GB"/>
        </w:rPr>
        <w:t>Can identify and mark (</w:t>
      </w:r>
      <w:r w:rsidR="007E357A" w:rsidRPr="007E357A">
        <w:rPr>
          <w:i/>
          <w:color w:val="000000"/>
          <w:sz w:val="24"/>
          <w:szCs w:val="24"/>
          <w:lang w:val="en-GB"/>
        </w:rPr>
        <w:t>e.g.,</w:t>
      </w:r>
      <w:r w:rsidRPr="007E357A">
        <w:rPr>
          <w:i/>
          <w:color w:val="000000"/>
          <w:sz w:val="24"/>
          <w:szCs w:val="24"/>
          <w:lang w:val="en-GB"/>
        </w:rPr>
        <w:t xml:space="preserve"> underline, highlight etc) the essential information in a straightforward, informational text, in order to pass this information on to someone else.</w:t>
      </w:r>
    </w:p>
    <w:p w14:paraId="382C9DBE" w14:textId="63C4B4D0" w:rsidR="00CB0DB7" w:rsidRPr="007E357A" w:rsidRDefault="00CB0DB7" w:rsidP="00283320">
      <w:pPr>
        <w:pStyle w:val="LO-normal"/>
        <w:tabs>
          <w:tab w:val="left" w:pos="284"/>
        </w:tabs>
        <w:spacing w:after="0" w:line="240" w:lineRule="auto"/>
        <w:jc w:val="both"/>
        <w:rPr>
          <w:sz w:val="24"/>
          <w:szCs w:val="24"/>
          <w:lang w:val="en-GB"/>
        </w:rPr>
      </w:pPr>
      <w:r w:rsidRPr="007E357A">
        <w:rPr>
          <w:sz w:val="24"/>
          <w:szCs w:val="24"/>
          <w:lang w:val="en-GB"/>
        </w:rPr>
        <w:t>STRATEGIES TO EXPLAIN A NEW CONCEPT:</w:t>
      </w:r>
    </w:p>
    <w:p w14:paraId="22AC416A" w14:textId="77777777" w:rsidR="00DC50CD" w:rsidRPr="007E357A" w:rsidRDefault="001216B8" w:rsidP="00283320">
      <w:pPr>
        <w:pStyle w:val="LO-normal"/>
        <w:tabs>
          <w:tab w:val="left" w:pos="284"/>
        </w:tabs>
        <w:spacing w:after="0" w:line="240" w:lineRule="auto"/>
        <w:jc w:val="both"/>
        <w:rPr>
          <w:sz w:val="24"/>
          <w:szCs w:val="24"/>
          <w:lang w:val="en-GB"/>
        </w:rPr>
      </w:pPr>
      <w:r w:rsidRPr="007E357A">
        <w:rPr>
          <w:sz w:val="24"/>
          <w:szCs w:val="24"/>
          <w:lang w:val="en-GB"/>
        </w:rPr>
        <w:t>Adapting language</w:t>
      </w:r>
      <w:r w:rsidR="00CB0DB7" w:rsidRPr="007E357A">
        <w:rPr>
          <w:sz w:val="24"/>
          <w:szCs w:val="24"/>
          <w:lang w:val="en-GB"/>
        </w:rPr>
        <w:t>:</w:t>
      </w:r>
    </w:p>
    <w:p w14:paraId="45564C9C" w14:textId="2C510DAF" w:rsidR="00DC50CD" w:rsidRPr="007E357A" w:rsidRDefault="001216B8">
      <w:pPr>
        <w:pStyle w:val="LO-normal"/>
        <w:numPr>
          <w:ilvl w:val="0"/>
          <w:numId w:val="4"/>
        </w:numPr>
        <w:tabs>
          <w:tab w:val="left" w:pos="284"/>
        </w:tabs>
        <w:spacing w:after="0" w:line="240" w:lineRule="auto"/>
        <w:jc w:val="both"/>
        <w:rPr>
          <w:i/>
          <w:color w:val="000000"/>
          <w:sz w:val="24"/>
          <w:szCs w:val="24"/>
          <w:lang w:val="en-GB"/>
        </w:rPr>
      </w:pPr>
      <w:r w:rsidRPr="007E357A">
        <w:rPr>
          <w:i/>
          <w:color w:val="000000"/>
          <w:sz w:val="24"/>
          <w:szCs w:val="24"/>
          <w:lang w:val="en-GB"/>
        </w:rPr>
        <w:t>Can paraphrase more simply the main points made in short, straightforward spoken or written texts on familiar subjects (</w:t>
      </w:r>
      <w:r w:rsidR="007E357A" w:rsidRPr="007E357A">
        <w:rPr>
          <w:i/>
          <w:color w:val="000000"/>
          <w:sz w:val="24"/>
          <w:szCs w:val="24"/>
          <w:lang w:val="en-GB"/>
        </w:rPr>
        <w:t>e.g.,</w:t>
      </w:r>
      <w:r w:rsidRPr="007E357A">
        <w:rPr>
          <w:i/>
          <w:color w:val="000000"/>
          <w:sz w:val="24"/>
          <w:szCs w:val="24"/>
          <w:lang w:val="en-GB"/>
        </w:rPr>
        <w:t xml:space="preserve"> short magazine articles, interviews) to make the contents accessible for others.</w:t>
      </w:r>
    </w:p>
    <w:p w14:paraId="1AC5D2FE" w14:textId="77777777" w:rsidR="00DC50CD" w:rsidRPr="007E357A" w:rsidRDefault="00DC50CD">
      <w:pPr>
        <w:pStyle w:val="LO-normal"/>
        <w:tabs>
          <w:tab w:val="left" w:pos="284"/>
        </w:tabs>
        <w:spacing w:after="0" w:line="240" w:lineRule="auto"/>
        <w:jc w:val="both"/>
        <w:rPr>
          <w:b/>
          <w:sz w:val="24"/>
          <w:szCs w:val="24"/>
          <w:lang w:val="en-GB"/>
        </w:rPr>
      </w:pPr>
    </w:p>
    <w:p w14:paraId="323C1757" w14:textId="088149B2" w:rsidR="00DC50CD" w:rsidRPr="007E357A" w:rsidRDefault="001216B8">
      <w:pPr>
        <w:pStyle w:val="LO-normal"/>
        <w:tabs>
          <w:tab w:val="left" w:pos="284"/>
        </w:tabs>
        <w:spacing w:after="0" w:line="240" w:lineRule="auto"/>
        <w:jc w:val="both"/>
        <w:rPr>
          <w:sz w:val="24"/>
          <w:szCs w:val="24"/>
          <w:lang w:val="en-GB"/>
        </w:rPr>
      </w:pPr>
      <w:r w:rsidRPr="007E357A">
        <w:rPr>
          <w:b/>
          <w:sz w:val="24"/>
          <w:szCs w:val="24"/>
          <w:lang w:val="en-GB"/>
        </w:rPr>
        <w:t>Languages involved</w:t>
      </w:r>
      <w:r w:rsidR="00E02FE0" w:rsidRPr="007E357A">
        <w:rPr>
          <w:b/>
          <w:sz w:val="24"/>
          <w:szCs w:val="24"/>
          <w:lang w:val="en-GB"/>
        </w:rPr>
        <w:t>:</w:t>
      </w:r>
    </w:p>
    <w:p w14:paraId="46583FDE" w14:textId="77777777" w:rsidR="00DC50CD" w:rsidRPr="007E357A" w:rsidRDefault="001216B8">
      <w:pPr>
        <w:pStyle w:val="LO-normal"/>
        <w:tabs>
          <w:tab w:val="left" w:pos="284"/>
        </w:tabs>
        <w:spacing w:after="0" w:line="240" w:lineRule="auto"/>
        <w:jc w:val="both"/>
        <w:rPr>
          <w:sz w:val="24"/>
          <w:szCs w:val="24"/>
          <w:lang w:val="en-GB"/>
        </w:rPr>
      </w:pPr>
      <w:r w:rsidRPr="007E357A">
        <w:rPr>
          <w:sz w:val="24"/>
          <w:szCs w:val="24"/>
          <w:lang w:val="en-GB"/>
        </w:rPr>
        <w:t>Language A: Spanish</w:t>
      </w:r>
    </w:p>
    <w:p w14:paraId="42970AA1" w14:textId="77777777" w:rsidR="00DC50CD" w:rsidRPr="007E357A" w:rsidRDefault="001216B8">
      <w:pPr>
        <w:pStyle w:val="LO-normal"/>
        <w:tabs>
          <w:tab w:val="left" w:pos="284"/>
        </w:tabs>
        <w:spacing w:after="0" w:line="240" w:lineRule="auto"/>
        <w:jc w:val="both"/>
        <w:rPr>
          <w:sz w:val="24"/>
          <w:szCs w:val="24"/>
          <w:lang w:val="en-GB"/>
        </w:rPr>
      </w:pPr>
      <w:r w:rsidRPr="007E357A">
        <w:rPr>
          <w:sz w:val="24"/>
          <w:szCs w:val="24"/>
          <w:lang w:val="en-GB"/>
        </w:rPr>
        <w:t>Language B: English</w:t>
      </w:r>
    </w:p>
    <w:p w14:paraId="377F9A4E" w14:textId="77777777" w:rsidR="00DC50CD" w:rsidRPr="007E357A" w:rsidRDefault="001216B8">
      <w:pPr>
        <w:pStyle w:val="LO-normal"/>
        <w:tabs>
          <w:tab w:val="left" w:pos="284"/>
        </w:tabs>
        <w:spacing w:after="0" w:line="240" w:lineRule="auto"/>
        <w:jc w:val="both"/>
        <w:rPr>
          <w:sz w:val="24"/>
          <w:szCs w:val="24"/>
          <w:lang w:val="en-GB"/>
        </w:rPr>
      </w:pPr>
      <w:r w:rsidRPr="007E357A">
        <w:rPr>
          <w:sz w:val="24"/>
          <w:szCs w:val="24"/>
          <w:lang w:val="en-GB"/>
        </w:rPr>
        <w:t xml:space="preserve">Language C: home language </w:t>
      </w:r>
    </w:p>
    <w:p w14:paraId="354F77AE" w14:textId="77777777" w:rsidR="00DC50CD" w:rsidRPr="007E357A" w:rsidRDefault="00DC50CD">
      <w:pPr>
        <w:pStyle w:val="LO-normal"/>
        <w:tabs>
          <w:tab w:val="left" w:pos="284"/>
        </w:tabs>
        <w:spacing w:after="0" w:line="240" w:lineRule="auto"/>
        <w:jc w:val="both"/>
        <w:rPr>
          <w:sz w:val="24"/>
          <w:szCs w:val="24"/>
          <w:lang w:val="en-GB"/>
        </w:rPr>
      </w:pPr>
    </w:p>
    <w:p w14:paraId="44AF23C7" w14:textId="225C35CA" w:rsidR="00DC50CD" w:rsidRPr="007E357A" w:rsidRDefault="001216B8">
      <w:pPr>
        <w:pStyle w:val="LO-normal"/>
        <w:tabs>
          <w:tab w:val="left" w:pos="284"/>
        </w:tabs>
        <w:spacing w:after="0" w:line="240" w:lineRule="auto"/>
        <w:jc w:val="both"/>
        <w:rPr>
          <w:b/>
          <w:sz w:val="24"/>
          <w:szCs w:val="24"/>
          <w:lang w:val="en-GB"/>
        </w:rPr>
      </w:pPr>
      <w:r w:rsidRPr="007E357A">
        <w:rPr>
          <w:b/>
          <w:sz w:val="24"/>
          <w:szCs w:val="24"/>
          <w:lang w:val="en-GB"/>
        </w:rPr>
        <w:t xml:space="preserve">Linguistic objectives. </w:t>
      </w:r>
      <w:r w:rsidR="00CB0DB7" w:rsidRPr="007E357A">
        <w:rPr>
          <w:b/>
          <w:sz w:val="24"/>
          <w:szCs w:val="24"/>
          <w:lang w:val="en-GB"/>
        </w:rPr>
        <w:t>S</w:t>
      </w:r>
      <w:r w:rsidRPr="007E357A">
        <w:rPr>
          <w:b/>
          <w:sz w:val="24"/>
          <w:szCs w:val="24"/>
          <w:lang w:val="en-GB"/>
        </w:rPr>
        <w:t>tudents will be able to:</w:t>
      </w:r>
    </w:p>
    <w:p w14:paraId="0DFC73C5" w14:textId="77777777" w:rsidR="00DC50CD" w:rsidRPr="007E357A" w:rsidRDefault="001216B8">
      <w:pPr>
        <w:pStyle w:val="LO-normal"/>
        <w:numPr>
          <w:ilvl w:val="0"/>
          <w:numId w:val="9"/>
        </w:numPr>
        <w:tabs>
          <w:tab w:val="left" w:pos="284"/>
        </w:tabs>
        <w:spacing w:after="0" w:line="240" w:lineRule="auto"/>
        <w:jc w:val="both"/>
        <w:rPr>
          <w:color w:val="000000"/>
          <w:sz w:val="24"/>
          <w:szCs w:val="24"/>
          <w:lang w:val="en-GB"/>
        </w:rPr>
      </w:pPr>
      <w:r w:rsidRPr="007E357A">
        <w:rPr>
          <w:color w:val="000000"/>
          <w:sz w:val="24"/>
          <w:szCs w:val="24"/>
          <w:lang w:val="en-GB"/>
        </w:rPr>
        <w:t xml:space="preserve">convey </w:t>
      </w:r>
      <w:r w:rsidRPr="007E357A">
        <w:rPr>
          <w:sz w:val="24"/>
          <w:szCs w:val="24"/>
          <w:lang w:val="en-GB"/>
        </w:rPr>
        <w:t xml:space="preserve">main gist </w:t>
      </w:r>
      <w:r w:rsidRPr="007E357A">
        <w:rPr>
          <w:color w:val="000000"/>
          <w:sz w:val="24"/>
          <w:szCs w:val="24"/>
          <w:lang w:val="en-GB"/>
        </w:rPr>
        <w:t xml:space="preserve">orally and in writing </w:t>
      </w:r>
    </w:p>
    <w:p w14:paraId="28F20451" w14:textId="3F16E5E8" w:rsidR="00DC50CD" w:rsidRPr="007E357A" w:rsidRDefault="001216B8">
      <w:pPr>
        <w:pStyle w:val="LO-normal"/>
        <w:numPr>
          <w:ilvl w:val="0"/>
          <w:numId w:val="9"/>
        </w:numPr>
        <w:tabs>
          <w:tab w:val="left" w:pos="284"/>
        </w:tabs>
        <w:spacing w:after="0" w:line="240" w:lineRule="auto"/>
        <w:jc w:val="both"/>
        <w:rPr>
          <w:color w:val="000000"/>
          <w:sz w:val="24"/>
          <w:szCs w:val="24"/>
          <w:lang w:val="en-GB"/>
        </w:rPr>
      </w:pPr>
      <w:r w:rsidRPr="007E357A">
        <w:rPr>
          <w:color w:val="000000"/>
          <w:sz w:val="24"/>
          <w:szCs w:val="24"/>
          <w:lang w:val="en-GB"/>
        </w:rPr>
        <w:t>summari</w:t>
      </w:r>
      <w:r w:rsidR="00E02FE0" w:rsidRPr="007E357A">
        <w:rPr>
          <w:color w:val="000000"/>
          <w:sz w:val="24"/>
          <w:szCs w:val="24"/>
          <w:lang w:val="en-GB"/>
        </w:rPr>
        <w:t>s</w:t>
      </w:r>
      <w:r w:rsidRPr="007E357A">
        <w:rPr>
          <w:color w:val="000000"/>
          <w:sz w:val="24"/>
          <w:szCs w:val="24"/>
          <w:lang w:val="en-GB"/>
        </w:rPr>
        <w:t>e a text in another language</w:t>
      </w:r>
    </w:p>
    <w:p w14:paraId="679C504B" w14:textId="551C699E" w:rsidR="00DC50CD" w:rsidRPr="007E357A" w:rsidRDefault="001216B8">
      <w:pPr>
        <w:pStyle w:val="LO-normal"/>
        <w:numPr>
          <w:ilvl w:val="0"/>
          <w:numId w:val="9"/>
        </w:numPr>
        <w:tabs>
          <w:tab w:val="left" w:pos="284"/>
        </w:tabs>
        <w:spacing w:after="0" w:line="240" w:lineRule="auto"/>
        <w:jc w:val="both"/>
        <w:rPr>
          <w:sz w:val="24"/>
          <w:szCs w:val="24"/>
          <w:lang w:val="en-GB"/>
        </w:rPr>
      </w:pPr>
      <w:r w:rsidRPr="007E357A">
        <w:rPr>
          <w:sz w:val="24"/>
          <w:szCs w:val="24"/>
          <w:lang w:val="en-GB"/>
        </w:rPr>
        <w:t>listen to a text and summari</w:t>
      </w:r>
      <w:r w:rsidR="00E02FE0" w:rsidRPr="007E357A">
        <w:rPr>
          <w:sz w:val="24"/>
          <w:szCs w:val="24"/>
          <w:lang w:val="en-GB"/>
        </w:rPr>
        <w:t>s</w:t>
      </w:r>
      <w:r w:rsidRPr="007E357A">
        <w:rPr>
          <w:sz w:val="24"/>
          <w:szCs w:val="24"/>
          <w:lang w:val="en-GB"/>
        </w:rPr>
        <w:t>e in multiple languages (both intra-linguistic and cross-linguistic mediation)</w:t>
      </w:r>
    </w:p>
    <w:p w14:paraId="72C14847" w14:textId="77777777" w:rsidR="00DC50CD" w:rsidRPr="007E357A" w:rsidRDefault="001216B8">
      <w:pPr>
        <w:pStyle w:val="LO-normal"/>
        <w:numPr>
          <w:ilvl w:val="0"/>
          <w:numId w:val="9"/>
        </w:numPr>
        <w:tabs>
          <w:tab w:val="left" w:pos="284"/>
        </w:tabs>
        <w:spacing w:after="0" w:line="240" w:lineRule="auto"/>
        <w:jc w:val="both"/>
        <w:rPr>
          <w:color w:val="000000"/>
          <w:sz w:val="24"/>
          <w:szCs w:val="24"/>
          <w:lang w:val="en-GB"/>
        </w:rPr>
      </w:pPr>
      <w:r w:rsidRPr="007E357A">
        <w:rPr>
          <w:color w:val="000000"/>
          <w:sz w:val="24"/>
          <w:szCs w:val="24"/>
          <w:lang w:val="en-GB"/>
        </w:rPr>
        <w:t>paraphrase information from one language to another</w:t>
      </w:r>
    </w:p>
    <w:p w14:paraId="7BFEAF5F" w14:textId="77777777" w:rsidR="00DC50CD" w:rsidRPr="007E357A" w:rsidRDefault="001216B8">
      <w:pPr>
        <w:pStyle w:val="LO-normal"/>
        <w:numPr>
          <w:ilvl w:val="0"/>
          <w:numId w:val="9"/>
        </w:numPr>
        <w:tabs>
          <w:tab w:val="left" w:pos="284"/>
        </w:tabs>
        <w:spacing w:after="0" w:line="240" w:lineRule="auto"/>
        <w:jc w:val="both"/>
        <w:rPr>
          <w:sz w:val="24"/>
          <w:szCs w:val="24"/>
          <w:lang w:val="en-GB"/>
        </w:rPr>
      </w:pPr>
      <w:r w:rsidRPr="007E357A">
        <w:rPr>
          <w:sz w:val="24"/>
          <w:szCs w:val="24"/>
          <w:lang w:val="en-GB"/>
        </w:rPr>
        <w:t>describe places using adjectives</w:t>
      </w:r>
    </w:p>
    <w:p w14:paraId="749AB8C8" w14:textId="77777777" w:rsidR="00DC50CD" w:rsidRPr="007E357A" w:rsidRDefault="001216B8">
      <w:pPr>
        <w:pStyle w:val="LO-normal"/>
        <w:numPr>
          <w:ilvl w:val="0"/>
          <w:numId w:val="9"/>
        </w:numPr>
        <w:tabs>
          <w:tab w:val="left" w:pos="284"/>
        </w:tabs>
        <w:spacing w:after="0" w:line="240" w:lineRule="auto"/>
        <w:jc w:val="both"/>
        <w:rPr>
          <w:sz w:val="24"/>
          <w:szCs w:val="24"/>
          <w:lang w:val="en-GB"/>
        </w:rPr>
      </w:pPr>
      <w:r w:rsidRPr="007E357A">
        <w:rPr>
          <w:sz w:val="24"/>
          <w:szCs w:val="24"/>
          <w:lang w:val="en-GB"/>
        </w:rPr>
        <w:t>take notes</w:t>
      </w:r>
    </w:p>
    <w:p w14:paraId="6EAFD8CC" w14:textId="77777777" w:rsidR="00DC50CD" w:rsidRPr="007E357A" w:rsidRDefault="00DC50CD">
      <w:pPr>
        <w:pStyle w:val="LO-normal"/>
        <w:tabs>
          <w:tab w:val="left" w:pos="284"/>
        </w:tabs>
        <w:spacing w:after="0" w:line="240" w:lineRule="auto"/>
        <w:ind w:left="360"/>
        <w:jc w:val="both"/>
        <w:rPr>
          <w:color w:val="000000"/>
          <w:sz w:val="24"/>
          <w:szCs w:val="24"/>
          <w:lang w:val="en-GB"/>
        </w:rPr>
      </w:pPr>
    </w:p>
    <w:p w14:paraId="6B1D0BF5" w14:textId="77777777" w:rsidR="00DC50CD" w:rsidRPr="007E357A" w:rsidRDefault="001216B8">
      <w:pPr>
        <w:pStyle w:val="LO-normal"/>
        <w:tabs>
          <w:tab w:val="left" w:pos="284"/>
        </w:tabs>
        <w:spacing w:after="0" w:line="240" w:lineRule="auto"/>
        <w:jc w:val="both"/>
        <w:rPr>
          <w:sz w:val="24"/>
          <w:szCs w:val="24"/>
          <w:lang w:val="en-GB"/>
        </w:rPr>
      </w:pPr>
      <w:r w:rsidRPr="007E357A">
        <w:rPr>
          <w:b/>
          <w:sz w:val="24"/>
          <w:szCs w:val="24"/>
          <w:lang w:val="en-GB"/>
        </w:rPr>
        <w:t>Other</w:t>
      </w:r>
      <w:r w:rsidR="00283320" w:rsidRPr="007E357A">
        <w:rPr>
          <w:b/>
          <w:sz w:val="24"/>
          <w:szCs w:val="24"/>
          <w:lang w:val="en-GB"/>
        </w:rPr>
        <w:t xml:space="preserve"> </w:t>
      </w:r>
      <w:r w:rsidRPr="007E357A">
        <w:rPr>
          <w:b/>
          <w:sz w:val="24"/>
          <w:szCs w:val="24"/>
          <w:lang w:val="en-GB"/>
        </w:rPr>
        <w:t>competences</w:t>
      </w:r>
      <w:r w:rsidR="00283320" w:rsidRPr="007E357A">
        <w:rPr>
          <w:b/>
          <w:sz w:val="24"/>
          <w:szCs w:val="24"/>
          <w:lang w:val="en-GB"/>
        </w:rPr>
        <w:t xml:space="preserve"> </w:t>
      </w:r>
      <w:r w:rsidRPr="007E357A">
        <w:rPr>
          <w:b/>
          <w:sz w:val="24"/>
          <w:szCs w:val="24"/>
          <w:lang w:val="en-GB"/>
        </w:rPr>
        <w:t>involved</w:t>
      </w:r>
      <w:r w:rsidRPr="007E357A">
        <w:rPr>
          <w:sz w:val="24"/>
          <w:szCs w:val="24"/>
          <w:lang w:val="en-GB"/>
        </w:rPr>
        <w:t xml:space="preserve">: </w:t>
      </w:r>
    </w:p>
    <w:p w14:paraId="5460ADF7" w14:textId="4C07ABAA" w:rsidR="00CB0DB7" w:rsidRPr="007E357A" w:rsidRDefault="00CB0DB7" w:rsidP="00CB0DB7">
      <w:pPr>
        <w:numPr>
          <w:ilvl w:val="0"/>
          <w:numId w:val="6"/>
        </w:numPr>
        <w:tabs>
          <w:tab w:val="left" w:pos="284"/>
        </w:tabs>
        <w:suppressAutoHyphens w:val="0"/>
        <w:spacing w:after="0" w:line="240" w:lineRule="auto"/>
        <w:jc w:val="both"/>
        <w:rPr>
          <w:sz w:val="24"/>
          <w:szCs w:val="24"/>
        </w:rPr>
      </w:pPr>
      <w:r w:rsidRPr="007E357A">
        <w:rPr>
          <w:b/>
          <w:color w:val="000000"/>
          <w:sz w:val="24"/>
          <w:szCs w:val="24"/>
        </w:rPr>
        <w:t>critical and innovative thinking:</w:t>
      </w:r>
      <w:r w:rsidR="00C850D7" w:rsidRPr="007E357A">
        <w:rPr>
          <w:b/>
          <w:color w:val="000000"/>
          <w:sz w:val="24"/>
          <w:szCs w:val="24"/>
        </w:rPr>
        <w:t xml:space="preserve"> </w:t>
      </w:r>
      <w:r w:rsidRPr="007E357A">
        <w:rPr>
          <w:color w:val="000000"/>
          <w:sz w:val="24"/>
          <w:szCs w:val="24"/>
        </w:rPr>
        <w:t>self-reflection of multilingual practi</w:t>
      </w:r>
      <w:r w:rsidR="00684E57">
        <w:rPr>
          <w:color w:val="000000"/>
          <w:sz w:val="24"/>
          <w:szCs w:val="24"/>
        </w:rPr>
        <w:t>s</w:t>
      </w:r>
      <w:r w:rsidRPr="007E357A">
        <w:rPr>
          <w:color w:val="000000"/>
          <w:sz w:val="24"/>
          <w:szCs w:val="24"/>
        </w:rPr>
        <w:t>es</w:t>
      </w:r>
    </w:p>
    <w:p w14:paraId="1BFEAF3B" w14:textId="77777777" w:rsidR="00DC50CD" w:rsidRPr="007E357A" w:rsidRDefault="00CB0DB7">
      <w:pPr>
        <w:pStyle w:val="LO-normal"/>
        <w:numPr>
          <w:ilvl w:val="0"/>
          <w:numId w:val="6"/>
        </w:numPr>
        <w:tabs>
          <w:tab w:val="left" w:pos="284"/>
        </w:tabs>
        <w:spacing w:after="0" w:line="240" w:lineRule="auto"/>
        <w:jc w:val="both"/>
        <w:rPr>
          <w:sz w:val="24"/>
          <w:szCs w:val="24"/>
          <w:lang w:val="en-GB"/>
        </w:rPr>
      </w:pPr>
      <w:r w:rsidRPr="007E357A">
        <w:rPr>
          <w:b/>
          <w:sz w:val="24"/>
          <w:szCs w:val="24"/>
          <w:lang w:val="en-GB"/>
        </w:rPr>
        <w:t>Media and information literacy</w:t>
      </w:r>
      <w:r w:rsidRPr="007E357A">
        <w:rPr>
          <w:sz w:val="24"/>
          <w:szCs w:val="24"/>
          <w:lang w:val="en-GB"/>
        </w:rPr>
        <w:t xml:space="preserve">: the ability to </w:t>
      </w:r>
      <w:r w:rsidRPr="007E357A">
        <w:rPr>
          <w:color w:val="000000"/>
          <w:sz w:val="24"/>
          <w:szCs w:val="24"/>
          <w:lang w:val="en-GB"/>
        </w:rPr>
        <w:t>search through the Internet, to locate and access information, as well as to analyse and evaluate media content</w:t>
      </w:r>
    </w:p>
    <w:p w14:paraId="14951D63" w14:textId="77777777" w:rsidR="00DC50CD" w:rsidRPr="007E357A" w:rsidRDefault="001216B8">
      <w:pPr>
        <w:pStyle w:val="LO-normal"/>
        <w:numPr>
          <w:ilvl w:val="0"/>
          <w:numId w:val="6"/>
        </w:numPr>
        <w:tabs>
          <w:tab w:val="left" w:pos="284"/>
        </w:tabs>
        <w:spacing w:after="0" w:line="240" w:lineRule="auto"/>
        <w:jc w:val="both"/>
        <w:rPr>
          <w:sz w:val="24"/>
          <w:szCs w:val="24"/>
          <w:lang w:val="en-GB"/>
        </w:rPr>
      </w:pPr>
      <w:r w:rsidRPr="007E357A">
        <w:rPr>
          <w:b/>
          <w:sz w:val="24"/>
          <w:szCs w:val="24"/>
          <w:lang w:val="en-GB"/>
        </w:rPr>
        <w:t>global citizenship</w:t>
      </w:r>
      <w:r w:rsidR="00CB0DB7" w:rsidRPr="007E357A">
        <w:rPr>
          <w:sz w:val="24"/>
          <w:szCs w:val="24"/>
          <w:lang w:val="en-GB"/>
        </w:rPr>
        <w:t xml:space="preserve">: </w:t>
      </w:r>
      <w:r w:rsidRPr="007E357A">
        <w:rPr>
          <w:sz w:val="24"/>
          <w:szCs w:val="24"/>
          <w:lang w:val="en-GB"/>
        </w:rPr>
        <w:t>tolerance, openness, respect for diversi</w:t>
      </w:r>
      <w:r w:rsidR="00CB0DB7" w:rsidRPr="007E357A">
        <w:rPr>
          <w:sz w:val="24"/>
          <w:szCs w:val="24"/>
          <w:lang w:val="en-GB"/>
        </w:rPr>
        <w:t>ty, intercultural understanding</w:t>
      </w:r>
    </w:p>
    <w:p w14:paraId="37952639" w14:textId="0B09D6F4" w:rsidR="00CB0DB7" w:rsidRPr="007E357A" w:rsidRDefault="00CB0DB7" w:rsidP="00CB0DB7">
      <w:pPr>
        <w:pStyle w:val="CommentText"/>
        <w:numPr>
          <w:ilvl w:val="0"/>
          <w:numId w:val="6"/>
        </w:numPr>
        <w:spacing w:after="0"/>
        <w:rPr>
          <w:color w:val="000000"/>
          <w:sz w:val="24"/>
          <w:szCs w:val="24"/>
        </w:rPr>
      </w:pPr>
      <w:r w:rsidRPr="007E357A">
        <w:rPr>
          <w:b/>
          <w:color w:val="000000"/>
          <w:sz w:val="24"/>
          <w:szCs w:val="24"/>
        </w:rPr>
        <w:t>interpersonal skills</w:t>
      </w:r>
      <w:r w:rsidRPr="007E357A">
        <w:rPr>
          <w:color w:val="000000"/>
          <w:sz w:val="24"/>
          <w:szCs w:val="24"/>
        </w:rPr>
        <w:t xml:space="preserve">: </w:t>
      </w:r>
      <w:r w:rsidR="00E02FE0" w:rsidRPr="007E357A">
        <w:rPr>
          <w:color w:val="000000"/>
          <w:sz w:val="24"/>
          <w:szCs w:val="24"/>
        </w:rPr>
        <w:t>pair work</w:t>
      </w:r>
      <w:r w:rsidRPr="007E357A">
        <w:rPr>
          <w:color w:val="000000"/>
          <w:sz w:val="24"/>
          <w:szCs w:val="24"/>
        </w:rPr>
        <w:t xml:space="preserve"> and collaboration</w:t>
      </w:r>
    </w:p>
    <w:p w14:paraId="6FE82894" w14:textId="77777777" w:rsidR="00DC50CD" w:rsidRPr="007E357A" w:rsidRDefault="001216B8">
      <w:pPr>
        <w:pStyle w:val="LO-normal"/>
        <w:numPr>
          <w:ilvl w:val="0"/>
          <w:numId w:val="6"/>
        </w:numPr>
        <w:tabs>
          <w:tab w:val="left" w:pos="284"/>
        </w:tabs>
        <w:spacing w:after="0" w:line="240" w:lineRule="auto"/>
        <w:jc w:val="both"/>
        <w:rPr>
          <w:sz w:val="24"/>
          <w:szCs w:val="24"/>
          <w:lang w:val="en-GB"/>
        </w:rPr>
      </w:pPr>
      <w:r w:rsidRPr="007E357A">
        <w:rPr>
          <w:sz w:val="24"/>
          <w:szCs w:val="24"/>
          <w:lang w:val="en-GB"/>
        </w:rPr>
        <w:t>the ability to locate and access information, as well as to analyse and evaluate media content</w:t>
      </w:r>
    </w:p>
    <w:p w14:paraId="3869A7BB" w14:textId="77777777" w:rsidR="00DC50CD" w:rsidRPr="007E357A" w:rsidRDefault="00DC50CD">
      <w:pPr>
        <w:pStyle w:val="LO-normal"/>
        <w:tabs>
          <w:tab w:val="left" w:pos="284"/>
        </w:tabs>
        <w:spacing w:after="0" w:line="240" w:lineRule="auto"/>
        <w:jc w:val="both"/>
        <w:rPr>
          <w:sz w:val="24"/>
          <w:szCs w:val="24"/>
          <w:lang w:val="en-GB"/>
        </w:rPr>
      </w:pPr>
    </w:p>
    <w:p w14:paraId="4854956A" w14:textId="77777777" w:rsidR="00DC50CD" w:rsidRPr="007E357A" w:rsidRDefault="001216B8">
      <w:pPr>
        <w:pStyle w:val="LO-normal"/>
        <w:tabs>
          <w:tab w:val="left" w:pos="284"/>
        </w:tabs>
        <w:spacing w:after="0" w:line="240" w:lineRule="auto"/>
        <w:jc w:val="both"/>
        <w:rPr>
          <w:sz w:val="24"/>
          <w:szCs w:val="24"/>
          <w:lang w:val="en-GB"/>
        </w:rPr>
      </w:pPr>
      <w:r w:rsidRPr="007E357A">
        <w:rPr>
          <w:b/>
          <w:sz w:val="24"/>
          <w:szCs w:val="24"/>
          <w:lang w:val="en-GB"/>
        </w:rPr>
        <w:t xml:space="preserve">Time/lessons needed for the activity: </w:t>
      </w:r>
      <w:r w:rsidRPr="007E357A">
        <w:rPr>
          <w:sz w:val="24"/>
          <w:szCs w:val="24"/>
          <w:lang w:val="en-GB"/>
        </w:rPr>
        <w:t>2 lessons (or 1 lesson of about 2 hours)</w:t>
      </w:r>
    </w:p>
    <w:p w14:paraId="6FF4CD3C" w14:textId="77777777" w:rsidR="00DC50CD" w:rsidRPr="007E357A" w:rsidRDefault="00DC50CD">
      <w:pPr>
        <w:pStyle w:val="LO-normal"/>
        <w:tabs>
          <w:tab w:val="left" w:pos="284"/>
        </w:tabs>
        <w:spacing w:after="0" w:line="240" w:lineRule="auto"/>
        <w:jc w:val="both"/>
        <w:rPr>
          <w:sz w:val="24"/>
          <w:szCs w:val="24"/>
          <w:lang w:val="en-GB"/>
        </w:rPr>
      </w:pPr>
    </w:p>
    <w:p w14:paraId="1D726CD0" w14:textId="77777777" w:rsidR="00DC50CD" w:rsidRPr="007E357A" w:rsidRDefault="001216B8">
      <w:pPr>
        <w:pStyle w:val="LO-normal"/>
        <w:tabs>
          <w:tab w:val="left" w:pos="284"/>
        </w:tabs>
        <w:spacing w:after="0" w:line="240" w:lineRule="auto"/>
        <w:jc w:val="both"/>
        <w:rPr>
          <w:sz w:val="24"/>
          <w:szCs w:val="24"/>
          <w:lang w:val="en-GB"/>
        </w:rPr>
      </w:pPr>
      <w:r w:rsidRPr="007E357A">
        <w:rPr>
          <w:b/>
          <w:sz w:val="24"/>
          <w:szCs w:val="24"/>
          <w:lang w:val="en-GB"/>
        </w:rPr>
        <w:t>Resources required:</w:t>
      </w:r>
    </w:p>
    <w:p w14:paraId="49C51E56" w14:textId="77777777" w:rsidR="00DC50CD" w:rsidRPr="007E357A" w:rsidRDefault="001216B8">
      <w:pPr>
        <w:pStyle w:val="LO-normal"/>
        <w:numPr>
          <w:ilvl w:val="0"/>
          <w:numId w:val="10"/>
        </w:numPr>
        <w:tabs>
          <w:tab w:val="left" w:pos="284"/>
        </w:tabs>
        <w:spacing w:after="0" w:line="240" w:lineRule="auto"/>
        <w:jc w:val="both"/>
        <w:rPr>
          <w:sz w:val="24"/>
          <w:szCs w:val="24"/>
          <w:lang w:val="en-GB"/>
        </w:rPr>
      </w:pPr>
      <w:r w:rsidRPr="007E357A">
        <w:rPr>
          <w:sz w:val="24"/>
          <w:szCs w:val="24"/>
          <w:lang w:val="en-GB"/>
        </w:rPr>
        <w:t>A PC (with an overhead projector) or mobile device and an Internet connection for Step 6</w:t>
      </w:r>
    </w:p>
    <w:p w14:paraId="2A299A9E" w14:textId="1A34D3E1" w:rsidR="00DC50CD" w:rsidRPr="007E357A" w:rsidRDefault="001216B8">
      <w:pPr>
        <w:pStyle w:val="LO-normal"/>
        <w:numPr>
          <w:ilvl w:val="0"/>
          <w:numId w:val="10"/>
        </w:numPr>
        <w:tabs>
          <w:tab w:val="left" w:pos="284"/>
        </w:tabs>
        <w:spacing w:after="0" w:line="240" w:lineRule="auto"/>
        <w:jc w:val="both"/>
        <w:rPr>
          <w:sz w:val="24"/>
          <w:szCs w:val="24"/>
          <w:lang w:val="en-GB"/>
        </w:rPr>
      </w:pPr>
      <w:r w:rsidRPr="007E357A">
        <w:rPr>
          <w:sz w:val="24"/>
          <w:szCs w:val="24"/>
          <w:lang w:val="en-GB"/>
        </w:rPr>
        <w:t xml:space="preserve">You Tube link for Step 6 </w:t>
      </w:r>
      <w:hyperlink r:id="rId18" w:history="1">
        <w:r w:rsidR="00343B1B" w:rsidRPr="007E357A">
          <w:rPr>
            <w:rStyle w:val="Hyperlink"/>
            <w:sz w:val="24"/>
            <w:szCs w:val="24"/>
            <w:lang w:val="en-GB"/>
          </w:rPr>
          <w:t>https://youtu.be/4LjDe4sLER0and 7</w:t>
        </w:r>
      </w:hyperlink>
      <w:r w:rsidRPr="007E357A">
        <w:rPr>
          <w:sz w:val="24"/>
          <w:szCs w:val="24"/>
          <w:lang w:val="en-GB"/>
        </w:rPr>
        <w:t>.</w:t>
      </w:r>
      <w:r w:rsidR="0087712D">
        <w:rPr>
          <w:sz w:val="24"/>
          <w:szCs w:val="24"/>
          <w:lang w:val="en-GB"/>
        </w:rPr>
        <w:t xml:space="preserve"> (accessed on </w:t>
      </w:r>
      <w:r w:rsidR="00BE4A4E">
        <w:rPr>
          <w:sz w:val="24"/>
          <w:szCs w:val="24"/>
          <w:lang w:val="en-GB"/>
        </w:rPr>
        <w:t>11 August 2023</w:t>
      </w:r>
      <w:r w:rsidR="0087712D">
        <w:rPr>
          <w:sz w:val="24"/>
          <w:szCs w:val="24"/>
          <w:lang w:val="en-GB"/>
        </w:rPr>
        <w:t>)</w:t>
      </w:r>
    </w:p>
    <w:p w14:paraId="22056C1A" w14:textId="7E0C215A" w:rsidR="00311889" w:rsidRPr="003E0DCF" w:rsidRDefault="00343B1B" w:rsidP="003E0DCF">
      <w:pPr>
        <w:pStyle w:val="LO-normal"/>
        <w:numPr>
          <w:ilvl w:val="0"/>
          <w:numId w:val="10"/>
        </w:numPr>
        <w:tabs>
          <w:tab w:val="left" w:pos="284"/>
        </w:tabs>
        <w:spacing w:after="0" w:line="240" w:lineRule="auto"/>
        <w:jc w:val="both"/>
        <w:rPr>
          <w:sz w:val="24"/>
          <w:szCs w:val="24"/>
          <w:lang w:val="en-GB"/>
        </w:rPr>
      </w:pPr>
      <w:r w:rsidRPr="007E357A">
        <w:rPr>
          <w:sz w:val="24"/>
          <w:szCs w:val="24"/>
          <w:lang w:val="en-GB"/>
        </w:rPr>
        <w:t>A hard or electronic copy of the Activity Worksheet for each student.</w:t>
      </w:r>
    </w:p>
    <w:p w14:paraId="4510D525" w14:textId="77777777" w:rsidR="00DC50CD" w:rsidRPr="007E357A" w:rsidRDefault="001216B8">
      <w:pPr>
        <w:pStyle w:val="LO-normal"/>
        <w:spacing w:after="0" w:line="240" w:lineRule="auto"/>
        <w:rPr>
          <w:lang w:val="en-GB"/>
        </w:rPr>
      </w:pPr>
      <w:r w:rsidRPr="007E357A">
        <w:rPr>
          <w:b/>
          <w:sz w:val="24"/>
          <w:szCs w:val="24"/>
          <w:lang w:val="en-GB"/>
        </w:rPr>
        <w:t>Procedure:</w:t>
      </w:r>
    </w:p>
    <w:p w14:paraId="31CDD305" w14:textId="77777777" w:rsidR="00DC50CD" w:rsidRPr="007E357A" w:rsidRDefault="00DC50CD">
      <w:pPr>
        <w:pStyle w:val="LO-normal"/>
        <w:spacing w:after="0" w:line="240" w:lineRule="auto"/>
        <w:rPr>
          <w:lang w:val="en-GB"/>
        </w:rPr>
      </w:pPr>
    </w:p>
    <w:tbl>
      <w:tblPr>
        <w:tblStyle w:val="LightShading-Accent1"/>
        <w:tblW w:w="8534" w:type="dxa"/>
        <w:tblBorders>
          <w:insideH w:val="single" w:sz="4" w:space="0" w:color="4F81BD" w:themeColor="accent1"/>
          <w:insideV w:val="single" w:sz="4" w:space="0" w:color="4F81BD" w:themeColor="accent1"/>
        </w:tblBorders>
        <w:tblLayout w:type="fixed"/>
        <w:tblLook w:val="0400" w:firstRow="0" w:lastRow="0" w:firstColumn="0" w:lastColumn="0" w:noHBand="0" w:noVBand="1"/>
      </w:tblPr>
      <w:tblGrid>
        <w:gridCol w:w="959"/>
        <w:gridCol w:w="4394"/>
        <w:gridCol w:w="1418"/>
        <w:gridCol w:w="1763"/>
      </w:tblGrid>
      <w:tr w:rsidR="00DC50CD" w:rsidRPr="007E357A" w14:paraId="3757937F" w14:textId="77777777" w:rsidTr="001A12A8">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402533D8" w14:textId="77777777" w:rsidR="00DC50CD" w:rsidRPr="007E357A" w:rsidRDefault="00DC50CD" w:rsidP="00CB0DB7">
            <w:pPr>
              <w:pStyle w:val="LO-normal"/>
              <w:widowControl w:val="0"/>
              <w:spacing w:after="0" w:line="240" w:lineRule="auto"/>
              <w:rPr>
                <w:b/>
                <w:color w:val="000000" w:themeColor="text1"/>
                <w:lang w:val="en-GB"/>
              </w:rPr>
            </w:pPr>
          </w:p>
        </w:tc>
        <w:tc>
          <w:tcPr>
            <w:tcW w:w="4394" w:type="dxa"/>
            <w:tcBorders>
              <w:left w:val="none" w:sz="0" w:space="0" w:color="auto"/>
              <w:right w:val="none" w:sz="0" w:space="0" w:color="auto"/>
            </w:tcBorders>
          </w:tcPr>
          <w:p w14:paraId="6E42B4D1" w14:textId="77777777" w:rsidR="00DC50CD" w:rsidRPr="007E357A" w:rsidRDefault="00DC50CD" w:rsidP="00CB0DB7">
            <w:pPr>
              <w:pStyle w:val="LO-normal"/>
              <w:widowControl w:val="0"/>
              <w:spacing w:after="0" w:line="240" w:lineRule="auto"/>
              <w:rPr>
                <w:color w:val="000000" w:themeColor="text1"/>
                <w:lang w:val="en-GB"/>
              </w:rPr>
            </w:pPr>
          </w:p>
        </w:tc>
        <w:tc>
          <w:tcPr>
            <w:tcW w:w="1418" w:type="dxa"/>
            <w:tcBorders>
              <w:left w:val="none" w:sz="0" w:space="0" w:color="auto"/>
              <w:right w:val="none" w:sz="0" w:space="0" w:color="auto"/>
            </w:tcBorders>
          </w:tcPr>
          <w:p w14:paraId="101F9D7B" w14:textId="654FD8DA" w:rsidR="00DC50CD" w:rsidRPr="007E357A" w:rsidRDefault="001216B8" w:rsidP="00CB0DB7">
            <w:pPr>
              <w:pStyle w:val="LO-normal"/>
              <w:widowControl w:val="0"/>
              <w:spacing w:after="0" w:line="240" w:lineRule="auto"/>
              <w:jc w:val="center"/>
              <w:rPr>
                <w:b/>
                <w:color w:val="000000" w:themeColor="text1"/>
                <w:lang w:val="en-GB"/>
              </w:rPr>
            </w:pPr>
            <w:r w:rsidRPr="007E357A">
              <w:rPr>
                <w:b/>
                <w:color w:val="000000" w:themeColor="text1"/>
                <w:lang w:val="en-GB"/>
              </w:rPr>
              <w:t>Class organi</w:t>
            </w:r>
            <w:r w:rsidR="00E02FE0" w:rsidRPr="007E357A">
              <w:rPr>
                <w:b/>
                <w:color w:val="000000" w:themeColor="text1"/>
                <w:lang w:val="en-GB"/>
              </w:rPr>
              <w:t>s</w:t>
            </w:r>
            <w:r w:rsidRPr="007E357A">
              <w:rPr>
                <w:b/>
                <w:color w:val="000000" w:themeColor="text1"/>
                <w:lang w:val="en-GB"/>
              </w:rPr>
              <w:t>ation</w:t>
            </w:r>
          </w:p>
        </w:tc>
        <w:tc>
          <w:tcPr>
            <w:tcW w:w="1763" w:type="dxa"/>
            <w:tcBorders>
              <w:left w:val="none" w:sz="0" w:space="0" w:color="auto"/>
              <w:right w:val="none" w:sz="0" w:space="0" w:color="auto"/>
            </w:tcBorders>
          </w:tcPr>
          <w:p w14:paraId="27E92C5C" w14:textId="77777777" w:rsidR="00DC50CD" w:rsidRPr="007E357A" w:rsidRDefault="001216B8" w:rsidP="00CB0DB7">
            <w:pPr>
              <w:pStyle w:val="LO-normal"/>
              <w:widowControl w:val="0"/>
              <w:spacing w:after="0" w:line="240" w:lineRule="auto"/>
              <w:jc w:val="center"/>
              <w:rPr>
                <w:b/>
                <w:color w:val="000000" w:themeColor="text1"/>
                <w:lang w:val="en-GB"/>
              </w:rPr>
            </w:pPr>
            <w:r w:rsidRPr="007E357A">
              <w:rPr>
                <w:b/>
                <w:color w:val="000000" w:themeColor="text1"/>
                <w:lang w:val="en-GB"/>
              </w:rPr>
              <w:t>Ideas for differentiation</w:t>
            </w:r>
          </w:p>
        </w:tc>
      </w:tr>
      <w:tr w:rsidR="00DC50CD" w:rsidRPr="007E357A" w14:paraId="3B795EAC" w14:textId="77777777" w:rsidTr="001A12A8">
        <w:tc>
          <w:tcPr>
            <w:tcW w:w="959" w:type="dxa"/>
          </w:tcPr>
          <w:p w14:paraId="35C25351" w14:textId="77777777" w:rsidR="00DC50CD" w:rsidRPr="007E357A" w:rsidRDefault="001216B8" w:rsidP="00CB0DB7">
            <w:pPr>
              <w:pStyle w:val="LO-normal"/>
              <w:widowControl w:val="0"/>
              <w:spacing w:after="0" w:line="240" w:lineRule="auto"/>
              <w:rPr>
                <w:b/>
                <w:color w:val="000000" w:themeColor="text1"/>
                <w:lang w:val="en-GB"/>
              </w:rPr>
            </w:pPr>
            <w:r w:rsidRPr="007E357A">
              <w:rPr>
                <w:b/>
                <w:color w:val="000000" w:themeColor="text1"/>
                <w:lang w:val="en-GB"/>
              </w:rPr>
              <w:t>Step 1</w:t>
            </w:r>
          </w:p>
        </w:tc>
        <w:tc>
          <w:tcPr>
            <w:tcW w:w="4394" w:type="dxa"/>
          </w:tcPr>
          <w:p w14:paraId="7B031EA4" w14:textId="77777777" w:rsidR="000937DE" w:rsidRPr="007E357A" w:rsidRDefault="001216B8" w:rsidP="00CB0DB7">
            <w:pPr>
              <w:pStyle w:val="LO-normal"/>
              <w:widowControl w:val="0"/>
              <w:spacing w:after="0" w:line="240" w:lineRule="auto"/>
              <w:jc w:val="both"/>
              <w:rPr>
                <w:color w:val="000000" w:themeColor="text1"/>
                <w:lang w:val="en-GB"/>
              </w:rPr>
            </w:pPr>
            <w:r w:rsidRPr="007E357A">
              <w:rPr>
                <w:color w:val="000000" w:themeColor="text1"/>
                <w:lang w:val="en-GB"/>
              </w:rPr>
              <w:t>The students are involved in a card</w:t>
            </w:r>
            <w:r w:rsidR="00283320" w:rsidRPr="007E357A">
              <w:rPr>
                <w:color w:val="000000" w:themeColor="text1"/>
                <w:lang w:val="en-GB"/>
              </w:rPr>
              <w:t xml:space="preserve"> </w:t>
            </w:r>
            <w:r w:rsidRPr="007E357A">
              <w:rPr>
                <w:color w:val="000000" w:themeColor="text1"/>
                <w:lang w:val="en-GB"/>
              </w:rPr>
              <w:t xml:space="preserve">game with their partner. </w:t>
            </w:r>
          </w:p>
          <w:p w14:paraId="41BB8013" w14:textId="77777777" w:rsidR="000937DE" w:rsidRPr="007E357A" w:rsidRDefault="001216B8" w:rsidP="008F4B0A">
            <w:pPr>
              <w:pStyle w:val="LO-normal"/>
              <w:widowControl w:val="0"/>
              <w:numPr>
                <w:ilvl w:val="0"/>
                <w:numId w:val="18"/>
              </w:numPr>
              <w:spacing w:after="0" w:line="240" w:lineRule="auto"/>
              <w:jc w:val="both"/>
              <w:rPr>
                <w:i/>
                <w:iCs/>
                <w:color w:val="000000" w:themeColor="text1"/>
                <w:lang w:val="en-GB"/>
              </w:rPr>
            </w:pPr>
            <w:r w:rsidRPr="007E357A">
              <w:rPr>
                <w:color w:val="000000" w:themeColor="text1"/>
                <w:lang w:val="en-GB"/>
              </w:rPr>
              <w:t xml:space="preserve">They are asked to answer the following question: </w:t>
            </w:r>
            <w:r w:rsidRPr="007E357A">
              <w:rPr>
                <w:i/>
                <w:iCs/>
                <w:color w:val="000000" w:themeColor="text1"/>
                <w:lang w:val="en-GB"/>
              </w:rPr>
              <w:t>What are some of the most interesting places in your city/town that a tourist can visit?</w:t>
            </w:r>
          </w:p>
          <w:p w14:paraId="512D348A" w14:textId="77777777" w:rsidR="00283320" w:rsidRPr="007E357A" w:rsidRDefault="00283320" w:rsidP="008F4B0A">
            <w:pPr>
              <w:pStyle w:val="LO-normal"/>
              <w:widowControl w:val="0"/>
              <w:numPr>
                <w:ilvl w:val="0"/>
                <w:numId w:val="18"/>
              </w:numPr>
              <w:spacing w:after="0" w:line="240" w:lineRule="auto"/>
              <w:jc w:val="both"/>
              <w:rPr>
                <w:color w:val="000000" w:themeColor="text1"/>
                <w:lang w:val="en-GB"/>
              </w:rPr>
            </w:pPr>
            <w:r w:rsidRPr="007E357A">
              <w:rPr>
                <w:color w:val="000000" w:themeColor="text1"/>
                <w:lang w:val="en-GB"/>
              </w:rPr>
              <w:t xml:space="preserve">They should think of a place and write down three reasons for visiting on a card. Then show the card to their partners, who ask questions in order to guess the place </w:t>
            </w:r>
          </w:p>
          <w:p w14:paraId="4E457197" w14:textId="77777777" w:rsidR="00DC50CD" w:rsidRPr="007E357A" w:rsidRDefault="001216B8" w:rsidP="008F4B0A">
            <w:pPr>
              <w:pStyle w:val="LO-normal"/>
              <w:widowControl w:val="0"/>
              <w:numPr>
                <w:ilvl w:val="0"/>
                <w:numId w:val="18"/>
              </w:numPr>
              <w:spacing w:after="0" w:line="240" w:lineRule="auto"/>
              <w:jc w:val="both"/>
              <w:rPr>
                <w:color w:val="000000" w:themeColor="text1"/>
                <w:lang w:val="en-GB"/>
              </w:rPr>
            </w:pPr>
            <w:r w:rsidRPr="007E357A">
              <w:rPr>
                <w:color w:val="000000" w:themeColor="text1"/>
                <w:lang w:val="en-GB"/>
              </w:rPr>
              <w:t xml:space="preserve">The teacher may write on the board some adjectives for describing places that the students can use in order to provide their reasons. </w:t>
            </w:r>
          </w:p>
        </w:tc>
        <w:tc>
          <w:tcPr>
            <w:tcW w:w="1418" w:type="dxa"/>
          </w:tcPr>
          <w:p w14:paraId="5923976E"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Pairs</w:t>
            </w:r>
          </w:p>
        </w:tc>
        <w:tc>
          <w:tcPr>
            <w:tcW w:w="1763" w:type="dxa"/>
          </w:tcPr>
          <w:p w14:paraId="45752E2D"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 xml:space="preserve">If there are students from different countries, they may want to refer to the sights of their home. </w:t>
            </w:r>
          </w:p>
        </w:tc>
      </w:tr>
      <w:tr w:rsidR="00DC50CD" w:rsidRPr="007E357A" w14:paraId="0E9616DD" w14:textId="77777777" w:rsidTr="001A12A8">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3A31BCA9" w14:textId="77777777" w:rsidR="00DC50CD" w:rsidRPr="007E357A" w:rsidRDefault="001216B8" w:rsidP="00CB0DB7">
            <w:pPr>
              <w:pStyle w:val="LO-normal"/>
              <w:widowControl w:val="0"/>
              <w:spacing w:after="0" w:line="240" w:lineRule="auto"/>
              <w:rPr>
                <w:b/>
                <w:color w:val="000000" w:themeColor="text1"/>
                <w:lang w:val="en-GB"/>
              </w:rPr>
            </w:pPr>
            <w:r w:rsidRPr="007E357A">
              <w:rPr>
                <w:b/>
                <w:color w:val="000000" w:themeColor="text1"/>
                <w:lang w:val="en-GB"/>
              </w:rPr>
              <w:t>Step 2</w:t>
            </w:r>
          </w:p>
        </w:tc>
        <w:tc>
          <w:tcPr>
            <w:tcW w:w="4394" w:type="dxa"/>
            <w:tcBorders>
              <w:left w:val="none" w:sz="0" w:space="0" w:color="auto"/>
              <w:right w:val="none" w:sz="0" w:space="0" w:color="auto"/>
            </w:tcBorders>
          </w:tcPr>
          <w:p w14:paraId="211F6082"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Students read two texts in Spanish (Language A), present the main ideas of the short texts and role play a situation.</w:t>
            </w:r>
          </w:p>
        </w:tc>
        <w:tc>
          <w:tcPr>
            <w:tcW w:w="1418" w:type="dxa"/>
            <w:tcBorders>
              <w:left w:val="none" w:sz="0" w:space="0" w:color="auto"/>
              <w:right w:val="none" w:sz="0" w:space="0" w:color="auto"/>
            </w:tcBorders>
          </w:tcPr>
          <w:p w14:paraId="4BC62F25"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 xml:space="preserve">Pairs </w:t>
            </w:r>
          </w:p>
        </w:tc>
        <w:tc>
          <w:tcPr>
            <w:tcW w:w="1763" w:type="dxa"/>
            <w:tcBorders>
              <w:left w:val="none" w:sz="0" w:space="0" w:color="auto"/>
              <w:right w:val="none" w:sz="0" w:space="0" w:color="auto"/>
            </w:tcBorders>
          </w:tcPr>
          <w:p w14:paraId="0D0B8911" w14:textId="77777777" w:rsidR="00DC50CD" w:rsidRPr="007E357A" w:rsidRDefault="00DC50CD" w:rsidP="00CB0DB7">
            <w:pPr>
              <w:pStyle w:val="LO-normal"/>
              <w:widowControl w:val="0"/>
              <w:spacing w:after="0" w:line="240" w:lineRule="auto"/>
              <w:rPr>
                <w:color w:val="000000" w:themeColor="text1"/>
                <w:lang w:val="en-GB"/>
              </w:rPr>
            </w:pPr>
          </w:p>
        </w:tc>
      </w:tr>
      <w:tr w:rsidR="00DC50CD" w:rsidRPr="007E357A" w14:paraId="533F49BF" w14:textId="77777777" w:rsidTr="001A12A8">
        <w:tc>
          <w:tcPr>
            <w:tcW w:w="959" w:type="dxa"/>
          </w:tcPr>
          <w:p w14:paraId="2EF7CCEA" w14:textId="77777777" w:rsidR="00DC50CD" w:rsidRPr="007E357A" w:rsidRDefault="001216B8" w:rsidP="00CB0DB7">
            <w:pPr>
              <w:pStyle w:val="LO-normal"/>
              <w:widowControl w:val="0"/>
              <w:spacing w:after="0" w:line="240" w:lineRule="auto"/>
              <w:rPr>
                <w:b/>
                <w:color w:val="000000" w:themeColor="text1"/>
                <w:lang w:val="en-GB"/>
              </w:rPr>
            </w:pPr>
            <w:r w:rsidRPr="007E357A">
              <w:rPr>
                <w:b/>
                <w:color w:val="000000" w:themeColor="text1"/>
                <w:lang w:val="en-GB"/>
              </w:rPr>
              <w:t>Step 3</w:t>
            </w:r>
          </w:p>
        </w:tc>
        <w:tc>
          <w:tcPr>
            <w:tcW w:w="4394" w:type="dxa"/>
          </w:tcPr>
          <w:p w14:paraId="737D026C"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Students read another text in Spanish taken from the Internet about a festival. They have to select information from it and send a What</w:t>
            </w:r>
            <w:r w:rsidR="008F4B0A" w:rsidRPr="007E357A">
              <w:rPr>
                <w:color w:val="000000" w:themeColor="text1"/>
                <w:lang w:val="en-GB"/>
              </w:rPr>
              <w:t>sA</w:t>
            </w:r>
            <w:r w:rsidRPr="007E357A">
              <w:rPr>
                <w:color w:val="000000" w:themeColor="text1"/>
                <w:lang w:val="en-GB"/>
              </w:rPr>
              <w:t>pp message to a friend in English (Language B).</w:t>
            </w:r>
          </w:p>
        </w:tc>
        <w:tc>
          <w:tcPr>
            <w:tcW w:w="1418" w:type="dxa"/>
          </w:tcPr>
          <w:p w14:paraId="1DD2EC23"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Individual</w:t>
            </w:r>
          </w:p>
        </w:tc>
        <w:tc>
          <w:tcPr>
            <w:tcW w:w="1763" w:type="dxa"/>
          </w:tcPr>
          <w:p w14:paraId="3FB9BAC7" w14:textId="77777777" w:rsidR="00DC50CD" w:rsidRPr="007E357A" w:rsidRDefault="00DC50CD" w:rsidP="00CB0DB7">
            <w:pPr>
              <w:pStyle w:val="LO-normal"/>
              <w:widowControl w:val="0"/>
              <w:spacing w:after="0" w:line="240" w:lineRule="auto"/>
              <w:rPr>
                <w:color w:val="000000" w:themeColor="text1"/>
                <w:lang w:val="en-GB"/>
              </w:rPr>
            </w:pPr>
          </w:p>
        </w:tc>
      </w:tr>
      <w:tr w:rsidR="00DC50CD" w:rsidRPr="007E357A" w14:paraId="138FF4FC" w14:textId="77777777" w:rsidTr="001A12A8">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3DFCFBFA" w14:textId="77777777" w:rsidR="00DC50CD" w:rsidRPr="007E357A" w:rsidRDefault="001216B8" w:rsidP="00CB0DB7">
            <w:pPr>
              <w:pStyle w:val="LO-normal"/>
              <w:widowControl w:val="0"/>
              <w:spacing w:after="0" w:line="240" w:lineRule="auto"/>
              <w:rPr>
                <w:b/>
                <w:color w:val="000000" w:themeColor="text1"/>
                <w:lang w:val="en-GB"/>
              </w:rPr>
            </w:pPr>
            <w:r w:rsidRPr="007E357A">
              <w:rPr>
                <w:b/>
                <w:color w:val="000000" w:themeColor="text1"/>
                <w:lang w:val="en-GB"/>
              </w:rPr>
              <w:t>Step 4</w:t>
            </w:r>
          </w:p>
        </w:tc>
        <w:tc>
          <w:tcPr>
            <w:tcW w:w="4394" w:type="dxa"/>
            <w:tcBorders>
              <w:left w:val="none" w:sz="0" w:space="0" w:color="auto"/>
              <w:right w:val="none" w:sz="0" w:space="0" w:color="auto"/>
            </w:tcBorders>
          </w:tcPr>
          <w:p w14:paraId="2D5B8CA0" w14:textId="7CAC9D58"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Students reflect on their multilingual practi</w:t>
            </w:r>
            <w:r w:rsidR="00684E57">
              <w:rPr>
                <w:color w:val="000000" w:themeColor="text1"/>
                <w:lang w:val="en-GB"/>
              </w:rPr>
              <w:t>s</w:t>
            </w:r>
            <w:r w:rsidRPr="007E357A">
              <w:rPr>
                <w:color w:val="000000" w:themeColor="text1"/>
                <w:lang w:val="en-GB"/>
              </w:rPr>
              <w:t xml:space="preserve">e and write down (in Language A, B or C)/talk about one situation where they have engaged in mediation activities. </w:t>
            </w:r>
          </w:p>
        </w:tc>
        <w:tc>
          <w:tcPr>
            <w:tcW w:w="1418" w:type="dxa"/>
            <w:tcBorders>
              <w:left w:val="none" w:sz="0" w:space="0" w:color="auto"/>
              <w:right w:val="none" w:sz="0" w:space="0" w:color="auto"/>
            </w:tcBorders>
          </w:tcPr>
          <w:p w14:paraId="2C2E91B2" w14:textId="77777777" w:rsidR="00DC50CD" w:rsidRPr="007E357A" w:rsidRDefault="001216B8" w:rsidP="00311889">
            <w:pPr>
              <w:pStyle w:val="LO-normal"/>
              <w:widowControl w:val="0"/>
              <w:spacing w:after="0" w:line="240" w:lineRule="auto"/>
              <w:rPr>
                <w:color w:val="000000" w:themeColor="text1"/>
                <w:lang w:val="en-GB"/>
              </w:rPr>
            </w:pPr>
            <w:r w:rsidRPr="007E357A">
              <w:rPr>
                <w:color w:val="000000" w:themeColor="text1"/>
                <w:lang w:val="en-GB"/>
              </w:rPr>
              <w:t>Individual/pair work/</w:t>
            </w:r>
            <w:r w:rsidR="00311889" w:rsidRPr="007E357A">
              <w:rPr>
                <w:color w:val="000000" w:themeColor="text1"/>
                <w:lang w:val="en-GB"/>
              </w:rPr>
              <w:t xml:space="preserve"> plenary</w:t>
            </w:r>
          </w:p>
        </w:tc>
        <w:tc>
          <w:tcPr>
            <w:tcW w:w="1763" w:type="dxa"/>
            <w:tcBorders>
              <w:left w:val="none" w:sz="0" w:space="0" w:color="auto"/>
              <w:right w:val="none" w:sz="0" w:space="0" w:color="auto"/>
            </w:tcBorders>
          </w:tcPr>
          <w:p w14:paraId="11981CA7" w14:textId="77777777" w:rsidR="00DC50CD" w:rsidRPr="007E357A" w:rsidRDefault="00DC50CD" w:rsidP="00CB0DB7">
            <w:pPr>
              <w:pStyle w:val="LO-normal"/>
              <w:widowControl w:val="0"/>
              <w:spacing w:after="0" w:line="240" w:lineRule="auto"/>
              <w:rPr>
                <w:color w:val="000000" w:themeColor="text1"/>
                <w:lang w:val="en-GB"/>
              </w:rPr>
            </w:pPr>
          </w:p>
        </w:tc>
      </w:tr>
      <w:tr w:rsidR="00DC50CD" w:rsidRPr="007E357A" w14:paraId="77D4F0BB" w14:textId="77777777" w:rsidTr="001A12A8">
        <w:tc>
          <w:tcPr>
            <w:tcW w:w="959" w:type="dxa"/>
          </w:tcPr>
          <w:p w14:paraId="14B61182" w14:textId="77777777" w:rsidR="00DC50CD" w:rsidRPr="007E357A" w:rsidRDefault="001216B8" w:rsidP="00CB0DB7">
            <w:pPr>
              <w:pStyle w:val="LO-normal"/>
              <w:widowControl w:val="0"/>
              <w:spacing w:after="0" w:line="240" w:lineRule="auto"/>
              <w:rPr>
                <w:b/>
                <w:color w:val="000000" w:themeColor="text1"/>
                <w:lang w:val="en-GB"/>
              </w:rPr>
            </w:pPr>
            <w:r w:rsidRPr="007E357A">
              <w:rPr>
                <w:b/>
                <w:color w:val="000000" w:themeColor="text1"/>
                <w:lang w:val="en-GB"/>
              </w:rPr>
              <w:t>Step 5</w:t>
            </w:r>
          </w:p>
        </w:tc>
        <w:tc>
          <w:tcPr>
            <w:tcW w:w="4394" w:type="dxa"/>
          </w:tcPr>
          <w:p w14:paraId="27CA7747"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 xml:space="preserve">Students listen to a song in Spanish (but with English subtitles) and try to make a list of the main ideas mentioned there. Their notes will then be used to discuss </w:t>
            </w:r>
            <w:r w:rsidR="001F3CDE" w:rsidRPr="007E357A">
              <w:rPr>
                <w:color w:val="000000" w:themeColor="text1"/>
                <w:lang w:val="en-GB"/>
              </w:rPr>
              <w:t>with a partner</w:t>
            </w:r>
            <w:r w:rsidR="00283320" w:rsidRPr="007E357A">
              <w:rPr>
                <w:color w:val="000000" w:themeColor="text1"/>
                <w:lang w:val="en-GB"/>
              </w:rPr>
              <w:t xml:space="preserve"> </w:t>
            </w:r>
            <w:r w:rsidRPr="007E357A">
              <w:rPr>
                <w:color w:val="000000" w:themeColor="text1"/>
                <w:lang w:val="en-GB"/>
              </w:rPr>
              <w:t xml:space="preserve">the difficulties of learning a foreign </w:t>
            </w:r>
            <w:r w:rsidR="00B21FDF" w:rsidRPr="007E357A">
              <w:rPr>
                <w:color w:val="000000" w:themeColor="text1"/>
                <w:lang w:val="en-GB"/>
              </w:rPr>
              <w:t>language</w:t>
            </w:r>
            <w:r w:rsidRPr="007E357A">
              <w:rPr>
                <w:color w:val="000000" w:themeColor="text1"/>
                <w:lang w:val="en-GB"/>
              </w:rPr>
              <w:t>.</w:t>
            </w:r>
          </w:p>
        </w:tc>
        <w:tc>
          <w:tcPr>
            <w:tcW w:w="1418" w:type="dxa"/>
          </w:tcPr>
          <w:p w14:paraId="1D4EAA79"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Individual</w:t>
            </w:r>
            <w:r w:rsidR="001F3CDE" w:rsidRPr="007E357A">
              <w:rPr>
                <w:color w:val="000000" w:themeColor="text1"/>
                <w:lang w:val="en-GB"/>
              </w:rPr>
              <w:t xml:space="preserve"> / pairs</w:t>
            </w:r>
          </w:p>
        </w:tc>
        <w:tc>
          <w:tcPr>
            <w:tcW w:w="1763" w:type="dxa"/>
          </w:tcPr>
          <w:p w14:paraId="6DEEA8F7" w14:textId="77777777" w:rsidR="00DC50CD" w:rsidRPr="007E357A" w:rsidRDefault="00DC50CD" w:rsidP="00CB0DB7">
            <w:pPr>
              <w:pStyle w:val="LO-normal"/>
              <w:widowControl w:val="0"/>
              <w:spacing w:after="0" w:line="240" w:lineRule="auto"/>
              <w:rPr>
                <w:color w:val="000000" w:themeColor="text1"/>
                <w:lang w:val="en-GB"/>
              </w:rPr>
            </w:pPr>
          </w:p>
        </w:tc>
      </w:tr>
      <w:tr w:rsidR="00DC50CD" w:rsidRPr="007E357A" w14:paraId="6818F681" w14:textId="77777777" w:rsidTr="001A12A8">
        <w:trPr>
          <w:cnfStyle w:val="000000100000" w:firstRow="0" w:lastRow="0" w:firstColumn="0" w:lastColumn="0" w:oddVBand="0" w:evenVBand="0" w:oddHBand="1" w:evenHBand="0" w:firstRowFirstColumn="0" w:firstRowLastColumn="0" w:lastRowFirstColumn="0" w:lastRowLastColumn="0"/>
        </w:trPr>
        <w:tc>
          <w:tcPr>
            <w:tcW w:w="959" w:type="dxa"/>
            <w:tcBorders>
              <w:left w:val="none" w:sz="0" w:space="0" w:color="auto"/>
              <w:right w:val="none" w:sz="0" w:space="0" w:color="auto"/>
            </w:tcBorders>
          </w:tcPr>
          <w:p w14:paraId="3F243071" w14:textId="77777777" w:rsidR="00DC50CD" w:rsidRPr="007E357A" w:rsidRDefault="001216B8" w:rsidP="00CB0DB7">
            <w:pPr>
              <w:pStyle w:val="LO-normal"/>
              <w:widowControl w:val="0"/>
              <w:spacing w:after="0" w:line="240" w:lineRule="auto"/>
              <w:rPr>
                <w:b/>
                <w:color w:val="000000" w:themeColor="text1"/>
                <w:lang w:val="en-GB"/>
              </w:rPr>
            </w:pPr>
            <w:r w:rsidRPr="007E357A">
              <w:rPr>
                <w:b/>
                <w:color w:val="000000" w:themeColor="text1"/>
                <w:lang w:val="en-GB"/>
              </w:rPr>
              <w:t>Step 6</w:t>
            </w:r>
          </w:p>
        </w:tc>
        <w:tc>
          <w:tcPr>
            <w:tcW w:w="4394" w:type="dxa"/>
            <w:tcBorders>
              <w:left w:val="none" w:sz="0" w:space="0" w:color="auto"/>
              <w:right w:val="none" w:sz="0" w:space="0" w:color="auto"/>
            </w:tcBorders>
          </w:tcPr>
          <w:p w14:paraId="6A63384A" w14:textId="77777777" w:rsidR="00DC50CD" w:rsidRPr="007E357A" w:rsidRDefault="001216B8" w:rsidP="00CB0DB7">
            <w:pPr>
              <w:pStyle w:val="LO-normal"/>
              <w:widowControl w:val="0"/>
              <w:spacing w:after="0" w:line="240" w:lineRule="auto"/>
              <w:rPr>
                <w:color w:val="000000" w:themeColor="text1"/>
                <w:lang w:val="en-GB"/>
              </w:rPr>
            </w:pPr>
            <w:r w:rsidRPr="007E357A">
              <w:rPr>
                <w:color w:val="000000" w:themeColor="text1"/>
                <w:lang w:val="en-GB"/>
              </w:rPr>
              <w:t>Students ask and answer questions about learning foreign languages.</w:t>
            </w:r>
          </w:p>
        </w:tc>
        <w:tc>
          <w:tcPr>
            <w:tcW w:w="1418" w:type="dxa"/>
            <w:tcBorders>
              <w:left w:val="none" w:sz="0" w:space="0" w:color="auto"/>
              <w:right w:val="none" w:sz="0" w:space="0" w:color="auto"/>
            </w:tcBorders>
          </w:tcPr>
          <w:p w14:paraId="7B735588" w14:textId="640DA1F7" w:rsidR="00DC50CD" w:rsidRPr="007E357A" w:rsidRDefault="00E02FE0" w:rsidP="00CB0DB7">
            <w:pPr>
              <w:pStyle w:val="LO-normal"/>
              <w:widowControl w:val="0"/>
              <w:spacing w:after="0" w:line="240" w:lineRule="auto"/>
              <w:rPr>
                <w:color w:val="000000" w:themeColor="text1"/>
                <w:lang w:val="en-GB"/>
              </w:rPr>
            </w:pPr>
            <w:r w:rsidRPr="007E357A">
              <w:rPr>
                <w:color w:val="000000" w:themeColor="text1"/>
                <w:lang w:val="en-GB"/>
              </w:rPr>
              <w:t>P</w:t>
            </w:r>
            <w:r w:rsidR="001F3CDE" w:rsidRPr="007E357A">
              <w:rPr>
                <w:color w:val="000000" w:themeColor="text1"/>
                <w:lang w:val="en-GB"/>
              </w:rPr>
              <w:t>airs</w:t>
            </w:r>
          </w:p>
        </w:tc>
        <w:tc>
          <w:tcPr>
            <w:tcW w:w="1763" w:type="dxa"/>
            <w:tcBorders>
              <w:left w:val="none" w:sz="0" w:space="0" w:color="auto"/>
              <w:right w:val="none" w:sz="0" w:space="0" w:color="auto"/>
            </w:tcBorders>
          </w:tcPr>
          <w:p w14:paraId="12A53CC4" w14:textId="77777777" w:rsidR="00DC50CD" w:rsidRPr="007E357A" w:rsidRDefault="00DC50CD" w:rsidP="00CB0DB7">
            <w:pPr>
              <w:pStyle w:val="LO-normal"/>
              <w:widowControl w:val="0"/>
              <w:spacing w:after="0" w:line="240" w:lineRule="auto"/>
              <w:rPr>
                <w:color w:val="000000" w:themeColor="text1"/>
                <w:lang w:val="en-GB"/>
              </w:rPr>
            </w:pPr>
          </w:p>
        </w:tc>
      </w:tr>
    </w:tbl>
    <w:p w14:paraId="20B5A1C2" w14:textId="77777777" w:rsidR="00DC50CD" w:rsidRPr="007E357A" w:rsidRDefault="00DC50CD">
      <w:pPr>
        <w:pStyle w:val="LO-normal"/>
        <w:spacing w:after="0" w:line="240" w:lineRule="auto"/>
        <w:rPr>
          <w:lang w:val="en-GB"/>
        </w:rPr>
      </w:pPr>
    </w:p>
    <w:p w14:paraId="730B62B8" w14:textId="77777777" w:rsidR="00283320" w:rsidRPr="007E357A" w:rsidRDefault="00283320">
      <w:pPr>
        <w:spacing w:after="0" w:line="240" w:lineRule="auto"/>
        <w:rPr>
          <w:b/>
          <w:sz w:val="24"/>
          <w:szCs w:val="24"/>
        </w:rPr>
      </w:pPr>
      <w:r w:rsidRPr="007E357A">
        <w:rPr>
          <w:b/>
          <w:sz w:val="24"/>
          <w:szCs w:val="24"/>
        </w:rPr>
        <w:br w:type="page"/>
      </w:r>
    </w:p>
    <w:p w14:paraId="16D7257B" w14:textId="77777777" w:rsidR="00DC50CD" w:rsidRPr="007E357A" w:rsidRDefault="001216B8">
      <w:pPr>
        <w:pStyle w:val="LO-normal"/>
        <w:spacing w:after="0" w:line="240" w:lineRule="auto"/>
        <w:rPr>
          <w:b/>
          <w:sz w:val="24"/>
          <w:szCs w:val="24"/>
          <w:lang w:val="en-GB"/>
        </w:rPr>
      </w:pPr>
      <w:r w:rsidRPr="007E357A">
        <w:rPr>
          <w:b/>
          <w:sz w:val="24"/>
          <w:szCs w:val="24"/>
          <w:lang w:val="en-GB"/>
        </w:rPr>
        <w:lastRenderedPageBreak/>
        <w:t>Extra resources:</w:t>
      </w:r>
    </w:p>
    <w:p w14:paraId="56C5A43E" w14:textId="77777777" w:rsidR="00DC50CD" w:rsidRPr="007E357A" w:rsidRDefault="00DC50CD">
      <w:pPr>
        <w:pStyle w:val="LO-normal"/>
        <w:spacing w:after="0" w:line="240" w:lineRule="auto"/>
        <w:rPr>
          <w:sz w:val="12"/>
          <w:szCs w:val="12"/>
          <w:lang w:val="en-GB"/>
        </w:rPr>
      </w:pPr>
    </w:p>
    <w:p w14:paraId="773AC014" w14:textId="77777777" w:rsidR="00DC50CD" w:rsidRPr="007E357A" w:rsidRDefault="001216B8" w:rsidP="00DA3ABD">
      <w:pPr>
        <w:pStyle w:val="LO-normal"/>
        <w:shd w:val="clear" w:color="auto" w:fill="EEECE1" w:themeFill="background2"/>
        <w:spacing w:after="0" w:line="240" w:lineRule="auto"/>
        <w:rPr>
          <w:sz w:val="24"/>
          <w:szCs w:val="24"/>
          <w:u w:val="single"/>
          <w:lang w:val="en-GB"/>
        </w:rPr>
      </w:pPr>
      <w:r w:rsidRPr="007E357A">
        <w:rPr>
          <w:b/>
          <w:sz w:val="24"/>
          <w:szCs w:val="24"/>
          <w:u w:val="single"/>
          <w:lang w:val="en-GB"/>
        </w:rPr>
        <w:t>Adjectives for describing places</w:t>
      </w:r>
      <w:r w:rsidRPr="007E357A">
        <w:rPr>
          <w:sz w:val="24"/>
          <w:szCs w:val="24"/>
          <w:u w:val="single"/>
          <w:lang w:val="en-GB"/>
        </w:rPr>
        <w:t xml:space="preserve">: </w:t>
      </w:r>
    </w:p>
    <w:p w14:paraId="23E7AC23" w14:textId="77777777" w:rsidR="00DA3ABD" w:rsidRPr="007E357A" w:rsidRDefault="00DA3ABD" w:rsidP="00DA3ABD">
      <w:pPr>
        <w:pStyle w:val="LO-normal"/>
        <w:numPr>
          <w:ilvl w:val="0"/>
          <w:numId w:val="17"/>
        </w:numPr>
        <w:shd w:val="clear" w:color="auto" w:fill="FFFFFF"/>
        <w:spacing w:after="0" w:line="240" w:lineRule="auto"/>
        <w:rPr>
          <w:color w:val="202124"/>
          <w:szCs w:val="24"/>
          <w:lang w:val="en-GB"/>
        </w:rPr>
        <w:sectPr w:rsidR="00DA3ABD" w:rsidRPr="007E357A" w:rsidSect="003E0DCF">
          <w:headerReference w:type="even" r:id="rId19"/>
          <w:headerReference w:type="default" r:id="rId20"/>
          <w:footerReference w:type="even" r:id="rId21"/>
          <w:footerReference w:type="default" r:id="rId22"/>
          <w:headerReference w:type="first" r:id="rId23"/>
          <w:footerReference w:type="first" r:id="rId24"/>
          <w:pgSz w:w="11906" w:h="16838"/>
          <w:pgMar w:top="1440" w:right="1380" w:bottom="1702" w:left="1440" w:header="562" w:footer="274" w:gutter="0"/>
          <w:pgNumType w:start="1"/>
          <w:cols w:space="720"/>
          <w:formProt w:val="0"/>
          <w:docGrid w:linePitch="299" w:charSpace="4096"/>
        </w:sectPr>
      </w:pPr>
    </w:p>
    <w:p w14:paraId="09C391B6" w14:textId="77777777" w:rsidR="00DC50CD" w:rsidRPr="007E357A" w:rsidRDefault="001216B8" w:rsidP="00283320">
      <w:pPr>
        <w:pStyle w:val="LO-normal"/>
        <w:numPr>
          <w:ilvl w:val="0"/>
          <w:numId w:val="17"/>
        </w:numPr>
        <w:shd w:val="clear" w:color="auto" w:fill="FFFFFF"/>
        <w:spacing w:after="0" w:line="240" w:lineRule="auto"/>
        <w:rPr>
          <w:lang w:val="en-GB"/>
        </w:rPr>
      </w:pPr>
      <w:r w:rsidRPr="007E357A">
        <w:rPr>
          <w:color w:val="202124"/>
          <w:lang w:val="en-GB"/>
        </w:rPr>
        <w:t>ancient</w:t>
      </w:r>
    </w:p>
    <w:p w14:paraId="2EB9A22C" w14:textId="77777777" w:rsidR="00DC50CD" w:rsidRPr="007E357A" w:rsidRDefault="001216B8" w:rsidP="00283320">
      <w:pPr>
        <w:pStyle w:val="LO-normal"/>
        <w:numPr>
          <w:ilvl w:val="0"/>
          <w:numId w:val="17"/>
        </w:numPr>
        <w:shd w:val="clear" w:color="auto" w:fill="FFFFFF"/>
        <w:spacing w:after="0" w:line="240" w:lineRule="auto"/>
        <w:rPr>
          <w:color w:val="202124"/>
          <w:lang w:val="en-GB"/>
        </w:rPr>
      </w:pPr>
      <w:r w:rsidRPr="007E357A">
        <w:rPr>
          <w:color w:val="202124"/>
          <w:lang w:val="en-GB"/>
        </w:rPr>
        <w:t>interesting</w:t>
      </w:r>
    </w:p>
    <w:p w14:paraId="228F4E86" w14:textId="778DBCB9" w:rsidR="00DC50CD" w:rsidRPr="007E357A" w:rsidRDefault="007E357A" w:rsidP="00283320">
      <w:pPr>
        <w:pStyle w:val="LO-normal"/>
        <w:numPr>
          <w:ilvl w:val="0"/>
          <w:numId w:val="17"/>
        </w:numPr>
        <w:shd w:val="clear" w:color="auto" w:fill="FFFFFF"/>
        <w:spacing w:after="0" w:line="240" w:lineRule="auto"/>
        <w:rPr>
          <w:color w:val="202124"/>
          <w:lang w:val="en-GB"/>
        </w:rPr>
      </w:pPr>
      <w:r w:rsidRPr="007E357A">
        <w:rPr>
          <w:color w:val="202124"/>
          <w:lang w:val="en-GB"/>
        </w:rPr>
        <w:t>breath-taking</w:t>
      </w:r>
    </w:p>
    <w:p w14:paraId="6EC42AAA" w14:textId="77777777" w:rsidR="00DC50CD" w:rsidRPr="007E357A" w:rsidRDefault="001216B8" w:rsidP="00283320">
      <w:pPr>
        <w:pStyle w:val="LO-normal"/>
        <w:numPr>
          <w:ilvl w:val="0"/>
          <w:numId w:val="17"/>
        </w:numPr>
        <w:shd w:val="clear" w:color="auto" w:fill="FFFFFF"/>
        <w:spacing w:after="0" w:line="240" w:lineRule="auto"/>
        <w:rPr>
          <w:color w:val="202124"/>
          <w:lang w:val="en-GB"/>
        </w:rPr>
      </w:pPr>
      <w:r w:rsidRPr="007E357A">
        <w:rPr>
          <w:color w:val="202124"/>
          <w:lang w:val="en-GB"/>
        </w:rPr>
        <w:t>peaceful</w:t>
      </w:r>
    </w:p>
    <w:p w14:paraId="76A5C09A" w14:textId="77777777" w:rsidR="00DC50CD" w:rsidRPr="007E357A" w:rsidRDefault="001216B8" w:rsidP="00283320">
      <w:pPr>
        <w:pStyle w:val="LO-normal"/>
        <w:numPr>
          <w:ilvl w:val="0"/>
          <w:numId w:val="17"/>
        </w:numPr>
        <w:shd w:val="clear" w:color="auto" w:fill="FFFFFF"/>
        <w:spacing w:after="0" w:line="240" w:lineRule="auto"/>
        <w:rPr>
          <w:color w:val="202124"/>
          <w:lang w:val="en-GB"/>
        </w:rPr>
      </w:pPr>
      <w:r w:rsidRPr="007E357A">
        <w:rPr>
          <w:color w:val="202124"/>
          <w:lang w:val="en-GB"/>
        </w:rPr>
        <w:t xml:space="preserve">unique </w:t>
      </w:r>
    </w:p>
    <w:p w14:paraId="4FDAD618" w14:textId="77777777" w:rsidR="00DC50CD" w:rsidRPr="007E357A" w:rsidRDefault="001216B8" w:rsidP="00283320">
      <w:pPr>
        <w:pStyle w:val="LO-normal"/>
        <w:numPr>
          <w:ilvl w:val="0"/>
          <w:numId w:val="17"/>
        </w:numPr>
        <w:shd w:val="clear" w:color="auto" w:fill="FFFFFF"/>
        <w:spacing w:after="0" w:line="240" w:lineRule="auto"/>
        <w:rPr>
          <w:lang w:val="en-GB"/>
        </w:rPr>
      </w:pPr>
      <w:r w:rsidRPr="007E357A">
        <w:rPr>
          <w:color w:val="202124"/>
          <w:lang w:val="en-GB"/>
        </w:rPr>
        <w:t>beautiful</w:t>
      </w:r>
    </w:p>
    <w:p w14:paraId="19544431" w14:textId="77777777" w:rsidR="00DC50CD" w:rsidRPr="007E357A" w:rsidRDefault="001216B8" w:rsidP="00283320">
      <w:pPr>
        <w:pStyle w:val="LO-normal"/>
        <w:numPr>
          <w:ilvl w:val="0"/>
          <w:numId w:val="17"/>
        </w:numPr>
        <w:shd w:val="clear" w:color="auto" w:fill="FFFFFF"/>
        <w:spacing w:after="0" w:line="240" w:lineRule="auto"/>
        <w:rPr>
          <w:lang w:val="en-GB"/>
        </w:rPr>
      </w:pPr>
      <w:r w:rsidRPr="007E357A">
        <w:rPr>
          <w:color w:val="202124"/>
          <w:lang w:val="en-GB"/>
        </w:rPr>
        <w:t>bustling</w:t>
      </w:r>
    </w:p>
    <w:p w14:paraId="50C8CDBD" w14:textId="77777777" w:rsidR="00DC50CD" w:rsidRPr="007E357A" w:rsidRDefault="001216B8" w:rsidP="00283320">
      <w:pPr>
        <w:pStyle w:val="LO-normal"/>
        <w:numPr>
          <w:ilvl w:val="0"/>
          <w:numId w:val="17"/>
        </w:numPr>
        <w:shd w:val="clear" w:color="auto" w:fill="FFFFFF"/>
        <w:spacing w:after="0" w:line="240" w:lineRule="auto"/>
        <w:rPr>
          <w:lang w:val="en-GB"/>
        </w:rPr>
      </w:pPr>
      <w:r w:rsidRPr="007E357A">
        <w:rPr>
          <w:color w:val="202124"/>
          <w:lang w:val="en-GB"/>
        </w:rPr>
        <w:t>charming</w:t>
      </w:r>
    </w:p>
    <w:p w14:paraId="42899F81" w14:textId="77777777" w:rsidR="00DC50CD" w:rsidRPr="007E357A" w:rsidRDefault="001216B8" w:rsidP="00283320">
      <w:pPr>
        <w:pStyle w:val="LO-normal"/>
        <w:numPr>
          <w:ilvl w:val="0"/>
          <w:numId w:val="17"/>
        </w:numPr>
        <w:shd w:val="clear" w:color="auto" w:fill="FFFFFF"/>
        <w:spacing w:after="0" w:line="240" w:lineRule="auto"/>
        <w:rPr>
          <w:lang w:val="en-GB"/>
        </w:rPr>
      </w:pPr>
      <w:r w:rsidRPr="007E357A">
        <w:rPr>
          <w:color w:val="202124"/>
          <w:lang w:val="en-GB"/>
        </w:rPr>
        <w:t>contemporary</w:t>
      </w:r>
    </w:p>
    <w:p w14:paraId="34B8FB85" w14:textId="77777777" w:rsidR="00DC50CD" w:rsidRPr="007E357A" w:rsidRDefault="001216B8" w:rsidP="00283320">
      <w:pPr>
        <w:pStyle w:val="LO-normal"/>
        <w:numPr>
          <w:ilvl w:val="0"/>
          <w:numId w:val="17"/>
        </w:numPr>
        <w:shd w:val="clear" w:color="auto" w:fill="FFFFFF"/>
        <w:spacing w:after="0" w:line="240" w:lineRule="auto"/>
        <w:rPr>
          <w:lang w:val="en-GB"/>
        </w:rPr>
      </w:pPr>
      <w:r w:rsidRPr="007E357A">
        <w:rPr>
          <w:color w:val="202124"/>
          <w:lang w:val="en-GB"/>
        </w:rPr>
        <w:t>tropical</w:t>
      </w:r>
    </w:p>
    <w:p w14:paraId="3795E71F" w14:textId="77777777" w:rsidR="00DC50CD" w:rsidRPr="007E357A" w:rsidRDefault="001216B8" w:rsidP="00283320">
      <w:pPr>
        <w:pStyle w:val="LO-normal"/>
        <w:numPr>
          <w:ilvl w:val="0"/>
          <w:numId w:val="17"/>
        </w:numPr>
        <w:shd w:val="clear" w:color="auto" w:fill="FFFFFF"/>
        <w:spacing w:after="0" w:line="240" w:lineRule="auto"/>
        <w:rPr>
          <w:color w:val="202124"/>
          <w:lang w:val="en-GB"/>
        </w:rPr>
      </w:pPr>
      <w:r w:rsidRPr="007E357A">
        <w:rPr>
          <w:color w:val="202124"/>
          <w:lang w:val="en-GB"/>
        </w:rPr>
        <w:t>traditional</w:t>
      </w:r>
    </w:p>
    <w:p w14:paraId="0CD066E2" w14:textId="77777777" w:rsidR="00DC50CD" w:rsidRPr="007E357A" w:rsidRDefault="001216B8" w:rsidP="00283320">
      <w:pPr>
        <w:pStyle w:val="LO-normal"/>
        <w:numPr>
          <w:ilvl w:val="0"/>
          <w:numId w:val="17"/>
        </w:numPr>
        <w:shd w:val="clear" w:color="auto" w:fill="FFFFFF"/>
        <w:spacing w:after="0" w:line="240" w:lineRule="auto"/>
        <w:rPr>
          <w:color w:val="202124"/>
          <w:lang w:val="en-GB"/>
        </w:rPr>
      </w:pPr>
      <w:r w:rsidRPr="007E357A">
        <w:rPr>
          <w:color w:val="202124"/>
          <w:lang w:val="en-GB"/>
        </w:rPr>
        <w:t>noisy</w:t>
      </w:r>
    </w:p>
    <w:p w14:paraId="32079EAE" w14:textId="77777777" w:rsidR="00DC50CD" w:rsidRPr="007E357A" w:rsidRDefault="001216B8" w:rsidP="00283320">
      <w:pPr>
        <w:pStyle w:val="LO-normal"/>
        <w:numPr>
          <w:ilvl w:val="0"/>
          <w:numId w:val="17"/>
        </w:numPr>
        <w:shd w:val="clear" w:color="auto" w:fill="FFFFFF"/>
        <w:spacing w:after="0" w:line="240" w:lineRule="auto"/>
        <w:rPr>
          <w:color w:val="202124"/>
          <w:lang w:val="en-GB"/>
        </w:rPr>
      </w:pPr>
      <w:r w:rsidRPr="007E357A">
        <w:rPr>
          <w:color w:val="202124"/>
          <w:lang w:val="en-GB"/>
        </w:rPr>
        <w:t>unusual</w:t>
      </w:r>
    </w:p>
    <w:p w14:paraId="695F43FD" w14:textId="77777777" w:rsidR="00DC50CD" w:rsidRPr="007E357A" w:rsidRDefault="001216B8" w:rsidP="00283320">
      <w:pPr>
        <w:pStyle w:val="LO-normal"/>
        <w:numPr>
          <w:ilvl w:val="0"/>
          <w:numId w:val="17"/>
        </w:numPr>
        <w:shd w:val="clear" w:color="auto" w:fill="FFFFFF"/>
        <w:spacing w:after="0" w:line="240" w:lineRule="auto"/>
        <w:rPr>
          <w:color w:val="202124"/>
          <w:lang w:val="en-GB"/>
        </w:rPr>
      </w:pPr>
      <w:r w:rsidRPr="007E357A">
        <w:rPr>
          <w:color w:val="202124"/>
          <w:lang w:val="en-GB"/>
        </w:rPr>
        <w:t>historic</w:t>
      </w:r>
    </w:p>
    <w:p w14:paraId="06C02565" w14:textId="77777777" w:rsidR="00DA3ABD" w:rsidRPr="007E357A" w:rsidRDefault="001216B8" w:rsidP="00283320">
      <w:pPr>
        <w:pStyle w:val="LO-normal"/>
        <w:numPr>
          <w:ilvl w:val="0"/>
          <w:numId w:val="17"/>
        </w:numPr>
        <w:shd w:val="clear" w:color="auto" w:fill="FFFFFF"/>
        <w:spacing w:after="60" w:line="240" w:lineRule="auto"/>
        <w:rPr>
          <w:color w:val="202124"/>
          <w:lang w:val="en-GB"/>
        </w:rPr>
        <w:sectPr w:rsidR="00DA3ABD" w:rsidRPr="007E357A" w:rsidSect="00DA3ABD">
          <w:type w:val="continuous"/>
          <w:pgSz w:w="11906" w:h="16838"/>
          <w:pgMar w:top="1440" w:right="1380" w:bottom="1005" w:left="1440" w:header="0" w:footer="0" w:gutter="0"/>
          <w:pgNumType w:start="1"/>
          <w:cols w:num="2" w:space="720"/>
          <w:formProt w:val="0"/>
          <w:docGrid w:linePitch="100" w:charSpace="4096"/>
        </w:sectPr>
      </w:pPr>
      <w:r w:rsidRPr="007E357A">
        <w:rPr>
          <w:color w:val="202124"/>
          <w:lang w:val="en-GB"/>
        </w:rPr>
        <w:t>deserted</w:t>
      </w:r>
    </w:p>
    <w:p w14:paraId="14673710" w14:textId="77777777" w:rsidR="00DC50CD" w:rsidRPr="007E357A" w:rsidRDefault="00DC50CD" w:rsidP="00283320">
      <w:pPr>
        <w:pStyle w:val="LO-normal"/>
        <w:shd w:val="clear" w:color="auto" w:fill="FFFFFF"/>
        <w:spacing w:after="60" w:line="240" w:lineRule="auto"/>
        <w:ind w:left="720"/>
        <w:rPr>
          <w:color w:val="202124"/>
          <w:lang w:val="en-GB"/>
        </w:rPr>
      </w:pPr>
    </w:p>
    <w:p w14:paraId="56B80A19" w14:textId="75260633" w:rsidR="00DC50CD" w:rsidRPr="007E357A" w:rsidRDefault="001216B8" w:rsidP="00DA3ABD">
      <w:pPr>
        <w:pStyle w:val="LO-normal"/>
        <w:shd w:val="clear" w:color="auto" w:fill="EEECE1" w:themeFill="background2"/>
        <w:spacing w:after="60" w:line="240" w:lineRule="auto"/>
        <w:rPr>
          <w:b/>
          <w:color w:val="202124"/>
          <w:sz w:val="24"/>
          <w:szCs w:val="24"/>
          <w:u w:val="single"/>
          <w:lang w:val="en-GB"/>
        </w:rPr>
      </w:pPr>
      <w:r w:rsidRPr="007E357A">
        <w:rPr>
          <w:b/>
          <w:color w:val="202124"/>
          <w:sz w:val="24"/>
          <w:szCs w:val="24"/>
          <w:u w:val="single"/>
          <w:lang w:val="en-GB"/>
        </w:rPr>
        <w:t>Adjectives for describing</w:t>
      </w:r>
      <w:r w:rsidR="00DC4502" w:rsidRPr="007E357A">
        <w:rPr>
          <w:b/>
          <w:color w:val="202124"/>
          <w:sz w:val="24"/>
          <w:szCs w:val="24"/>
          <w:u w:val="single"/>
          <w:lang w:val="en-GB"/>
        </w:rPr>
        <w:t xml:space="preserve"> </w:t>
      </w:r>
      <w:r w:rsidRPr="007E357A">
        <w:rPr>
          <w:b/>
          <w:color w:val="202124"/>
          <w:sz w:val="24"/>
          <w:szCs w:val="24"/>
          <w:u w:val="single"/>
          <w:lang w:val="en-GB"/>
        </w:rPr>
        <w:t>beaches</w:t>
      </w:r>
      <w:r w:rsidR="00E02FE0" w:rsidRPr="007E357A">
        <w:rPr>
          <w:b/>
          <w:color w:val="202124"/>
          <w:sz w:val="24"/>
          <w:szCs w:val="24"/>
          <w:u w:val="single"/>
          <w:lang w:val="en-GB"/>
        </w:rPr>
        <w:t>:</w:t>
      </w:r>
    </w:p>
    <w:p w14:paraId="6D683E24" w14:textId="75847268" w:rsidR="00311889" w:rsidRPr="007E357A" w:rsidRDefault="00311889">
      <w:pPr>
        <w:pStyle w:val="LO-normal"/>
        <w:numPr>
          <w:ilvl w:val="0"/>
          <w:numId w:val="1"/>
        </w:numPr>
        <w:shd w:val="clear" w:color="auto" w:fill="FFFFFF"/>
        <w:spacing w:after="0" w:line="240" w:lineRule="auto"/>
        <w:rPr>
          <w:color w:val="202124"/>
          <w:sz w:val="24"/>
          <w:szCs w:val="24"/>
          <w:lang w:val="en-GB"/>
        </w:rPr>
        <w:sectPr w:rsidR="00311889" w:rsidRPr="007E357A" w:rsidSect="00DA3ABD">
          <w:type w:val="continuous"/>
          <w:pgSz w:w="11906" w:h="16838"/>
          <w:pgMar w:top="1440" w:right="1380" w:bottom="1005" w:left="1440" w:header="0" w:footer="0" w:gutter="0"/>
          <w:pgNumType w:start="1"/>
          <w:cols w:space="720"/>
          <w:formProt w:val="0"/>
          <w:docGrid w:linePitch="100" w:charSpace="4096"/>
        </w:sectPr>
      </w:pPr>
    </w:p>
    <w:p w14:paraId="5324DBD8"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black/gold sandy</w:t>
      </w:r>
    </w:p>
    <w:p w14:paraId="4812D58B"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sunny</w:t>
      </w:r>
    </w:p>
    <w:p w14:paraId="15971ACD"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wavy</w:t>
      </w:r>
    </w:p>
    <w:p w14:paraId="60EBF420"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impressive</w:t>
      </w:r>
    </w:p>
    <w:p w14:paraId="57015EAB"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endless</w:t>
      </w:r>
    </w:p>
    <w:p w14:paraId="6A99A74D"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stony</w:t>
      </w:r>
    </w:p>
    <w:p w14:paraId="23B4255E"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rocky</w:t>
      </w:r>
    </w:p>
    <w:p w14:paraId="510A4C4E"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sun-warmed</w:t>
      </w:r>
    </w:p>
    <w:p w14:paraId="131E3F47"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breezy</w:t>
      </w:r>
    </w:p>
    <w:p w14:paraId="0A6E52B3"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fishy-smelling</w:t>
      </w:r>
    </w:p>
    <w:p w14:paraId="45675094" w14:textId="77777777" w:rsidR="00DC50CD" w:rsidRPr="007E357A" w:rsidRDefault="001216B8">
      <w:pPr>
        <w:pStyle w:val="LO-normal"/>
        <w:numPr>
          <w:ilvl w:val="0"/>
          <w:numId w:val="1"/>
        </w:numPr>
        <w:shd w:val="clear" w:color="auto" w:fill="FFFFFF"/>
        <w:spacing w:after="0" w:line="240" w:lineRule="auto"/>
        <w:rPr>
          <w:color w:val="202124"/>
          <w:sz w:val="24"/>
          <w:szCs w:val="24"/>
          <w:lang w:val="en-GB"/>
        </w:rPr>
      </w:pPr>
      <w:r w:rsidRPr="007E357A">
        <w:rPr>
          <w:color w:val="202124"/>
          <w:sz w:val="24"/>
          <w:szCs w:val="24"/>
          <w:lang w:val="en-GB"/>
        </w:rPr>
        <w:t>mighty</w:t>
      </w:r>
    </w:p>
    <w:p w14:paraId="278B1668" w14:textId="77777777" w:rsidR="00311889" w:rsidRPr="007E357A" w:rsidRDefault="001216B8">
      <w:pPr>
        <w:pStyle w:val="LO-normal"/>
        <w:numPr>
          <w:ilvl w:val="0"/>
          <w:numId w:val="1"/>
        </w:numPr>
        <w:shd w:val="clear" w:color="auto" w:fill="FFFFFF"/>
        <w:spacing w:after="60" w:line="240" w:lineRule="auto"/>
        <w:rPr>
          <w:color w:val="202124"/>
          <w:sz w:val="24"/>
          <w:szCs w:val="24"/>
          <w:lang w:val="en-GB"/>
        </w:rPr>
        <w:sectPr w:rsidR="00311889" w:rsidRPr="007E357A" w:rsidSect="00311889">
          <w:type w:val="continuous"/>
          <w:pgSz w:w="11906" w:h="16838"/>
          <w:pgMar w:top="1440" w:right="1380" w:bottom="1005" w:left="1440" w:header="0" w:footer="0" w:gutter="0"/>
          <w:pgNumType w:start="1"/>
          <w:cols w:num="2" w:space="720"/>
          <w:formProt w:val="0"/>
          <w:docGrid w:linePitch="100" w:charSpace="4096"/>
        </w:sectPr>
      </w:pPr>
      <w:r w:rsidRPr="007E357A">
        <w:rPr>
          <w:color w:val="202124"/>
          <w:sz w:val="24"/>
          <w:szCs w:val="24"/>
          <w:lang w:val="en-GB"/>
        </w:rPr>
        <w:t>Atlantic</w:t>
      </w:r>
    </w:p>
    <w:p w14:paraId="1DE7690D" w14:textId="77777777" w:rsidR="00DC50CD" w:rsidRPr="007E357A" w:rsidRDefault="00DC50CD" w:rsidP="00E40D19">
      <w:pPr>
        <w:pStyle w:val="LO-normal"/>
        <w:shd w:val="clear" w:color="auto" w:fill="FFFFFF"/>
        <w:spacing w:after="60" w:line="240" w:lineRule="auto"/>
        <w:ind w:left="720"/>
        <w:rPr>
          <w:color w:val="202124"/>
          <w:sz w:val="24"/>
          <w:szCs w:val="24"/>
          <w:lang w:val="en-GB"/>
        </w:rPr>
      </w:pPr>
    </w:p>
    <w:p w14:paraId="51B5E652" w14:textId="7A0B5CBD" w:rsidR="00DC50CD" w:rsidRPr="007E357A" w:rsidRDefault="001216B8" w:rsidP="00DA3ABD">
      <w:pPr>
        <w:pStyle w:val="LO-normal"/>
        <w:shd w:val="clear" w:color="auto" w:fill="EEECE1" w:themeFill="background2"/>
        <w:spacing w:after="0" w:line="240" w:lineRule="auto"/>
        <w:rPr>
          <w:b/>
          <w:sz w:val="24"/>
          <w:szCs w:val="24"/>
          <w:lang w:val="en-GB"/>
        </w:rPr>
      </w:pPr>
      <w:r w:rsidRPr="007E357A">
        <w:rPr>
          <w:b/>
          <w:sz w:val="24"/>
          <w:szCs w:val="24"/>
          <w:u w:val="single"/>
          <w:lang w:val="en-GB"/>
        </w:rPr>
        <w:t>Useful expressions for describing places</w:t>
      </w:r>
      <w:r w:rsidRPr="007E357A">
        <w:rPr>
          <w:b/>
          <w:sz w:val="24"/>
          <w:szCs w:val="24"/>
          <w:lang w:val="en-GB"/>
        </w:rPr>
        <w:t>:</w:t>
      </w:r>
    </w:p>
    <w:p w14:paraId="4A51C662" w14:textId="77777777" w:rsidR="00DC50CD" w:rsidRPr="007E357A" w:rsidRDefault="001216B8" w:rsidP="00DA3ABD">
      <w:pPr>
        <w:pStyle w:val="LO-normal"/>
        <w:numPr>
          <w:ilvl w:val="0"/>
          <w:numId w:val="7"/>
        </w:numPr>
        <w:spacing w:after="0" w:line="240" w:lineRule="auto"/>
        <w:ind w:left="714" w:hanging="357"/>
        <w:rPr>
          <w:sz w:val="24"/>
          <w:szCs w:val="24"/>
          <w:lang w:val="en-GB"/>
        </w:rPr>
      </w:pPr>
      <w:r w:rsidRPr="007E357A">
        <w:rPr>
          <w:sz w:val="24"/>
          <w:szCs w:val="24"/>
          <w:lang w:val="en-GB"/>
        </w:rPr>
        <w:t>The atmosphere</w:t>
      </w:r>
      <w:r w:rsidR="00283320" w:rsidRPr="007E357A">
        <w:rPr>
          <w:sz w:val="24"/>
          <w:szCs w:val="24"/>
          <w:lang w:val="en-GB"/>
        </w:rPr>
        <w:t xml:space="preserve"> </w:t>
      </w:r>
      <w:r w:rsidRPr="007E357A">
        <w:rPr>
          <w:sz w:val="24"/>
          <w:szCs w:val="24"/>
          <w:lang w:val="en-GB"/>
        </w:rPr>
        <w:t>is ….</w:t>
      </w:r>
    </w:p>
    <w:p w14:paraId="3E347B56" w14:textId="77777777" w:rsidR="00DC50CD" w:rsidRPr="007E357A" w:rsidRDefault="001216B8" w:rsidP="00DA3ABD">
      <w:pPr>
        <w:pStyle w:val="LO-normal"/>
        <w:numPr>
          <w:ilvl w:val="0"/>
          <w:numId w:val="7"/>
        </w:numPr>
        <w:spacing w:after="0" w:line="240" w:lineRule="auto"/>
        <w:ind w:left="714" w:hanging="357"/>
        <w:rPr>
          <w:sz w:val="24"/>
          <w:szCs w:val="24"/>
          <w:lang w:val="en-GB"/>
        </w:rPr>
      </w:pPr>
      <w:r w:rsidRPr="007E357A">
        <w:rPr>
          <w:sz w:val="24"/>
          <w:szCs w:val="24"/>
          <w:lang w:val="en-GB"/>
        </w:rPr>
        <w:t>It offers</w:t>
      </w:r>
      <w:r w:rsidR="00283320" w:rsidRPr="007E357A">
        <w:rPr>
          <w:sz w:val="24"/>
          <w:szCs w:val="24"/>
          <w:lang w:val="en-GB"/>
        </w:rPr>
        <w:t>…</w:t>
      </w:r>
    </w:p>
    <w:p w14:paraId="7E6C74FF" w14:textId="77777777" w:rsidR="00DC50CD" w:rsidRPr="007E357A" w:rsidRDefault="001216B8" w:rsidP="00DA3ABD">
      <w:pPr>
        <w:pStyle w:val="LO-normal"/>
        <w:numPr>
          <w:ilvl w:val="0"/>
          <w:numId w:val="7"/>
        </w:numPr>
        <w:spacing w:after="0" w:line="240" w:lineRule="auto"/>
        <w:ind w:left="714" w:hanging="357"/>
        <w:rPr>
          <w:sz w:val="24"/>
          <w:szCs w:val="24"/>
          <w:lang w:val="en-GB"/>
        </w:rPr>
      </w:pPr>
      <w:r w:rsidRPr="007E357A">
        <w:rPr>
          <w:sz w:val="24"/>
          <w:szCs w:val="24"/>
          <w:lang w:val="en-GB"/>
        </w:rPr>
        <w:t>A popular tourist attraction is….</w:t>
      </w:r>
    </w:p>
    <w:p w14:paraId="21D143EA" w14:textId="77777777" w:rsidR="00DC50CD" w:rsidRPr="007E357A" w:rsidRDefault="001216B8" w:rsidP="00DA3ABD">
      <w:pPr>
        <w:pStyle w:val="LO-normal"/>
        <w:numPr>
          <w:ilvl w:val="0"/>
          <w:numId w:val="7"/>
        </w:numPr>
        <w:spacing w:after="0" w:line="240" w:lineRule="auto"/>
        <w:ind w:left="714" w:hanging="357"/>
        <w:rPr>
          <w:sz w:val="24"/>
          <w:szCs w:val="24"/>
          <w:lang w:val="en-GB"/>
        </w:rPr>
      </w:pPr>
      <w:r w:rsidRPr="007E357A">
        <w:rPr>
          <w:sz w:val="24"/>
          <w:szCs w:val="24"/>
          <w:lang w:val="en-GB"/>
        </w:rPr>
        <w:t>You can see….</w:t>
      </w:r>
    </w:p>
    <w:p w14:paraId="7427236C" w14:textId="77777777" w:rsidR="00DC50CD" w:rsidRPr="007E357A" w:rsidRDefault="001216B8" w:rsidP="00DA3ABD">
      <w:pPr>
        <w:pStyle w:val="LO-normal"/>
        <w:numPr>
          <w:ilvl w:val="0"/>
          <w:numId w:val="7"/>
        </w:numPr>
        <w:spacing w:after="0" w:line="240" w:lineRule="auto"/>
        <w:ind w:left="714" w:hanging="357"/>
        <w:rPr>
          <w:sz w:val="24"/>
          <w:szCs w:val="24"/>
          <w:lang w:val="en-GB"/>
        </w:rPr>
      </w:pPr>
      <w:r w:rsidRPr="007E357A">
        <w:rPr>
          <w:sz w:val="24"/>
          <w:szCs w:val="24"/>
          <w:lang w:val="en-GB"/>
        </w:rPr>
        <w:t>It is close to…</w:t>
      </w:r>
    </w:p>
    <w:p w14:paraId="1C86E803" w14:textId="77777777" w:rsidR="00DC50CD" w:rsidRPr="007E357A" w:rsidRDefault="001216B8" w:rsidP="00DA3ABD">
      <w:pPr>
        <w:pStyle w:val="LO-normal"/>
        <w:numPr>
          <w:ilvl w:val="0"/>
          <w:numId w:val="7"/>
        </w:numPr>
        <w:spacing w:after="0" w:line="240" w:lineRule="auto"/>
        <w:ind w:left="714" w:hanging="357"/>
        <w:rPr>
          <w:sz w:val="24"/>
          <w:szCs w:val="24"/>
          <w:lang w:val="en-GB"/>
        </w:rPr>
      </w:pPr>
      <w:r w:rsidRPr="007E357A">
        <w:rPr>
          <w:sz w:val="24"/>
          <w:szCs w:val="24"/>
          <w:lang w:val="en-GB"/>
        </w:rPr>
        <w:t>It’s possible to ….</w:t>
      </w:r>
    </w:p>
    <w:p w14:paraId="7E7F85A4" w14:textId="77777777" w:rsidR="00DC50CD" w:rsidRPr="007E357A" w:rsidRDefault="001216B8" w:rsidP="00DA3ABD">
      <w:pPr>
        <w:pStyle w:val="LO-normal"/>
        <w:numPr>
          <w:ilvl w:val="0"/>
          <w:numId w:val="7"/>
        </w:numPr>
        <w:spacing w:after="0" w:line="240" w:lineRule="auto"/>
        <w:ind w:left="714" w:hanging="357"/>
        <w:rPr>
          <w:sz w:val="24"/>
          <w:szCs w:val="24"/>
          <w:lang w:val="en-GB"/>
        </w:rPr>
      </w:pPr>
      <w:r w:rsidRPr="007E357A">
        <w:rPr>
          <w:sz w:val="24"/>
          <w:szCs w:val="24"/>
          <w:lang w:val="en-GB"/>
        </w:rPr>
        <w:t>You may</w:t>
      </w:r>
      <w:r w:rsidR="00283320" w:rsidRPr="007E357A">
        <w:rPr>
          <w:sz w:val="24"/>
          <w:szCs w:val="24"/>
          <w:lang w:val="en-GB"/>
        </w:rPr>
        <w:t xml:space="preserve"> </w:t>
      </w:r>
      <w:r w:rsidRPr="007E357A">
        <w:rPr>
          <w:sz w:val="24"/>
          <w:szCs w:val="24"/>
          <w:lang w:val="en-GB"/>
        </w:rPr>
        <w:t>find</w:t>
      </w:r>
      <w:r w:rsidR="00283320" w:rsidRPr="007E357A">
        <w:rPr>
          <w:sz w:val="24"/>
          <w:szCs w:val="24"/>
          <w:lang w:val="en-GB"/>
        </w:rPr>
        <w:t xml:space="preserve"> </w:t>
      </w:r>
      <w:r w:rsidRPr="007E357A">
        <w:rPr>
          <w:sz w:val="24"/>
          <w:szCs w:val="24"/>
          <w:lang w:val="en-GB"/>
        </w:rPr>
        <w:t>there….</w:t>
      </w:r>
    </w:p>
    <w:p w14:paraId="7D36DA83" w14:textId="77777777" w:rsidR="00DC50CD" w:rsidRPr="007E357A" w:rsidRDefault="001216B8" w:rsidP="00DA3ABD">
      <w:pPr>
        <w:pStyle w:val="LO-normal"/>
        <w:numPr>
          <w:ilvl w:val="0"/>
          <w:numId w:val="7"/>
        </w:numPr>
        <w:spacing w:after="0" w:line="240" w:lineRule="auto"/>
        <w:ind w:left="714" w:hanging="357"/>
        <w:rPr>
          <w:sz w:val="24"/>
          <w:szCs w:val="24"/>
          <w:lang w:val="en-GB"/>
        </w:rPr>
      </w:pPr>
      <w:r w:rsidRPr="007E357A">
        <w:rPr>
          <w:sz w:val="24"/>
          <w:szCs w:val="24"/>
          <w:lang w:val="en-GB"/>
        </w:rPr>
        <w:t>It is located/situated in ...</w:t>
      </w:r>
    </w:p>
    <w:p w14:paraId="3C69D032" w14:textId="77777777" w:rsidR="00DC50CD" w:rsidRPr="007E357A" w:rsidRDefault="00DC50CD">
      <w:pPr>
        <w:pStyle w:val="LO-normal"/>
        <w:spacing w:after="0" w:line="240" w:lineRule="auto"/>
        <w:ind w:left="720"/>
        <w:rPr>
          <w:b/>
          <w:sz w:val="24"/>
          <w:szCs w:val="24"/>
          <w:lang w:val="en-GB"/>
        </w:rPr>
      </w:pPr>
    </w:p>
    <w:p w14:paraId="4264EAB3" w14:textId="77777777" w:rsidR="00DC50CD" w:rsidRPr="007E357A" w:rsidRDefault="001216B8" w:rsidP="00E40D19">
      <w:pPr>
        <w:pStyle w:val="LO-normal"/>
        <w:spacing w:after="0"/>
        <w:rPr>
          <w:b/>
          <w:sz w:val="24"/>
          <w:szCs w:val="24"/>
          <w:lang w:val="en-GB"/>
        </w:rPr>
      </w:pPr>
      <w:r w:rsidRPr="007E357A">
        <w:rPr>
          <w:b/>
          <w:sz w:val="24"/>
          <w:szCs w:val="24"/>
          <w:lang w:val="en-GB"/>
        </w:rPr>
        <w:t>Further tips and guidance:</w:t>
      </w:r>
    </w:p>
    <w:p w14:paraId="348CBB61" w14:textId="77777777" w:rsidR="00DC50CD" w:rsidRPr="007E357A" w:rsidRDefault="001216B8" w:rsidP="00E40D19">
      <w:pPr>
        <w:pStyle w:val="LO-normal"/>
        <w:spacing w:after="0"/>
        <w:rPr>
          <w:sz w:val="24"/>
          <w:szCs w:val="24"/>
          <w:lang w:val="en-GB"/>
        </w:rPr>
      </w:pPr>
      <w:r w:rsidRPr="007E357A">
        <w:rPr>
          <w:sz w:val="24"/>
          <w:szCs w:val="24"/>
          <w:lang w:val="en-GB"/>
        </w:rPr>
        <w:t xml:space="preserve">The teacher may want to write on board the adjectives for describing places right from the beginning along with their definitions or synonyms. </w:t>
      </w:r>
    </w:p>
    <w:p w14:paraId="15FD56BA" w14:textId="77777777" w:rsidR="00E40D19" w:rsidRPr="007E357A" w:rsidRDefault="00E40D19" w:rsidP="00DA3ABD">
      <w:pPr>
        <w:pStyle w:val="LO-normal"/>
        <w:spacing w:after="120"/>
        <w:rPr>
          <w:b/>
          <w:sz w:val="24"/>
          <w:szCs w:val="24"/>
          <w:lang w:val="en-GB"/>
        </w:rPr>
      </w:pPr>
    </w:p>
    <w:p w14:paraId="32F4D2EC" w14:textId="0885AA7A" w:rsidR="00DC50CD" w:rsidRPr="007E357A" w:rsidRDefault="001216B8" w:rsidP="00DA3ABD">
      <w:pPr>
        <w:pStyle w:val="LO-normal"/>
        <w:spacing w:after="120"/>
        <w:rPr>
          <w:b/>
          <w:sz w:val="24"/>
          <w:szCs w:val="24"/>
          <w:lang w:val="en-GB"/>
        </w:rPr>
      </w:pPr>
      <w:r w:rsidRPr="007E357A">
        <w:rPr>
          <w:b/>
          <w:sz w:val="24"/>
          <w:szCs w:val="24"/>
          <w:lang w:val="en-GB"/>
        </w:rPr>
        <w:t>Suggestions and ideas for adapting/differentiating for different contexts</w:t>
      </w:r>
      <w:r w:rsidR="00E02FE0" w:rsidRPr="007E357A">
        <w:rPr>
          <w:b/>
          <w:sz w:val="24"/>
          <w:szCs w:val="24"/>
          <w:lang w:val="en-GB"/>
        </w:rPr>
        <w:t>:</w:t>
      </w:r>
    </w:p>
    <w:p w14:paraId="754C67CC" w14:textId="3153D6D1" w:rsidR="00DC50CD" w:rsidRPr="007E357A" w:rsidRDefault="001216B8" w:rsidP="00DA3ABD">
      <w:pPr>
        <w:pStyle w:val="LO-normal"/>
        <w:numPr>
          <w:ilvl w:val="0"/>
          <w:numId w:val="2"/>
        </w:numPr>
        <w:spacing w:after="0"/>
        <w:rPr>
          <w:sz w:val="24"/>
          <w:szCs w:val="24"/>
          <w:lang w:val="en-GB"/>
        </w:rPr>
      </w:pPr>
      <w:r w:rsidRPr="007E357A">
        <w:rPr>
          <w:sz w:val="24"/>
          <w:szCs w:val="24"/>
          <w:lang w:val="en-GB"/>
        </w:rPr>
        <w:t>To make the activity more relevant and closer to students, the places can be changed (</w:t>
      </w:r>
      <w:r w:rsidR="007E357A" w:rsidRPr="007E357A">
        <w:rPr>
          <w:sz w:val="24"/>
          <w:szCs w:val="24"/>
          <w:lang w:val="en-GB"/>
        </w:rPr>
        <w:t>i.e.,</w:t>
      </w:r>
      <w:r w:rsidRPr="007E357A">
        <w:rPr>
          <w:sz w:val="24"/>
          <w:szCs w:val="24"/>
          <w:lang w:val="en-GB"/>
        </w:rPr>
        <w:t xml:space="preserve"> teacher may want to select</w:t>
      </w:r>
      <w:r w:rsidR="00DA3ABD" w:rsidRPr="007E357A">
        <w:rPr>
          <w:sz w:val="24"/>
          <w:szCs w:val="24"/>
          <w:lang w:val="en-GB"/>
        </w:rPr>
        <w:t xml:space="preserve"> the place where students live -step 2- </w:t>
      </w:r>
      <w:r w:rsidRPr="007E357A">
        <w:rPr>
          <w:sz w:val="24"/>
          <w:szCs w:val="24"/>
          <w:lang w:val="en-GB"/>
        </w:rPr>
        <w:t>or any other interesting place).</w:t>
      </w:r>
    </w:p>
    <w:p w14:paraId="0F36E291" w14:textId="77777777" w:rsidR="00DC50CD" w:rsidRPr="007E357A" w:rsidRDefault="001216B8" w:rsidP="00DA3ABD">
      <w:pPr>
        <w:pStyle w:val="LO-normal"/>
        <w:numPr>
          <w:ilvl w:val="0"/>
          <w:numId w:val="2"/>
        </w:numPr>
        <w:spacing w:after="0"/>
        <w:rPr>
          <w:sz w:val="24"/>
          <w:szCs w:val="24"/>
          <w:lang w:val="en-GB"/>
        </w:rPr>
      </w:pPr>
      <w:r w:rsidRPr="007E357A">
        <w:rPr>
          <w:sz w:val="24"/>
          <w:szCs w:val="24"/>
          <w:lang w:val="en-GB"/>
        </w:rPr>
        <w:t>Step 4 can be done individually in writing, or in</w:t>
      </w:r>
      <w:r w:rsidR="00DA3ABD" w:rsidRPr="007E357A">
        <w:rPr>
          <w:sz w:val="24"/>
          <w:szCs w:val="24"/>
          <w:lang w:val="en-GB"/>
        </w:rPr>
        <w:t xml:space="preserve"> pairs and then have general fee</w:t>
      </w:r>
      <w:r w:rsidRPr="007E357A">
        <w:rPr>
          <w:sz w:val="24"/>
          <w:szCs w:val="24"/>
          <w:lang w:val="en-GB"/>
        </w:rPr>
        <w:t xml:space="preserve">dback or a </w:t>
      </w:r>
      <w:proofErr w:type="spellStart"/>
      <w:r w:rsidRPr="007E357A">
        <w:rPr>
          <w:sz w:val="24"/>
          <w:szCs w:val="24"/>
          <w:lang w:val="en-GB"/>
        </w:rPr>
        <w:t>a</w:t>
      </w:r>
      <w:proofErr w:type="spellEnd"/>
      <w:r w:rsidRPr="007E357A">
        <w:rPr>
          <w:sz w:val="24"/>
          <w:szCs w:val="24"/>
          <w:lang w:val="en-GB"/>
        </w:rPr>
        <w:t xml:space="preserve"> whole class activity.</w:t>
      </w:r>
    </w:p>
    <w:p w14:paraId="0AE9D002" w14:textId="77777777" w:rsidR="00E02FE0" w:rsidRPr="007E357A" w:rsidRDefault="00DA3ABD" w:rsidP="00DA3ABD">
      <w:pPr>
        <w:pStyle w:val="LO-normal"/>
        <w:numPr>
          <w:ilvl w:val="0"/>
          <w:numId w:val="2"/>
        </w:numPr>
        <w:spacing w:after="0"/>
        <w:rPr>
          <w:sz w:val="24"/>
          <w:szCs w:val="24"/>
          <w:lang w:val="en-GB"/>
        </w:rPr>
        <w:sectPr w:rsidR="00E02FE0" w:rsidRPr="007E357A" w:rsidSect="00DA3ABD">
          <w:type w:val="continuous"/>
          <w:pgSz w:w="11906" w:h="16838"/>
          <w:pgMar w:top="1440" w:right="1380" w:bottom="1005" w:left="1440" w:header="0" w:footer="0" w:gutter="0"/>
          <w:pgNumType w:start="1"/>
          <w:cols w:space="720"/>
          <w:formProt w:val="0"/>
          <w:docGrid w:linePitch="100" w:charSpace="4096"/>
        </w:sectPr>
      </w:pPr>
      <w:r w:rsidRPr="007E357A">
        <w:rPr>
          <w:sz w:val="24"/>
          <w:szCs w:val="24"/>
          <w:lang w:val="en-GB"/>
        </w:rPr>
        <w:t>Step 6 can be done before S</w:t>
      </w:r>
      <w:r w:rsidR="001216B8" w:rsidRPr="007E357A">
        <w:rPr>
          <w:sz w:val="24"/>
          <w:szCs w:val="24"/>
          <w:lang w:val="en-GB"/>
        </w:rPr>
        <w:t>tep 5.</w:t>
      </w:r>
    </w:p>
    <w:p w14:paraId="27899576" w14:textId="77777777" w:rsidR="00DA3ABD" w:rsidRPr="007E357A" w:rsidRDefault="00DA3ABD" w:rsidP="00307918">
      <w:pPr>
        <w:shd w:val="clear" w:color="auto" w:fill="FF3399"/>
        <w:spacing w:before="120" w:after="120" w:line="240" w:lineRule="auto"/>
        <w:jc w:val="center"/>
        <w:rPr>
          <w:rFonts w:ascii="Cambria" w:hAnsi="Cambria"/>
          <w:b/>
          <w:i/>
          <w:color w:val="FFFFFF" w:themeColor="background1"/>
          <w:sz w:val="28"/>
          <w:szCs w:val="28"/>
        </w:rPr>
      </w:pPr>
      <w:r w:rsidRPr="007E357A">
        <w:rPr>
          <w:rFonts w:ascii="Cambria" w:hAnsi="Cambria"/>
          <w:b/>
          <w:i/>
          <w:color w:val="FFFFFF" w:themeColor="background1"/>
          <w:sz w:val="28"/>
          <w:szCs w:val="28"/>
        </w:rPr>
        <w:lastRenderedPageBreak/>
        <w:t>FOR THE STUDENT: ACTIVITY WORKSHEET</w:t>
      </w:r>
    </w:p>
    <w:p w14:paraId="6437A98E" w14:textId="77777777" w:rsidR="00DA3ABD" w:rsidRPr="007E357A" w:rsidRDefault="00DA3ABD" w:rsidP="00307918">
      <w:pPr>
        <w:shd w:val="clear" w:color="auto" w:fill="95B3D7" w:themeFill="accent1" w:themeFillTint="99"/>
        <w:spacing w:before="120" w:after="120" w:line="240" w:lineRule="auto"/>
        <w:jc w:val="center"/>
        <w:rPr>
          <w:b/>
          <w:color w:val="FFFFFF" w:themeColor="background1"/>
          <w:sz w:val="32"/>
          <w:szCs w:val="24"/>
          <w:lang w:eastAsia="en-US" w:bidi="ar-SA"/>
        </w:rPr>
      </w:pPr>
      <w:r w:rsidRPr="007E357A">
        <w:rPr>
          <w:b/>
          <w:color w:val="FFFFFF" w:themeColor="background1"/>
          <w:sz w:val="32"/>
          <w:szCs w:val="24"/>
          <w:lang w:eastAsia="en-US" w:bidi="ar-SA"/>
        </w:rPr>
        <w:t>A visitor from Scotland</w:t>
      </w:r>
    </w:p>
    <w:p w14:paraId="467096AF" w14:textId="77777777" w:rsidR="00B72E2E" w:rsidRPr="007E357A" w:rsidRDefault="00B72E2E" w:rsidP="00DA3ABD">
      <w:pPr>
        <w:pStyle w:val="LO-normal"/>
        <w:spacing w:after="0" w:line="240" w:lineRule="auto"/>
        <w:jc w:val="both"/>
        <w:rPr>
          <w:b/>
          <w:bCs/>
          <w:highlight w:val="green"/>
          <w:lang w:val="en-GB"/>
        </w:rPr>
      </w:pPr>
    </w:p>
    <w:p w14:paraId="68519934" w14:textId="77777777" w:rsidR="00B72E2E" w:rsidRPr="007E357A" w:rsidRDefault="00283320" w:rsidP="00DA3ABD">
      <w:pPr>
        <w:pStyle w:val="LO-normal"/>
        <w:spacing w:after="0" w:line="240" w:lineRule="auto"/>
        <w:jc w:val="both"/>
        <w:rPr>
          <w:b/>
          <w:bCs/>
          <w:sz w:val="24"/>
          <w:szCs w:val="24"/>
          <w:lang w:val="en-GB"/>
        </w:rPr>
      </w:pPr>
      <w:r w:rsidRPr="007E357A">
        <w:rPr>
          <w:b/>
          <w:bCs/>
          <w:sz w:val="24"/>
          <w:szCs w:val="24"/>
          <w:lang w:val="en-GB"/>
        </w:rPr>
        <w:t xml:space="preserve">Step </w:t>
      </w:r>
      <w:r w:rsidR="00B72E2E" w:rsidRPr="007E357A">
        <w:rPr>
          <w:b/>
          <w:bCs/>
          <w:sz w:val="24"/>
          <w:szCs w:val="24"/>
          <w:lang w:val="en-GB"/>
        </w:rPr>
        <w:t>1: Card game.</w:t>
      </w:r>
    </w:p>
    <w:p w14:paraId="1D6F53BB" w14:textId="77777777" w:rsidR="00DC50CD" w:rsidRPr="007E357A" w:rsidRDefault="008F4B0A" w:rsidP="00283320">
      <w:pPr>
        <w:pStyle w:val="LO-normal"/>
        <w:numPr>
          <w:ilvl w:val="0"/>
          <w:numId w:val="19"/>
        </w:numPr>
        <w:spacing w:after="0" w:line="240" w:lineRule="auto"/>
        <w:jc w:val="both"/>
        <w:rPr>
          <w:bCs/>
          <w:sz w:val="24"/>
          <w:szCs w:val="24"/>
          <w:lang w:val="en-GB"/>
        </w:rPr>
      </w:pPr>
      <w:r w:rsidRPr="007E357A">
        <w:rPr>
          <w:bCs/>
          <w:sz w:val="24"/>
          <w:szCs w:val="24"/>
          <w:lang w:val="en-GB"/>
        </w:rPr>
        <w:t>Work in pairs.</w:t>
      </w:r>
      <w:r w:rsidR="00283320" w:rsidRPr="007E357A">
        <w:rPr>
          <w:bCs/>
          <w:sz w:val="24"/>
          <w:szCs w:val="24"/>
          <w:lang w:val="en-GB"/>
        </w:rPr>
        <w:t xml:space="preserve"> </w:t>
      </w:r>
      <w:r w:rsidR="001216B8" w:rsidRPr="007E357A">
        <w:rPr>
          <w:bCs/>
          <w:sz w:val="24"/>
          <w:szCs w:val="24"/>
          <w:lang w:val="en-GB"/>
        </w:rPr>
        <w:t>What are some of the most interesting places in your city/town that a tourist can visit?</w:t>
      </w:r>
      <w:r w:rsidR="00283320" w:rsidRPr="007E357A">
        <w:rPr>
          <w:bCs/>
          <w:sz w:val="24"/>
          <w:szCs w:val="24"/>
          <w:lang w:val="en-GB"/>
        </w:rPr>
        <w:t xml:space="preserve"> </w:t>
      </w:r>
      <w:r w:rsidR="001216B8" w:rsidRPr="007E357A">
        <w:rPr>
          <w:bCs/>
          <w:sz w:val="24"/>
          <w:szCs w:val="24"/>
          <w:lang w:val="en-GB"/>
        </w:rPr>
        <w:t xml:space="preserve">Think of a place and write down 3 </w:t>
      </w:r>
      <w:r w:rsidR="00194539" w:rsidRPr="007E357A">
        <w:rPr>
          <w:bCs/>
          <w:sz w:val="24"/>
          <w:szCs w:val="24"/>
          <w:lang w:val="en-GB"/>
        </w:rPr>
        <w:t>for visiting it</w:t>
      </w:r>
      <w:r w:rsidRPr="007E357A">
        <w:rPr>
          <w:bCs/>
          <w:sz w:val="24"/>
          <w:szCs w:val="24"/>
          <w:lang w:val="en-GB"/>
        </w:rPr>
        <w:t xml:space="preserve"> on</w:t>
      </w:r>
      <w:r w:rsidR="001216B8" w:rsidRPr="007E357A">
        <w:rPr>
          <w:bCs/>
          <w:sz w:val="24"/>
          <w:szCs w:val="24"/>
          <w:lang w:val="en-GB"/>
        </w:rPr>
        <w:t xml:space="preserve"> a card</w:t>
      </w:r>
      <w:r w:rsidR="00850D7A" w:rsidRPr="007E357A">
        <w:rPr>
          <w:bCs/>
          <w:sz w:val="24"/>
          <w:szCs w:val="24"/>
          <w:lang w:val="en-GB"/>
        </w:rPr>
        <w:t xml:space="preserve"> and show the information to your partner.</w:t>
      </w:r>
    </w:p>
    <w:p w14:paraId="52EBFFBB" w14:textId="77777777" w:rsidR="00DC50CD" w:rsidRPr="007E357A" w:rsidRDefault="00DC50CD" w:rsidP="00DA3ABD">
      <w:pPr>
        <w:pStyle w:val="LO-normal"/>
        <w:spacing w:after="0" w:line="240" w:lineRule="auto"/>
        <w:rPr>
          <w:sz w:val="24"/>
          <w:szCs w:val="24"/>
          <w:lang w:val="en-GB"/>
        </w:rPr>
      </w:pPr>
    </w:p>
    <w:p w14:paraId="42BE77C2" w14:textId="499971DB" w:rsidR="00DC50CD" w:rsidRPr="007E357A" w:rsidRDefault="00850D7A" w:rsidP="00DA3ABD">
      <w:pPr>
        <w:pStyle w:val="LO-normal"/>
        <w:spacing w:after="0" w:line="240" w:lineRule="auto"/>
        <w:rPr>
          <w:bCs/>
          <w:sz w:val="24"/>
          <w:szCs w:val="24"/>
          <w:lang w:val="en-GB"/>
        </w:rPr>
      </w:pPr>
      <w:r w:rsidRPr="007E357A">
        <w:rPr>
          <w:b/>
          <w:bCs/>
          <w:sz w:val="24"/>
          <w:szCs w:val="24"/>
          <w:lang w:val="en-GB"/>
        </w:rPr>
        <w:t xml:space="preserve">B. </w:t>
      </w:r>
      <w:r w:rsidRPr="007E357A">
        <w:rPr>
          <w:bCs/>
          <w:sz w:val="24"/>
          <w:szCs w:val="24"/>
          <w:lang w:val="en-GB"/>
        </w:rPr>
        <w:t>Take turns to look</w:t>
      </w:r>
      <w:r w:rsidR="001216B8" w:rsidRPr="007E357A">
        <w:rPr>
          <w:bCs/>
          <w:sz w:val="24"/>
          <w:szCs w:val="24"/>
          <w:lang w:val="en-GB"/>
        </w:rPr>
        <w:t xml:space="preserve"> at your partner’s card</w:t>
      </w:r>
      <w:r w:rsidRPr="007E357A">
        <w:rPr>
          <w:bCs/>
          <w:sz w:val="24"/>
          <w:szCs w:val="24"/>
          <w:lang w:val="en-GB"/>
        </w:rPr>
        <w:t xml:space="preserve"> and</w:t>
      </w:r>
      <w:r w:rsidR="001216B8" w:rsidRPr="007E357A">
        <w:rPr>
          <w:bCs/>
          <w:sz w:val="24"/>
          <w:szCs w:val="24"/>
          <w:lang w:val="en-GB"/>
        </w:rPr>
        <w:t xml:space="preserve"> try to guess the place. You may need to ask:</w:t>
      </w:r>
    </w:p>
    <w:p w14:paraId="20052A9D" w14:textId="77777777" w:rsidR="00DC50CD" w:rsidRPr="007E357A" w:rsidRDefault="001216B8" w:rsidP="00DA3ABD">
      <w:pPr>
        <w:pStyle w:val="LO-normal"/>
        <w:numPr>
          <w:ilvl w:val="0"/>
          <w:numId w:val="8"/>
        </w:numPr>
        <w:spacing w:after="0" w:line="240" w:lineRule="auto"/>
        <w:rPr>
          <w:i/>
          <w:sz w:val="24"/>
          <w:szCs w:val="24"/>
          <w:lang w:val="en-GB"/>
        </w:rPr>
      </w:pPr>
      <w:r w:rsidRPr="007E357A">
        <w:rPr>
          <w:i/>
          <w:sz w:val="24"/>
          <w:szCs w:val="24"/>
          <w:lang w:val="en-GB"/>
        </w:rPr>
        <w:t>Is it</w:t>
      </w:r>
      <w:r w:rsidR="00283320" w:rsidRPr="007E357A">
        <w:rPr>
          <w:i/>
          <w:sz w:val="24"/>
          <w:szCs w:val="24"/>
          <w:lang w:val="en-GB"/>
        </w:rPr>
        <w:t xml:space="preserve"> </w:t>
      </w:r>
      <w:r w:rsidRPr="007E357A">
        <w:rPr>
          <w:i/>
          <w:sz w:val="24"/>
          <w:szCs w:val="24"/>
          <w:lang w:val="en-GB"/>
        </w:rPr>
        <w:t xml:space="preserve">near the…? </w:t>
      </w:r>
    </w:p>
    <w:p w14:paraId="01409A69" w14:textId="77777777" w:rsidR="00DC50CD" w:rsidRPr="007E357A" w:rsidRDefault="001216B8" w:rsidP="00DA3ABD">
      <w:pPr>
        <w:pStyle w:val="LO-normal"/>
        <w:numPr>
          <w:ilvl w:val="0"/>
          <w:numId w:val="8"/>
        </w:numPr>
        <w:spacing w:after="0" w:line="240" w:lineRule="auto"/>
        <w:rPr>
          <w:i/>
          <w:sz w:val="24"/>
          <w:szCs w:val="24"/>
          <w:lang w:val="en-GB"/>
        </w:rPr>
      </w:pPr>
      <w:r w:rsidRPr="007E357A">
        <w:rPr>
          <w:i/>
          <w:sz w:val="24"/>
          <w:szCs w:val="24"/>
          <w:lang w:val="en-GB"/>
        </w:rPr>
        <w:t xml:space="preserve">How far is it from …? </w:t>
      </w:r>
    </w:p>
    <w:p w14:paraId="26706BAA" w14:textId="77777777" w:rsidR="00DC50CD" w:rsidRPr="007E357A" w:rsidRDefault="001216B8" w:rsidP="00DA3ABD">
      <w:pPr>
        <w:pStyle w:val="LO-normal"/>
        <w:numPr>
          <w:ilvl w:val="0"/>
          <w:numId w:val="8"/>
        </w:numPr>
        <w:spacing w:after="0" w:line="240" w:lineRule="auto"/>
        <w:rPr>
          <w:i/>
          <w:sz w:val="24"/>
          <w:szCs w:val="24"/>
          <w:lang w:val="en-GB"/>
        </w:rPr>
      </w:pPr>
      <w:r w:rsidRPr="007E357A">
        <w:rPr>
          <w:i/>
          <w:sz w:val="24"/>
          <w:szCs w:val="24"/>
          <w:lang w:val="en-GB"/>
        </w:rPr>
        <w:t>How do I go there?</w:t>
      </w:r>
    </w:p>
    <w:p w14:paraId="41DF111B" w14:textId="77777777" w:rsidR="00DC50CD" w:rsidRPr="007E357A" w:rsidRDefault="001216B8" w:rsidP="00DA3ABD">
      <w:pPr>
        <w:pStyle w:val="LO-normal"/>
        <w:numPr>
          <w:ilvl w:val="0"/>
          <w:numId w:val="8"/>
        </w:numPr>
        <w:spacing w:after="0" w:line="240" w:lineRule="auto"/>
        <w:rPr>
          <w:i/>
          <w:sz w:val="24"/>
          <w:szCs w:val="24"/>
          <w:lang w:val="en-GB"/>
        </w:rPr>
      </w:pPr>
      <w:r w:rsidRPr="007E357A">
        <w:rPr>
          <w:i/>
          <w:sz w:val="24"/>
          <w:szCs w:val="24"/>
          <w:lang w:val="en-GB"/>
        </w:rPr>
        <w:t xml:space="preserve">What is the colour of the building? </w:t>
      </w:r>
    </w:p>
    <w:p w14:paraId="25A00E91" w14:textId="6B992C21" w:rsidR="00DC50CD" w:rsidRPr="007E357A" w:rsidRDefault="001216B8" w:rsidP="00DA3ABD">
      <w:pPr>
        <w:pStyle w:val="LO-normal"/>
        <w:numPr>
          <w:ilvl w:val="0"/>
          <w:numId w:val="8"/>
        </w:numPr>
        <w:spacing w:after="0" w:line="240" w:lineRule="auto"/>
        <w:rPr>
          <w:i/>
          <w:sz w:val="24"/>
          <w:szCs w:val="24"/>
          <w:lang w:val="en-GB"/>
        </w:rPr>
      </w:pPr>
      <w:r w:rsidRPr="007E357A">
        <w:rPr>
          <w:i/>
          <w:sz w:val="24"/>
          <w:szCs w:val="24"/>
          <w:lang w:val="en-GB"/>
        </w:rPr>
        <w:t>Do I need to buy tickets in order to get in?</w:t>
      </w:r>
    </w:p>
    <w:p w14:paraId="085B9311" w14:textId="1C43AEE4" w:rsidR="00DC50CD" w:rsidRPr="007E357A" w:rsidRDefault="001216B8" w:rsidP="00DA3ABD">
      <w:pPr>
        <w:pStyle w:val="LO-normal"/>
        <w:numPr>
          <w:ilvl w:val="0"/>
          <w:numId w:val="8"/>
        </w:numPr>
        <w:spacing w:after="0" w:line="240" w:lineRule="auto"/>
        <w:rPr>
          <w:sz w:val="24"/>
          <w:szCs w:val="24"/>
          <w:lang w:val="en-GB"/>
        </w:rPr>
      </w:pPr>
      <w:r w:rsidRPr="007E357A">
        <w:rPr>
          <w:i/>
          <w:sz w:val="24"/>
          <w:szCs w:val="24"/>
          <w:lang w:val="en-GB"/>
        </w:rPr>
        <w:t xml:space="preserve">Is there a beach nearby? </w:t>
      </w:r>
      <w:r w:rsidR="00684E57">
        <w:rPr>
          <w:i/>
          <w:sz w:val="24"/>
          <w:szCs w:val="24"/>
          <w:lang w:val="en-GB"/>
        </w:rPr>
        <w:t>E</w:t>
      </w:r>
      <w:r w:rsidRPr="007E357A">
        <w:rPr>
          <w:i/>
          <w:sz w:val="24"/>
          <w:szCs w:val="24"/>
          <w:lang w:val="en-GB"/>
        </w:rPr>
        <w:t>t</w:t>
      </w:r>
      <w:r w:rsidRPr="007E357A">
        <w:rPr>
          <w:sz w:val="24"/>
          <w:szCs w:val="24"/>
          <w:lang w:val="en-GB"/>
        </w:rPr>
        <w:t>c</w:t>
      </w:r>
      <w:r w:rsidR="00684E57">
        <w:rPr>
          <w:sz w:val="24"/>
          <w:szCs w:val="24"/>
          <w:lang w:val="en-GB"/>
        </w:rPr>
        <w:t>.</w:t>
      </w:r>
    </w:p>
    <w:p w14:paraId="3C25A41B" w14:textId="77777777" w:rsidR="00DC50CD" w:rsidRPr="007E357A" w:rsidRDefault="00DC50CD" w:rsidP="00DA3ABD">
      <w:pPr>
        <w:pStyle w:val="LO-normal"/>
        <w:spacing w:after="120" w:line="240" w:lineRule="auto"/>
        <w:rPr>
          <w:sz w:val="24"/>
          <w:szCs w:val="24"/>
          <w:lang w:val="en-GB"/>
        </w:rPr>
      </w:pPr>
    </w:p>
    <w:p w14:paraId="0B156ABE" w14:textId="77777777" w:rsidR="00DC50CD" w:rsidRPr="007E357A" w:rsidRDefault="00283320" w:rsidP="00C96381">
      <w:pPr>
        <w:pStyle w:val="LO-normal"/>
        <w:spacing w:after="0" w:line="240" w:lineRule="auto"/>
        <w:rPr>
          <w:b/>
          <w:sz w:val="24"/>
          <w:szCs w:val="24"/>
          <w:lang w:val="en-GB"/>
        </w:rPr>
      </w:pPr>
      <w:r w:rsidRPr="007E357A">
        <w:rPr>
          <w:b/>
          <w:sz w:val="24"/>
          <w:szCs w:val="24"/>
          <w:lang w:val="en-GB"/>
        </w:rPr>
        <w:t xml:space="preserve">Step </w:t>
      </w:r>
      <w:r w:rsidR="00B72E2E" w:rsidRPr="007E357A">
        <w:rPr>
          <w:b/>
          <w:sz w:val="24"/>
          <w:szCs w:val="24"/>
          <w:lang w:val="en-GB"/>
        </w:rPr>
        <w:t>2. Read</w:t>
      </w:r>
      <w:r w:rsidR="004D3595" w:rsidRPr="007E357A">
        <w:rPr>
          <w:b/>
          <w:sz w:val="24"/>
          <w:szCs w:val="24"/>
          <w:lang w:val="en-GB"/>
        </w:rPr>
        <w:t>ing</w:t>
      </w:r>
      <w:r w:rsidR="00B72E2E" w:rsidRPr="007E357A">
        <w:rPr>
          <w:b/>
          <w:sz w:val="24"/>
          <w:szCs w:val="24"/>
          <w:lang w:val="en-GB"/>
        </w:rPr>
        <w:t xml:space="preserve"> and role play.</w:t>
      </w:r>
    </w:p>
    <w:p w14:paraId="4FACA0B6" w14:textId="415838CF" w:rsidR="00B72E2E" w:rsidRPr="007E357A" w:rsidRDefault="00B72E2E" w:rsidP="00C96381">
      <w:pPr>
        <w:pStyle w:val="LO-normal"/>
        <w:spacing w:after="0" w:line="240" w:lineRule="auto"/>
        <w:rPr>
          <w:b/>
          <w:sz w:val="24"/>
          <w:szCs w:val="24"/>
          <w:lang w:val="en-GB"/>
        </w:rPr>
      </w:pPr>
      <w:r w:rsidRPr="007E357A">
        <w:rPr>
          <w:sz w:val="24"/>
          <w:szCs w:val="24"/>
          <w:lang w:val="en-GB"/>
        </w:rPr>
        <w:t xml:space="preserve">Work in </w:t>
      </w:r>
      <w:r w:rsidR="00E02FE0" w:rsidRPr="007E357A">
        <w:rPr>
          <w:sz w:val="24"/>
          <w:szCs w:val="24"/>
          <w:lang w:val="en-GB"/>
        </w:rPr>
        <w:t>pairs. You</w:t>
      </w:r>
      <w:r w:rsidRPr="007E357A">
        <w:rPr>
          <w:sz w:val="24"/>
          <w:szCs w:val="24"/>
          <w:lang w:val="en-GB"/>
        </w:rPr>
        <w:t xml:space="preserve"> and your partner have a common Scottish friend, Andrew, who is staying with you in your city, Las Palmas de Gran </w:t>
      </w:r>
      <w:r w:rsidR="00E02FE0" w:rsidRPr="007E357A">
        <w:rPr>
          <w:sz w:val="24"/>
          <w:szCs w:val="24"/>
          <w:lang w:val="en-GB"/>
        </w:rPr>
        <w:t>Canarias</w:t>
      </w:r>
      <w:r w:rsidRPr="007E357A">
        <w:rPr>
          <w:sz w:val="24"/>
          <w:szCs w:val="24"/>
          <w:lang w:val="en-GB"/>
        </w:rPr>
        <w:t>, to visit you. Today, you’re going sightseeing. You both want to impress him, so you search for information on the Internet about popular places to visit in your place.</w:t>
      </w:r>
    </w:p>
    <w:p w14:paraId="2C9E4DF8" w14:textId="77777777" w:rsidR="00C96381" w:rsidRPr="007E357A" w:rsidRDefault="00C96381">
      <w:pPr>
        <w:pStyle w:val="LO-normal"/>
        <w:spacing w:after="120" w:line="240" w:lineRule="auto"/>
        <w:jc w:val="both"/>
        <w:rPr>
          <w:b/>
          <w:sz w:val="24"/>
          <w:szCs w:val="24"/>
          <w:lang w:val="en-GB"/>
        </w:rPr>
      </w:pPr>
    </w:p>
    <w:p w14:paraId="5021F37E" w14:textId="77777777" w:rsidR="00DC50CD" w:rsidRPr="007E357A" w:rsidRDefault="001216B8" w:rsidP="00283320">
      <w:pPr>
        <w:pStyle w:val="LO-normal"/>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sz w:val="24"/>
          <w:szCs w:val="24"/>
          <w:lang w:val="en-GB"/>
        </w:rPr>
      </w:pPr>
      <w:r w:rsidRPr="007E357A">
        <w:rPr>
          <w:b/>
          <w:sz w:val="24"/>
          <w:szCs w:val="24"/>
          <w:lang w:val="en-GB"/>
        </w:rPr>
        <w:t>Student A:</w:t>
      </w:r>
      <w:r w:rsidR="00283320" w:rsidRPr="007E357A">
        <w:rPr>
          <w:b/>
          <w:sz w:val="24"/>
          <w:szCs w:val="24"/>
          <w:lang w:val="en-GB"/>
        </w:rPr>
        <w:t xml:space="preserve"> </w:t>
      </w:r>
      <w:r w:rsidRPr="007E357A">
        <w:rPr>
          <w:sz w:val="24"/>
          <w:szCs w:val="24"/>
          <w:lang w:val="en-GB"/>
        </w:rPr>
        <w:t xml:space="preserve">You found the text below about </w:t>
      </w:r>
      <w:proofErr w:type="spellStart"/>
      <w:r w:rsidRPr="007E357A">
        <w:rPr>
          <w:sz w:val="24"/>
          <w:szCs w:val="24"/>
          <w:lang w:val="en-GB"/>
        </w:rPr>
        <w:t>Vegueta</w:t>
      </w:r>
      <w:proofErr w:type="spellEnd"/>
      <w:r w:rsidRPr="007E357A">
        <w:rPr>
          <w:sz w:val="24"/>
          <w:szCs w:val="24"/>
          <w:lang w:val="en-GB"/>
        </w:rPr>
        <w:t xml:space="preserve">. Try to convince your partner and say </w:t>
      </w:r>
      <w:r w:rsidRPr="007E357A">
        <w:rPr>
          <w:b/>
          <w:sz w:val="24"/>
          <w:szCs w:val="24"/>
          <w:lang w:val="en-GB"/>
        </w:rPr>
        <w:t>why you think</w:t>
      </w:r>
      <w:r w:rsidRPr="007E357A">
        <w:rPr>
          <w:sz w:val="24"/>
          <w:szCs w:val="24"/>
          <w:lang w:val="en-GB"/>
        </w:rPr>
        <w:t xml:space="preserve"> you should visit it. Before you start talking, write down in note form the adjectives that you are going to use in order to describe the places. </w:t>
      </w:r>
    </w:p>
    <w:p w14:paraId="4186FECB" w14:textId="77777777" w:rsidR="00DC50CD" w:rsidRPr="007E357A" w:rsidRDefault="00DC50CD">
      <w:pPr>
        <w:pStyle w:val="LO-normal"/>
        <w:spacing w:after="120" w:line="240" w:lineRule="auto"/>
        <w:jc w:val="both"/>
        <w:rPr>
          <w:sz w:val="14"/>
          <w:szCs w:val="24"/>
          <w:lang w:val="en-GB"/>
        </w:rPr>
      </w:pPr>
    </w:p>
    <w:p w14:paraId="72E9794D" w14:textId="77777777" w:rsidR="00DC50CD" w:rsidRPr="007E357A" w:rsidRDefault="001216B8" w:rsidP="00DA3ABD">
      <w:pPr>
        <w:pStyle w:val="LO-normal"/>
        <w:numPr>
          <w:ilvl w:val="0"/>
          <w:numId w:val="3"/>
        </w:numPr>
        <w:shd w:val="clear" w:color="auto" w:fill="FFFFFF"/>
        <w:spacing w:after="90" w:line="240" w:lineRule="auto"/>
        <w:ind w:left="426"/>
        <w:jc w:val="both"/>
        <w:rPr>
          <w:rFonts w:ascii="Helvetica Neue" w:eastAsia="Helvetica Neue" w:hAnsi="Helvetica Neue" w:cs="Helvetica Neue"/>
          <w:b/>
          <w:lang w:val="en-GB"/>
        </w:rPr>
      </w:pPr>
      <w:r w:rsidRPr="007E357A">
        <w:rPr>
          <w:rFonts w:ascii="Helvetica Neue" w:eastAsia="Helvetica Neue" w:hAnsi="Helvetica Neue" w:cs="Helvetica Neue"/>
          <w:b/>
          <w:lang w:val="en-GB"/>
        </w:rPr>
        <w:t xml:space="preserve">Las </w:t>
      </w:r>
      <w:proofErr w:type="spellStart"/>
      <w:r w:rsidRPr="007E357A">
        <w:rPr>
          <w:rFonts w:ascii="Helvetica Neue" w:eastAsia="Helvetica Neue" w:hAnsi="Helvetica Neue" w:cs="Helvetica Neue"/>
          <w:b/>
          <w:lang w:val="en-GB"/>
        </w:rPr>
        <w:t>calles</w:t>
      </w:r>
      <w:proofErr w:type="spellEnd"/>
      <w:r w:rsidRPr="007E357A">
        <w:rPr>
          <w:rFonts w:ascii="Helvetica Neue" w:eastAsia="Helvetica Neue" w:hAnsi="Helvetica Neue" w:cs="Helvetica Neue"/>
          <w:b/>
          <w:lang w:val="en-GB"/>
        </w:rPr>
        <w:t xml:space="preserve"> de </w:t>
      </w:r>
      <w:proofErr w:type="spellStart"/>
      <w:r w:rsidRPr="007E357A">
        <w:rPr>
          <w:rFonts w:ascii="Helvetica Neue" w:eastAsia="Helvetica Neue" w:hAnsi="Helvetica Neue" w:cs="Helvetica Neue"/>
          <w:b/>
          <w:lang w:val="en-GB"/>
        </w:rPr>
        <w:t>Vegueta</w:t>
      </w:r>
      <w:proofErr w:type="spellEnd"/>
    </w:p>
    <w:p w14:paraId="01DF6AB9" w14:textId="77777777" w:rsidR="00DC50CD" w:rsidRPr="00863B99" w:rsidRDefault="001216B8">
      <w:pPr>
        <w:pStyle w:val="LO-normal"/>
        <w:shd w:val="clear" w:color="auto" w:fill="FFFFFF"/>
        <w:spacing w:after="90" w:line="240" w:lineRule="auto"/>
        <w:jc w:val="both"/>
        <w:rPr>
          <w:rFonts w:ascii="Helvetica Neue" w:eastAsia="Helvetica Neue" w:hAnsi="Helvetica Neue" w:cs="Helvetica Neue"/>
        </w:rPr>
      </w:pPr>
      <w:r w:rsidRPr="007E357A">
        <w:rPr>
          <w:noProof/>
          <w:lang w:val="en-GB" w:eastAsia="el-GR" w:bidi="ar-SA"/>
        </w:rPr>
        <w:drawing>
          <wp:anchor distT="114300" distB="114300" distL="114300" distR="114300" simplePos="0" relativeHeight="251654656" behindDoc="0" locked="0" layoutInCell="0" allowOverlap="1" wp14:anchorId="434BA5BC" wp14:editId="4821ED18">
            <wp:simplePos x="0" y="0"/>
            <wp:positionH relativeFrom="column">
              <wp:posOffset>57150</wp:posOffset>
            </wp:positionH>
            <wp:positionV relativeFrom="paragraph">
              <wp:posOffset>445770</wp:posOffset>
            </wp:positionV>
            <wp:extent cx="1398270" cy="1394460"/>
            <wp:effectExtent l="1905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25"/>
                    <a:stretch>
                      <a:fillRect/>
                    </a:stretch>
                  </pic:blipFill>
                  <pic:spPr bwMode="auto">
                    <a:xfrm>
                      <a:off x="0" y="0"/>
                      <a:ext cx="1398270" cy="1394460"/>
                    </a:xfrm>
                    <a:prstGeom prst="rect">
                      <a:avLst/>
                    </a:prstGeom>
                  </pic:spPr>
                </pic:pic>
              </a:graphicData>
            </a:graphic>
          </wp:anchor>
        </w:drawing>
      </w:r>
      <w:proofErr w:type="spellStart"/>
      <w:r w:rsidRPr="00863B99">
        <w:rPr>
          <w:rFonts w:ascii="Helvetica Neue" w:eastAsia="Helvetica Neue" w:hAnsi="Helvetica Neue" w:cs="Helvetica Neue"/>
        </w:rPr>
        <w:t>Caminar</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por</w:t>
      </w:r>
      <w:proofErr w:type="spellEnd"/>
      <w:r w:rsidRPr="00863B99">
        <w:rPr>
          <w:rFonts w:ascii="Helvetica Neue" w:eastAsia="Helvetica Neue" w:hAnsi="Helvetica Neue" w:cs="Helvetica Neue"/>
        </w:rPr>
        <w:t xml:space="preserve"> las calles de </w:t>
      </w:r>
      <w:proofErr w:type="spellStart"/>
      <w:r w:rsidRPr="00863B99">
        <w:rPr>
          <w:rFonts w:ascii="Helvetica Neue" w:eastAsia="Helvetica Neue" w:hAnsi="Helvetica Neue" w:cs="Helvetica Neue"/>
        </w:rPr>
        <w:t>Vegueta</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supone</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hacer</w:t>
      </w:r>
      <w:proofErr w:type="spellEnd"/>
      <w:r w:rsidRPr="00863B99">
        <w:rPr>
          <w:rFonts w:ascii="Helvetica Neue" w:eastAsia="Helvetica Neue" w:hAnsi="Helvetica Neue" w:cs="Helvetica Neue"/>
        </w:rPr>
        <w:t xml:space="preserve"> un </w:t>
      </w:r>
      <w:proofErr w:type="spellStart"/>
      <w:r w:rsidRPr="00863B99">
        <w:rPr>
          <w:rFonts w:ascii="Helvetica Neue" w:eastAsia="Helvetica Neue" w:hAnsi="Helvetica Neue" w:cs="Helvetica Neue"/>
        </w:rPr>
        <w:t>ejercicio</w:t>
      </w:r>
      <w:proofErr w:type="spellEnd"/>
      <w:r w:rsidRPr="00863B99">
        <w:rPr>
          <w:rFonts w:ascii="Helvetica Neue" w:eastAsia="Helvetica Neue" w:hAnsi="Helvetica Neue" w:cs="Helvetica Neue"/>
        </w:rPr>
        <w:t xml:space="preserve"> de historia que </w:t>
      </w:r>
      <w:proofErr w:type="spellStart"/>
      <w:r w:rsidRPr="00863B99">
        <w:rPr>
          <w:rFonts w:ascii="Helvetica Neue" w:eastAsia="Helvetica Neue" w:hAnsi="Helvetica Neue" w:cs="Helvetica Neue"/>
        </w:rPr>
        <w:t>permite</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detener</w:t>
      </w:r>
      <w:proofErr w:type="spellEnd"/>
      <w:r w:rsidRPr="00863B99">
        <w:rPr>
          <w:rFonts w:ascii="Helvetica Neue" w:eastAsia="Helvetica Neue" w:hAnsi="Helvetica Neue" w:cs="Helvetica Neue"/>
        </w:rPr>
        <w:t xml:space="preserve"> al </w:t>
      </w:r>
      <w:proofErr w:type="spellStart"/>
      <w:r w:rsidRPr="00863B99">
        <w:rPr>
          <w:rFonts w:ascii="Helvetica Neue" w:eastAsia="Helvetica Neue" w:hAnsi="Helvetica Neue" w:cs="Helvetica Neue"/>
        </w:rPr>
        <w:t>visitante</w:t>
      </w:r>
      <w:proofErr w:type="spellEnd"/>
      <w:r w:rsidRPr="00863B99">
        <w:rPr>
          <w:rFonts w:ascii="Helvetica Neue" w:eastAsia="Helvetica Neue" w:hAnsi="Helvetica Neue" w:cs="Helvetica Neue"/>
        </w:rPr>
        <w:t xml:space="preserve"> en </w:t>
      </w:r>
      <w:proofErr w:type="spellStart"/>
      <w:r w:rsidRPr="00863B99">
        <w:rPr>
          <w:rFonts w:ascii="Helvetica Neue" w:eastAsia="Helvetica Neue" w:hAnsi="Helvetica Neue" w:cs="Helvetica Neue"/>
        </w:rPr>
        <w:t>algunos</w:t>
      </w:r>
      <w:proofErr w:type="spellEnd"/>
      <w:r w:rsidRPr="00863B99">
        <w:rPr>
          <w:rFonts w:ascii="Helvetica Neue" w:eastAsia="Helvetica Neue" w:hAnsi="Helvetica Neue" w:cs="Helvetica Neue"/>
        </w:rPr>
        <w:t xml:space="preserve"> de los </w:t>
      </w:r>
      <w:proofErr w:type="spellStart"/>
      <w:r w:rsidRPr="00863B99">
        <w:rPr>
          <w:rFonts w:ascii="Helvetica Neue" w:eastAsia="Helvetica Neue" w:hAnsi="Helvetica Neue" w:cs="Helvetica Neue"/>
        </w:rPr>
        <w:t>capítulos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más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intensos</w:t>
      </w:r>
      <w:proofErr w:type="spellEnd"/>
      <w:r w:rsidRPr="00863B99">
        <w:rPr>
          <w:rFonts w:ascii="Helvetica Neue" w:eastAsia="Helvetica Neue" w:hAnsi="Helvetica Neue" w:cs="Helvetica Neue"/>
        </w:rPr>
        <w:t xml:space="preserve"> de la </w:t>
      </w:r>
      <w:proofErr w:type="spellStart"/>
      <w:r w:rsidRPr="00863B99">
        <w:rPr>
          <w:rFonts w:ascii="Helvetica Neue" w:eastAsia="Helvetica Neue" w:hAnsi="Helvetica Neue" w:cs="Helvetica Neue"/>
        </w:rPr>
        <w:t>ciudad</w:t>
      </w:r>
      <w:proofErr w:type="spellEnd"/>
      <w:r w:rsidRPr="00863B99">
        <w:rPr>
          <w:rFonts w:ascii="Helvetica Neue" w:eastAsia="Helvetica Neue" w:hAnsi="Helvetica Neue" w:cs="Helvetica Neue"/>
        </w:rPr>
        <w:t xml:space="preserve">. La ermita de San Antonio </w:t>
      </w:r>
      <w:proofErr w:type="spellStart"/>
      <w:r w:rsidRPr="00863B99">
        <w:rPr>
          <w:rFonts w:ascii="Helvetica Neue" w:eastAsia="Helvetica Neue" w:hAnsi="Helvetica Neue" w:cs="Helvetica Neue"/>
        </w:rPr>
        <w:t>Abad</w:t>
      </w:r>
      <w:proofErr w:type="spellEnd"/>
      <w:r w:rsidRPr="00863B99">
        <w:rPr>
          <w:rFonts w:ascii="Helvetica Neue" w:eastAsia="Helvetica Neue" w:hAnsi="Helvetica Neue" w:cs="Helvetica Neue"/>
        </w:rPr>
        <w:t xml:space="preserve">, la Plaza Santa Ana, </w:t>
      </w:r>
      <w:proofErr w:type="spellStart"/>
      <w:r w:rsidRPr="00863B99">
        <w:rPr>
          <w:rFonts w:ascii="Helvetica Neue" w:eastAsia="Helvetica Neue" w:hAnsi="Helvetica Neue" w:cs="Helvetica Neue"/>
        </w:rPr>
        <w:t>donde</w:t>
      </w:r>
      <w:proofErr w:type="spellEnd"/>
      <w:r w:rsidRPr="00863B99">
        <w:rPr>
          <w:rFonts w:ascii="Helvetica Neue" w:eastAsia="Helvetica Neue" w:hAnsi="Helvetica Neue" w:cs="Helvetica Neue"/>
        </w:rPr>
        <w:t xml:space="preserve"> se </w:t>
      </w:r>
      <w:proofErr w:type="spellStart"/>
      <w:r w:rsidRPr="00863B99">
        <w:rPr>
          <w:rFonts w:ascii="Helvetica Neue" w:eastAsia="Helvetica Neue" w:hAnsi="Helvetica Neue" w:cs="Helvetica Neue"/>
        </w:rPr>
        <w:t>ubican</w:t>
      </w:r>
      <w:proofErr w:type="spellEnd"/>
      <w:r w:rsidRPr="00863B99">
        <w:rPr>
          <w:rFonts w:ascii="Helvetica Neue" w:eastAsia="Helvetica Neue" w:hAnsi="Helvetica Neue" w:cs="Helvetica Neue"/>
        </w:rPr>
        <w:t xml:space="preserve"> las Casas Consistoriales, el </w:t>
      </w:r>
      <w:proofErr w:type="spellStart"/>
      <w:r w:rsidRPr="00863B99">
        <w:rPr>
          <w:rFonts w:ascii="Helvetica Neue" w:eastAsia="Helvetica Neue" w:hAnsi="Helvetica Neue" w:cs="Helvetica Neue"/>
        </w:rPr>
        <w:t>Obispado</w:t>
      </w:r>
      <w:proofErr w:type="spellEnd"/>
      <w:r w:rsidRPr="00863B99">
        <w:rPr>
          <w:rFonts w:ascii="Helvetica Neue" w:eastAsia="Helvetica Neue" w:hAnsi="Helvetica Neue" w:cs="Helvetica Neue"/>
        </w:rPr>
        <w:t xml:space="preserve">, la Casa </w:t>
      </w:r>
      <w:proofErr w:type="spellStart"/>
      <w:r w:rsidRPr="00863B99">
        <w:rPr>
          <w:rFonts w:ascii="Helvetica Neue" w:eastAsia="Helvetica Neue" w:hAnsi="Helvetica Neue" w:cs="Helvetica Neue"/>
        </w:rPr>
        <w:t>Regental</w:t>
      </w:r>
      <w:proofErr w:type="spellEnd"/>
      <w:r w:rsidRPr="00863B99">
        <w:rPr>
          <w:rFonts w:ascii="Helvetica Neue" w:eastAsia="Helvetica Neue" w:hAnsi="Helvetica Neue" w:cs="Helvetica Neue"/>
        </w:rPr>
        <w:t xml:space="preserve"> y la </w:t>
      </w:r>
      <w:proofErr w:type="spellStart"/>
      <w:r w:rsidRPr="00863B99">
        <w:rPr>
          <w:rFonts w:ascii="Helvetica Neue" w:eastAsia="Helvetica Neue" w:hAnsi="Helvetica Neue" w:cs="Helvetica Neue"/>
        </w:rPr>
        <w:t>Catedral</w:t>
      </w:r>
      <w:proofErr w:type="spellEnd"/>
      <w:r w:rsidRPr="00863B99">
        <w:rPr>
          <w:rFonts w:ascii="Helvetica Neue" w:eastAsia="Helvetica Neue" w:hAnsi="Helvetica Neue" w:cs="Helvetica Neue"/>
        </w:rPr>
        <w:t xml:space="preserve"> de Santa Ana son </w:t>
      </w:r>
      <w:proofErr w:type="spellStart"/>
      <w:r w:rsidRPr="00863B99">
        <w:rPr>
          <w:rFonts w:ascii="Helvetica Neue" w:eastAsia="Helvetica Neue" w:hAnsi="Helvetica Neue" w:cs="Helvetica Neue"/>
        </w:rPr>
        <w:t>sólo</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algunas</w:t>
      </w:r>
      <w:proofErr w:type="spellEnd"/>
      <w:r w:rsidRPr="00863B99">
        <w:rPr>
          <w:rFonts w:ascii="Helvetica Neue" w:eastAsia="Helvetica Neue" w:hAnsi="Helvetica Neue" w:cs="Helvetica Neue"/>
        </w:rPr>
        <w:t xml:space="preserve"> de las </w:t>
      </w:r>
      <w:proofErr w:type="spellStart"/>
      <w:r w:rsidRPr="00863B99">
        <w:rPr>
          <w:rFonts w:ascii="Helvetica Neue" w:eastAsia="Helvetica Neue" w:hAnsi="Helvetica Neue" w:cs="Helvetica Neue"/>
        </w:rPr>
        <w:t>huellas</w:t>
      </w:r>
      <w:proofErr w:type="spellEnd"/>
      <w:r w:rsidRPr="00863B99">
        <w:rPr>
          <w:rFonts w:ascii="Helvetica Neue" w:eastAsia="Helvetica Neue" w:hAnsi="Helvetica Neue" w:cs="Helvetica Neue"/>
        </w:rPr>
        <w:t xml:space="preserve"> de la historia que han </w:t>
      </w:r>
      <w:proofErr w:type="spellStart"/>
      <w:r w:rsidRPr="00863B99">
        <w:rPr>
          <w:rFonts w:ascii="Helvetica Neue" w:eastAsia="Helvetica Neue" w:hAnsi="Helvetica Neue" w:cs="Helvetica Neue"/>
        </w:rPr>
        <w:t>permanecido</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estos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cinco</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siglos</w:t>
      </w:r>
      <w:proofErr w:type="spellEnd"/>
      <w:r w:rsidRPr="00863B99">
        <w:rPr>
          <w:rFonts w:ascii="Helvetica Neue" w:eastAsia="Helvetica Neue" w:hAnsi="Helvetica Neue" w:cs="Helvetica Neue"/>
        </w:rPr>
        <w:t>.</w:t>
      </w:r>
    </w:p>
    <w:p w14:paraId="730DF679" w14:textId="77777777" w:rsidR="00DC50CD" w:rsidRPr="003E0DCF" w:rsidRDefault="001216B8">
      <w:pPr>
        <w:pStyle w:val="LO-normal"/>
        <w:shd w:val="clear" w:color="auto" w:fill="FFFFFF"/>
        <w:spacing w:after="90" w:line="240" w:lineRule="auto"/>
        <w:jc w:val="both"/>
        <w:rPr>
          <w:rFonts w:ascii="Helvetica Neue" w:eastAsia="Helvetica Neue" w:hAnsi="Helvetica Neue" w:cs="Helvetica Neue"/>
          <w:lang w:val="it-IT"/>
        </w:rPr>
      </w:pPr>
      <w:proofErr w:type="spellStart"/>
      <w:r w:rsidRPr="00863B99">
        <w:rPr>
          <w:rFonts w:ascii="Helvetica Neue" w:eastAsia="Helvetica Neue" w:hAnsi="Helvetica Neue" w:cs="Helvetica Neue"/>
        </w:rPr>
        <w:t>Vegueta</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acoge</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museos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como</w:t>
      </w:r>
      <w:proofErr w:type="spellEnd"/>
      <w:r w:rsidRPr="00863B99">
        <w:rPr>
          <w:rFonts w:ascii="Helvetica Neue" w:eastAsia="Helvetica Neue" w:hAnsi="Helvetica Neue" w:cs="Helvetica Neue"/>
        </w:rPr>
        <w:t xml:space="preserve"> la Casa de Colón, </w:t>
      </w:r>
      <w:proofErr w:type="spellStart"/>
      <w:r w:rsidRPr="00863B99">
        <w:rPr>
          <w:rFonts w:ascii="Helvetica Neue" w:eastAsia="Helvetica Neue" w:hAnsi="Helvetica Neue" w:cs="Helvetica Neue"/>
        </w:rPr>
        <w:t>donde</w:t>
      </w:r>
      <w:proofErr w:type="spellEnd"/>
      <w:r w:rsidRPr="00863B99">
        <w:rPr>
          <w:rFonts w:ascii="Helvetica Neue" w:eastAsia="Helvetica Neue" w:hAnsi="Helvetica Neue" w:cs="Helvetica Neue"/>
        </w:rPr>
        <w:t xml:space="preserve"> se </w:t>
      </w:r>
      <w:proofErr w:type="spellStart"/>
      <w:r w:rsidRPr="00863B99">
        <w:rPr>
          <w:rFonts w:ascii="Helvetica Neue" w:eastAsia="Helvetica Neue" w:hAnsi="Helvetica Neue" w:cs="Helvetica Neue"/>
        </w:rPr>
        <w:t>pueden</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conocer</w:t>
      </w:r>
      <w:proofErr w:type="spellEnd"/>
      <w:r w:rsidRPr="00863B99">
        <w:rPr>
          <w:rFonts w:ascii="Helvetica Neue" w:eastAsia="Helvetica Neue" w:hAnsi="Helvetica Neue" w:cs="Helvetica Neue"/>
        </w:rPr>
        <w:t xml:space="preserve"> de </w:t>
      </w:r>
      <w:proofErr w:type="spellStart"/>
      <w:r w:rsidRPr="00863B99">
        <w:rPr>
          <w:rFonts w:ascii="Helvetica Neue" w:eastAsia="Helvetica Neue" w:hAnsi="Helvetica Neue" w:cs="Helvetica Neue"/>
        </w:rPr>
        <w:t>cerca</w:t>
      </w:r>
      <w:proofErr w:type="spellEnd"/>
      <w:r w:rsidRPr="00863B99">
        <w:rPr>
          <w:rFonts w:ascii="Helvetica Neue" w:eastAsia="Helvetica Neue" w:hAnsi="Helvetica Neue" w:cs="Helvetica Neue"/>
        </w:rPr>
        <w:t xml:space="preserve"> los </w:t>
      </w:r>
      <w:proofErr w:type="spellStart"/>
      <w:r w:rsidRPr="00863B99">
        <w:rPr>
          <w:rFonts w:ascii="Helvetica Neue" w:eastAsia="Helvetica Neue" w:hAnsi="Helvetica Neue" w:cs="Helvetica Neue"/>
        </w:rPr>
        <w:t>aspectos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más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interesantes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del</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viaje</w:t>
      </w:r>
      <w:proofErr w:type="spellEnd"/>
      <w:r w:rsidRPr="00863B99">
        <w:rPr>
          <w:rFonts w:ascii="Helvetica Neue" w:eastAsia="Helvetica Neue" w:hAnsi="Helvetica Neue" w:cs="Helvetica Neue"/>
        </w:rPr>
        <w:t xml:space="preserve"> de </w:t>
      </w:r>
      <w:proofErr w:type="spellStart"/>
      <w:r w:rsidRPr="00863B99">
        <w:rPr>
          <w:rFonts w:ascii="Helvetica Neue" w:eastAsia="Helvetica Neue" w:hAnsi="Helvetica Neue" w:cs="Helvetica Neue"/>
        </w:rPr>
        <w:t>Cristóbal</w:t>
      </w:r>
      <w:proofErr w:type="spellEnd"/>
      <w:r w:rsidRPr="00863B99">
        <w:rPr>
          <w:rFonts w:ascii="Helvetica Neue" w:eastAsia="Helvetica Neue" w:hAnsi="Helvetica Neue" w:cs="Helvetica Neue"/>
        </w:rPr>
        <w:t xml:space="preserve"> Colón a </w:t>
      </w:r>
      <w:proofErr w:type="spellStart"/>
      <w:r w:rsidRPr="00863B99">
        <w:rPr>
          <w:rFonts w:ascii="Helvetica Neue" w:eastAsia="Helvetica Neue" w:hAnsi="Helvetica Neue" w:cs="Helvetica Neue"/>
        </w:rPr>
        <w:t>América</w:t>
      </w:r>
      <w:proofErr w:type="spellEnd"/>
      <w:r w:rsidRPr="00863B99">
        <w:rPr>
          <w:rFonts w:ascii="Helvetica Neue" w:eastAsia="Helvetica Neue" w:hAnsi="Helvetica Neue" w:cs="Helvetica Neue"/>
        </w:rPr>
        <w:t xml:space="preserve">, y su estancia en la </w:t>
      </w:r>
      <w:proofErr w:type="spellStart"/>
      <w:r w:rsidRPr="00863B99">
        <w:rPr>
          <w:rFonts w:ascii="Helvetica Neue" w:eastAsia="Helvetica Neue" w:hAnsi="Helvetica Neue" w:cs="Helvetica Neue"/>
        </w:rPr>
        <w:t>ciudad</w:t>
      </w:r>
      <w:proofErr w:type="spellEnd"/>
      <w:r w:rsidRPr="00863B99">
        <w:rPr>
          <w:rFonts w:ascii="Helvetica Neue" w:eastAsia="Helvetica Neue" w:hAnsi="Helvetica Neue" w:cs="Helvetica Neue"/>
        </w:rPr>
        <w:t xml:space="preserve">, y el </w:t>
      </w:r>
      <w:proofErr w:type="spellStart"/>
      <w:r w:rsidRPr="00863B99">
        <w:rPr>
          <w:rFonts w:ascii="Helvetica Neue" w:eastAsia="Helvetica Neue" w:hAnsi="Helvetica Neue" w:cs="Helvetica Neue"/>
        </w:rPr>
        <w:t>Museo</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Canario</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donde</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abunda</w:t>
      </w:r>
      <w:proofErr w:type="spellEnd"/>
      <w:r w:rsidRPr="00863B99">
        <w:rPr>
          <w:rFonts w:ascii="Helvetica Neue" w:eastAsia="Helvetica Neue" w:hAnsi="Helvetica Neue" w:cs="Helvetica Neue"/>
        </w:rPr>
        <w:t xml:space="preserve"> en los </w:t>
      </w:r>
      <w:proofErr w:type="spellStart"/>
      <w:r w:rsidRPr="00863B99">
        <w:rPr>
          <w:rFonts w:ascii="Helvetica Neue" w:eastAsia="Helvetica Neue" w:hAnsi="Helvetica Neue" w:cs="Helvetica Neue"/>
        </w:rPr>
        <w:t>vestigios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históricos</w:t>
      </w:r>
      <w:proofErr w:type="spellEnd"/>
      <w:r w:rsidRPr="00863B99">
        <w:rPr>
          <w:rFonts w:ascii="Helvetica Neue" w:eastAsia="Helvetica Neue" w:hAnsi="Helvetica Neue" w:cs="Helvetica Neue"/>
        </w:rPr>
        <w:t xml:space="preserve"> de los </w:t>
      </w:r>
      <w:proofErr w:type="spellStart"/>
      <w:r w:rsidRPr="00863B99">
        <w:rPr>
          <w:rFonts w:ascii="Helvetica Neue" w:eastAsia="Helvetica Neue" w:hAnsi="Helvetica Neue" w:cs="Helvetica Neue"/>
        </w:rPr>
        <w:t>antiguos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pobladores</w:t>
      </w:r>
      <w:proofErr w:type="spellEnd"/>
      <w:r w:rsidRPr="00863B99">
        <w:rPr>
          <w:rFonts w:ascii="Helvetica Neue" w:eastAsia="Helvetica Neue" w:hAnsi="Helvetica Neue" w:cs="Helvetica Neue"/>
        </w:rPr>
        <w:t xml:space="preserve"> de la </w:t>
      </w:r>
      <w:proofErr w:type="spellStart"/>
      <w:r w:rsidRPr="00863B99">
        <w:rPr>
          <w:rFonts w:ascii="Helvetica Neue" w:eastAsia="Helvetica Neue" w:hAnsi="Helvetica Neue" w:cs="Helvetica Neue"/>
        </w:rPr>
        <w:t>isla</w:t>
      </w:r>
      <w:proofErr w:type="spellEnd"/>
      <w:r w:rsidRPr="00863B99">
        <w:rPr>
          <w:rFonts w:ascii="Helvetica Neue" w:eastAsia="Helvetica Neue" w:hAnsi="Helvetica Neue" w:cs="Helvetica Neue"/>
        </w:rPr>
        <w:t xml:space="preserve"> de Gran </w:t>
      </w:r>
      <w:proofErr w:type="spellStart"/>
      <w:r w:rsidRPr="00863B99">
        <w:rPr>
          <w:rFonts w:ascii="Helvetica Neue" w:eastAsia="Helvetica Neue" w:hAnsi="Helvetica Neue" w:cs="Helvetica Neue"/>
        </w:rPr>
        <w:t>Canaria</w:t>
      </w:r>
      <w:proofErr w:type="spellEnd"/>
      <w:r w:rsidRPr="00863B99">
        <w:rPr>
          <w:rFonts w:ascii="Helvetica Neue" w:eastAsia="Helvetica Neue" w:hAnsi="Helvetica Neue" w:cs="Helvetica Neue"/>
        </w:rPr>
        <w:t xml:space="preserve">. </w:t>
      </w:r>
      <w:proofErr w:type="spellStart"/>
      <w:r w:rsidRPr="003E0DCF">
        <w:rPr>
          <w:rFonts w:ascii="Helvetica Neue" w:eastAsia="Helvetica Neue" w:hAnsi="Helvetica Neue" w:cs="Helvetica Neue"/>
          <w:lang w:val="it-IT"/>
        </w:rPr>
        <w:t>También</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el</w:t>
      </w:r>
      <w:proofErr w:type="spellEnd"/>
      <w:r w:rsidRPr="003E0DCF">
        <w:rPr>
          <w:rFonts w:ascii="Helvetica Neue" w:eastAsia="Helvetica Neue" w:hAnsi="Helvetica Neue" w:cs="Helvetica Neue"/>
          <w:lang w:val="it-IT"/>
        </w:rPr>
        <w:t xml:space="preserve"> Museo de Arte Sacro </w:t>
      </w:r>
      <w:proofErr w:type="spellStart"/>
      <w:r w:rsidRPr="003E0DCF">
        <w:rPr>
          <w:rFonts w:ascii="Helvetica Neue" w:eastAsia="Helvetica Neue" w:hAnsi="Helvetica Neue" w:cs="Helvetica Neue"/>
          <w:lang w:val="it-IT"/>
        </w:rPr>
        <w:t>ofrece</w:t>
      </w:r>
      <w:proofErr w:type="spellEnd"/>
      <w:r w:rsidRPr="003E0DCF">
        <w:rPr>
          <w:rFonts w:ascii="Helvetica Neue" w:eastAsia="Helvetica Neue" w:hAnsi="Helvetica Neue" w:cs="Helvetica Neue"/>
          <w:lang w:val="it-IT"/>
        </w:rPr>
        <w:t xml:space="preserve"> a </w:t>
      </w:r>
      <w:proofErr w:type="spellStart"/>
      <w:r w:rsidRPr="003E0DCF">
        <w:rPr>
          <w:rFonts w:ascii="Helvetica Neue" w:eastAsia="Helvetica Neue" w:hAnsi="Helvetica Neue" w:cs="Helvetica Neue"/>
          <w:lang w:val="it-IT"/>
        </w:rPr>
        <w:t>los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visitantes</w:t>
      </w:r>
      <w:proofErr w:type="spellEnd"/>
      <w:r w:rsidRPr="003E0DCF">
        <w:rPr>
          <w:rFonts w:ascii="Helvetica Neue" w:eastAsia="Helvetica Neue" w:hAnsi="Helvetica Neue" w:cs="Helvetica Neue"/>
          <w:lang w:val="it-IT"/>
        </w:rPr>
        <w:t xml:space="preserve"> una </w:t>
      </w:r>
      <w:proofErr w:type="spellStart"/>
      <w:r w:rsidRPr="003E0DCF">
        <w:rPr>
          <w:rFonts w:ascii="Helvetica Neue" w:eastAsia="Helvetica Neue" w:hAnsi="Helvetica Neue" w:cs="Helvetica Neue"/>
          <w:lang w:val="it-IT"/>
        </w:rPr>
        <w:t>exposición</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diversas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piezas</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devoción</w:t>
      </w:r>
      <w:proofErr w:type="spellEnd"/>
      <w:r w:rsidRPr="003E0DCF">
        <w:rPr>
          <w:rFonts w:ascii="Helvetica Neue" w:eastAsia="Helvetica Neue" w:hAnsi="Helvetica Neue" w:cs="Helvetica Neue"/>
          <w:lang w:val="it-IT"/>
        </w:rPr>
        <w:t xml:space="preserve"> religiosa. </w:t>
      </w:r>
      <w:proofErr w:type="spellStart"/>
      <w:r w:rsidRPr="003E0DCF">
        <w:rPr>
          <w:rFonts w:ascii="Helvetica Neue" w:eastAsia="Helvetica Neue" w:hAnsi="Helvetica Neue" w:cs="Helvetica Neue"/>
          <w:lang w:val="it-IT"/>
        </w:rPr>
        <w:t>Además</w:t>
      </w:r>
      <w:proofErr w:type="spellEnd"/>
      <w:r w:rsidRPr="003E0DCF">
        <w:rPr>
          <w:rFonts w:ascii="Helvetica Neue" w:eastAsia="Helvetica Neue" w:hAnsi="Helvetica Neue" w:cs="Helvetica Neue"/>
          <w:lang w:val="it-IT"/>
        </w:rPr>
        <w:t xml:space="preserve"> como </w:t>
      </w:r>
      <w:proofErr w:type="spellStart"/>
      <w:r w:rsidRPr="003E0DCF">
        <w:rPr>
          <w:rFonts w:ascii="Helvetica Neue" w:eastAsia="Helvetica Neue" w:hAnsi="Helvetica Neue" w:cs="Helvetica Neue"/>
          <w:lang w:val="it-IT"/>
        </w:rPr>
        <w:t>memorable</w:t>
      </w:r>
      <w:proofErr w:type="spellEnd"/>
      <w:r w:rsidRPr="003E0DCF">
        <w:rPr>
          <w:rFonts w:ascii="Helvetica Neue" w:eastAsia="Helvetica Neue" w:hAnsi="Helvetica Neue" w:cs="Helvetica Neue"/>
          <w:lang w:val="it-IT"/>
        </w:rPr>
        <w:t xml:space="preserve"> contraste al </w:t>
      </w:r>
      <w:proofErr w:type="spellStart"/>
      <w:r w:rsidRPr="003E0DCF">
        <w:rPr>
          <w:rFonts w:ascii="Helvetica Neue" w:eastAsia="Helvetica Neue" w:hAnsi="Helvetica Neue" w:cs="Helvetica Neue"/>
          <w:lang w:val="it-IT"/>
        </w:rPr>
        <w:t>espíritu</w:t>
      </w:r>
      <w:proofErr w:type="spellEnd"/>
      <w:r w:rsidRPr="003E0DCF">
        <w:rPr>
          <w:rFonts w:ascii="Helvetica Neue" w:eastAsia="Helvetica Neue" w:hAnsi="Helvetica Neue" w:cs="Helvetica Neue"/>
          <w:lang w:val="it-IT"/>
        </w:rPr>
        <w:t xml:space="preserve"> del barrio, </w:t>
      </w:r>
      <w:proofErr w:type="spellStart"/>
      <w:r w:rsidRPr="003E0DCF">
        <w:rPr>
          <w:rFonts w:ascii="Helvetica Neue" w:eastAsia="Helvetica Neue" w:hAnsi="Helvetica Neue" w:cs="Helvetica Neue"/>
          <w:lang w:val="it-IT"/>
        </w:rPr>
        <w:t>Vegueta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acoge</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el</w:t>
      </w:r>
      <w:proofErr w:type="spellEnd"/>
      <w:r w:rsidRPr="003E0DCF">
        <w:rPr>
          <w:rFonts w:ascii="Helvetica Neue" w:eastAsia="Helvetica Neue" w:hAnsi="Helvetica Neue" w:cs="Helvetica Neue"/>
          <w:lang w:val="it-IT"/>
        </w:rPr>
        <w:t xml:space="preserve"> Centro </w:t>
      </w:r>
      <w:proofErr w:type="spellStart"/>
      <w:r w:rsidRPr="003E0DCF">
        <w:rPr>
          <w:rFonts w:ascii="Helvetica Neue" w:eastAsia="Helvetica Neue" w:hAnsi="Helvetica Neue" w:cs="Helvetica Neue"/>
          <w:lang w:val="it-IT"/>
        </w:rPr>
        <w:t>Atlántico</w:t>
      </w:r>
      <w:proofErr w:type="spellEnd"/>
      <w:r w:rsidRPr="003E0DCF">
        <w:rPr>
          <w:rFonts w:ascii="Helvetica Neue" w:eastAsia="Helvetica Neue" w:hAnsi="Helvetica Neue" w:cs="Helvetica Neue"/>
          <w:lang w:val="it-IT"/>
        </w:rPr>
        <w:t xml:space="preserve"> de Arte Moderno, </w:t>
      </w:r>
      <w:proofErr w:type="spellStart"/>
      <w:r w:rsidRPr="003E0DCF">
        <w:rPr>
          <w:rFonts w:ascii="Helvetica Neue" w:eastAsia="Helvetica Neue" w:hAnsi="Helvetica Neue" w:cs="Helvetica Neue"/>
          <w:lang w:val="it-IT"/>
        </w:rPr>
        <w:t>cuya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trayectoria</w:t>
      </w:r>
      <w:proofErr w:type="spellEnd"/>
      <w:r w:rsidRPr="003E0DCF">
        <w:rPr>
          <w:rFonts w:ascii="Helvetica Neue" w:eastAsia="Helvetica Neue" w:hAnsi="Helvetica Neue" w:cs="Helvetica Neue"/>
          <w:lang w:val="it-IT"/>
        </w:rPr>
        <w:t xml:space="preserve"> le </w:t>
      </w:r>
      <w:proofErr w:type="spellStart"/>
      <w:r w:rsidRPr="003E0DCF">
        <w:rPr>
          <w:rFonts w:ascii="Helvetica Neue" w:eastAsia="Helvetica Neue" w:hAnsi="Helvetica Neue" w:cs="Helvetica Neue"/>
          <w:lang w:val="it-IT"/>
        </w:rPr>
        <w:t>sitúa</w:t>
      </w:r>
      <w:proofErr w:type="spellEnd"/>
      <w:r w:rsidRPr="003E0DCF">
        <w:rPr>
          <w:rFonts w:ascii="Helvetica Neue" w:eastAsia="Helvetica Neue" w:hAnsi="Helvetica Neue" w:cs="Helvetica Neue"/>
          <w:lang w:val="it-IT"/>
        </w:rPr>
        <w:t xml:space="preserve"> como una de </w:t>
      </w:r>
      <w:proofErr w:type="spellStart"/>
      <w:r w:rsidRPr="003E0DCF">
        <w:rPr>
          <w:rFonts w:ascii="Helvetica Neue" w:eastAsia="Helvetica Neue" w:hAnsi="Helvetica Neue" w:cs="Helvetica Neue"/>
          <w:lang w:val="it-IT"/>
        </w:rPr>
        <w:t>las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salas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más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vanguardistas</w:t>
      </w:r>
      <w:proofErr w:type="spellEnd"/>
      <w:r w:rsidRPr="003E0DCF">
        <w:rPr>
          <w:rFonts w:ascii="Helvetica Neue" w:eastAsia="Helvetica Neue" w:hAnsi="Helvetica Neue" w:cs="Helvetica Neue"/>
          <w:lang w:val="it-IT"/>
        </w:rPr>
        <w:t xml:space="preserve"> e </w:t>
      </w:r>
      <w:proofErr w:type="spellStart"/>
      <w:r w:rsidRPr="003E0DCF">
        <w:rPr>
          <w:rFonts w:ascii="Helvetica Neue" w:eastAsia="Helvetica Neue" w:hAnsi="Helvetica Neue" w:cs="Helvetica Neue"/>
          <w:lang w:val="it-IT"/>
        </w:rPr>
        <w:t>interesantes</w:t>
      </w:r>
      <w:proofErr w:type="spellEnd"/>
      <w:r w:rsidRPr="003E0DCF">
        <w:rPr>
          <w:rFonts w:ascii="Helvetica Neue" w:eastAsia="Helvetica Neue" w:hAnsi="Helvetica Neue" w:cs="Helvetica Neue"/>
          <w:lang w:val="it-IT"/>
        </w:rPr>
        <w:t xml:space="preserve"> del panorama </w:t>
      </w:r>
      <w:proofErr w:type="spellStart"/>
      <w:r w:rsidRPr="003E0DCF">
        <w:rPr>
          <w:rFonts w:ascii="Helvetica Neue" w:eastAsia="Helvetica Neue" w:hAnsi="Helvetica Neue" w:cs="Helvetica Neue"/>
          <w:lang w:val="it-IT"/>
        </w:rPr>
        <w:t>artístico</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nacional</w:t>
      </w:r>
      <w:proofErr w:type="spellEnd"/>
      <w:r w:rsidRPr="003E0DCF">
        <w:rPr>
          <w:rFonts w:ascii="Helvetica Neue" w:eastAsia="Helvetica Neue" w:hAnsi="Helvetica Neue" w:cs="Helvetica Neue"/>
          <w:lang w:val="it-IT"/>
        </w:rPr>
        <w:t>.</w:t>
      </w:r>
    </w:p>
    <w:p w14:paraId="79B573CC" w14:textId="77777777" w:rsidR="00DC50CD" w:rsidRPr="003E0DCF" w:rsidRDefault="001216B8">
      <w:pPr>
        <w:pStyle w:val="LO-normal"/>
        <w:shd w:val="clear" w:color="auto" w:fill="FFFFFF"/>
        <w:spacing w:after="90" w:line="240" w:lineRule="auto"/>
        <w:jc w:val="both"/>
        <w:rPr>
          <w:rFonts w:ascii="Helvetica Neue" w:eastAsia="Helvetica Neue" w:hAnsi="Helvetica Neue" w:cs="Helvetica Neue"/>
          <w:lang w:val="it-IT"/>
        </w:rPr>
      </w:pPr>
      <w:r w:rsidRPr="003E0DCF">
        <w:rPr>
          <w:rFonts w:ascii="Helvetica Neue" w:eastAsia="Helvetica Neue" w:hAnsi="Helvetica Neue" w:cs="Helvetica Neue"/>
          <w:lang w:val="it-IT"/>
        </w:rPr>
        <w:t xml:space="preserve">Las </w:t>
      </w:r>
      <w:proofErr w:type="spellStart"/>
      <w:r w:rsidRPr="003E0DCF">
        <w:rPr>
          <w:rFonts w:ascii="Helvetica Neue" w:eastAsia="Helvetica Neue" w:hAnsi="Helvetica Neue" w:cs="Helvetica Neue"/>
          <w:lang w:val="it-IT"/>
        </w:rPr>
        <w:t>muestras</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arquitectura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tradicional</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los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patios</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las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casas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repletos</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plantas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las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plazas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peatonales</w:t>
      </w:r>
      <w:proofErr w:type="spellEnd"/>
      <w:r w:rsidRPr="003E0DCF">
        <w:rPr>
          <w:rFonts w:ascii="Helvetica Neue" w:eastAsia="Helvetica Neue" w:hAnsi="Helvetica Neue" w:cs="Helvetica Neue"/>
          <w:lang w:val="it-IT"/>
        </w:rPr>
        <w:t xml:space="preserve"> como </w:t>
      </w:r>
      <w:proofErr w:type="spellStart"/>
      <w:r w:rsidRPr="003E0DCF">
        <w:rPr>
          <w:rFonts w:ascii="Helvetica Neue" w:eastAsia="Helvetica Neue" w:hAnsi="Helvetica Neue" w:cs="Helvetica Neue"/>
          <w:lang w:val="it-IT"/>
        </w:rPr>
        <w:t>las</w:t>
      </w:r>
      <w:proofErr w:type="spellEnd"/>
      <w:r w:rsidRPr="003E0DCF">
        <w:rPr>
          <w:rFonts w:ascii="Helvetica Neue" w:eastAsia="Helvetica Neue" w:hAnsi="Helvetica Neue" w:cs="Helvetica Neue"/>
          <w:lang w:val="it-IT"/>
        </w:rPr>
        <w:t xml:space="preserve"> del Pilar </w:t>
      </w:r>
      <w:proofErr w:type="spellStart"/>
      <w:r w:rsidRPr="003E0DCF">
        <w:rPr>
          <w:rFonts w:ascii="Helvetica Neue" w:eastAsia="Helvetica Neue" w:hAnsi="Helvetica Neue" w:cs="Helvetica Neue"/>
          <w:lang w:val="it-IT"/>
        </w:rPr>
        <w:t>Nuevo</w:t>
      </w:r>
      <w:proofErr w:type="spellEnd"/>
      <w:r w:rsidRPr="003E0DCF">
        <w:rPr>
          <w:rFonts w:ascii="Helvetica Neue" w:eastAsia="Helvetica Neue" w:hAnsi="Helvetica Neue" w:cs="Helvetica Neue"/>
          <w:lang w:val="it-IT"/>
        </w:rPr>
        <w:t xml:space="preserve">, Santo Domingo y </w:t>
      </w:r>
      <w:proofErr w:type="spellStart"/>
      <w:r w:rsidRPr="003E0DCF">
        <w:rPr>
          <w:rFonts w:ascii="Helvetica Neue" w:eastAsia="Helvetica Neue" w:hAnsi="Helvetica Neue" w:cs="Helvetica Neue"/>
          <w:lang w:val="it-IT"/>
        </w:rPr>
        <w:t>la</w:t>
      </w:r>
      <w:proofErr w:type="spellEnd"/>
      <w:r w:rsidRPr="003E0DCF">
        <w:rPr>
          <w:rFonts w:ascii="Helvetica Neue" w:eastAsia="Helvetica Neue" w:hAnsi="Helvetica Neue" w:cs="Helvetica Neue"/>
          <w:lang w:val="it-IT"/>
        </w:rPr>
        <w:t xml:space="preserve"> del </w:t>
      </w:r>
      <w:proofErr w:type="spellStart"/>
      <w:r w:rsidRPr="003E0DCF">
        <w:rPr>
          <w:rFonts w:ascii="Helvetica Neue" w:eastAsia="Helvetica Neue" w:hAnsi="Helvetica Neue" w:cs="Helvetica Neue"/>
          <w:lang w:val="it-IT"/>
        </w:rPr>
        <w:t>Espíritu</w:t>
      </w:r>
      <w:proofErr w:type="spellEnd"/>
      <w:r w:rsidRPr="003E0DCF">
        <w:rPr>
          <w:rFonts w:ascii="Helvetica Neue" w:eastAsia="Helvetica Neue" w:hAnsi="Helvetica Neue" w:cs="Helvetica Neue"/>
          <w:lang w:val="it-IT"/>
        </w:rPr>
        <w:t xml:space="preserve"> Santo, </w:t>
      </w:r>
      <w:proofErr w:type="spellStart"/>
      <w:r w:rsidRPr="003E0DCF">
        <w:rPr>
          <w:rFonts w:ascii="Helvetica Neue" w:eastAsia="Helvetica Neue" w:hAnsi="Helvetica Neue" w:cs="Helvetica Neue"/>
          <w:lang w:val="it-IT"/>
        </w:rPr>
        <w:t>presidida</w:t>
      </w:r>
      <w:proofErr w:type="spellEnd"/>
      <w:r w:rsidRPr="003E0DCF">
        <w:rPr>
          <w:rFonts w:ascii="Helvetica Neue" w:eastAsia="Helvetica Neue" w:hAnsi="Helvetica Neue" w:cs="Helvetica Neue"/>
          <w:lang w:val="it-IT"/>
        </w:rPr>
        <w:t xml:space="preserve"> por una </w:t>
      </w:r>
      <w:proofErr w:type="spellStart"/>
      <w:r w:rsidRPr="003E0DCF">
        <w:rPr>
          <w:rFonts w:ascii="Helvetica Neue" w:eastAsia="Helvetica Neue" w:hAnsi="Helvetica Neue" w:cs="Helvetica Neue"/>
          <w:lang w:val="it-IT"/>
        </w:rPr>
        <w:lastRenderedPageBreak/>
        <w:t>hermosa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fuente</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cantería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los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balcones</w:t>
      </w:r>
      <w:proofErr w:type="spellEnd"/>
      <w:r w:rsidRPr="003E0DCF">
        <w:rPr>
          <w:rFonts w:ascii="Helvetica Neue" w:eastAsia="Helvetica Neue" w:hAnsi="Helvetica Neue" w:cs="Helvetica Neue"/>
          <w:lang w:val="it-IT"/>
        </w:rPr>
        <w:t xml:space="preserve"> de madera, </w:t>
      </w:r>
      <w:proofErr w:type="spellStart"/>
      <w:r w:rsidRPr="003E0DCF">
        <w:rPr>
          <w:rFonts w:ascii="Helvetica Neue" w:eastAsia="Helvetica Neue" w:hAnsi="Helvetica Neue" w:cs="Helvetica Neue"/>
          <w:lang w:val="it-IT"/>
        </w:rPr>
        <w:t>las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calles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empedradas</w:t>
      </w:r>
      <w:proofErr w:type="spellEnd"/>
      <w:r w:rsidRPr="003E0DCF">
        <w:rPr>
          <w:rFonts w:ascii="Helvetica Neue" w:eastAsia="Helvetica Neue" w:hAnsi="Helvetica Neue" w:cs="Helvetica Neue"/>
          <w:lang w:val="it-IT"/>
        </w:rPr>
        <w:t xml:space="preserve">, son la </w:t>
      </w:r>
      <w:proofErr w:type="spellStart"/>
      <w:r w:rsidRPr="003E0DCF">
        <w:rPr>
          <w:rFonts w:ascii="Helvetica Neue" w:eastAsia="Helvetica Neue" w:hAnsi="Helvetica Neue" w:cs="Helvetica Neue"/>
          <w:lang w:val="it-IT"/>
        </w:rPr>
        <w:t>mejor</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excusa</w:t>
      </w:r>
      <w:proofErr w:type="spellEnd"/>
      <w:r w:rsidRPr="003E0DCF">
        <w:rPr>
          <w:rFonts w:ascii="Helvetica Neue" w:eastAsia="Helvetica Neue" w:hAnsi="Helvetica Neue" w:cs="Helvetica Neue"/>
          <w:lang w:val="it-IT"/>
        </w:rPr>
        <w:t xml:space="preserve"> para abandonar por </w:t>
      </w:r>
      <w:proofErr w:type="spellStart"/>
      <w:r w:rsidRPr="003E0DCF">
        <w:rPr>
          <w:rFonts w:ascii="Helvetica Neue" w:eastAsia="Helvetica Neue" w:hAnsi="Helvetica Neue" w:cs="Helvetica Neue"/>
          <w:lang w:val="it-IT"/>
        </w:rPr>
        <w:t>unas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horas</w:t>
      </w:r>
      <w:proofErr w:type="spellEnd"/>
      <w:r w:rsidRPr="003E0DCF">
        <w:rPr>
          <w:rFonts w:ascii="Helvetica Neue" w:eastAsia="Helvetica Neue" w:hAnsi="Helvetica Neue" w:cs="Helvetica Neue"/>
          <w:lang w:val="it-IT"/>
        </w:rPr>
        <w:t xml:space="preserve"> la </w:t>
      </w:r>
      <w:proofErr w:type="spellStart"/>
      <w:r w:rsidRPr="003E0DCF">
        <w:rPr>
          <w:rFonts w:ascii="Helvetica Neue" w:eastAsia="Helvetica Neue" w:hAnsi="Helvetica Neue" w:cs="Helvetica Neue"/>
          <w:lang w:val="it-IT"/>
        </w:rPr>
        <w:t>playa</w:t>
      </w:r>
      <w:proofErr w:type="spellEnd"/>
      <w:r w:rsidRPr="003E0DCF">
        <w:rPr>
          <w:rFonts w:ascii="Helvetica Neue" w:eastAsia="Helvetica Neue" w:hAnsi="Helvetica Neue" w:cs="Helvetica Neue"/>
          <w:lang w:val="it-IT"/>
        </w:rPr>
        <w:t>.</w:t>
      </w:r>
    </w:p>
    <w:p w14:paraId="412842FC" w14:textId="74DC8D5E" w:rsidR="00DC50CD" w:rsidRPr="007E357A" w:rsidRDefault="001216B8">
      <w:pPr>
        <w:pStyle w:val="LO-normal"/>
        <w:shd w:val="clear" w:color="auto" w:fill="FFFFFF"/>
        <w:spacing w:after="90" w:line="240" w:lineRule="auto"/>
        <w:rPr>
          <w:lang w:val="en-GB"/>
        </w:rPr>
      </w:pPr>
      <w:r w:rsidRPr="007E357A">
        <w:rPr>
          <w:lang w:val="en-GB"/>
        </w:rPr>
        <w:t>(</w:t>
      </w:r>
      <w:r w:rsidRPr="007E357A">
        <w:rPr>
          <w:sz w:val="20"/>
          <w:lang w:val="en-GB"/>
        </w:rPr>
        <w:t xml:space="preserve">taken from: </w:t>
      </w:r>
      <w:hyperlink r:id="rId26">
        <w:r w:rsidRPr="007E357A">
          <w:rPr>
            <w:color w:val="1155CC"/>
            <w:sz w:val="20"/>
            <w:u w:val="single"/>
            <w:lang w:val="en-GB"/>
          </w:rPr>
          <w:t>https://www.grancanaria.com/turismo/es/la-i</w:t>
        </w:r>
        <w:r w:rsidRPr="007E357A">
          <w:rPr>
            <w:color w:val="1155CC"/>
            <w:sz w:val="20"/>
            <w:u w:val="single"/>
            <w:lang w:val="en-GB"/>
          </w:rPr>
          <w:t>s</w:t>
        </w:r>
        <w:r w:rsidRPr="007E357A">
          <w:rPr>
            <w:color w:val="1155CC"/>
            <w:sz w:val="20"/>
            <w:u w:val="single"/>
            <w:lang w:val="en-GB"/>
          </w:rPr>
          <w:t>la/municipios-de-gran-canaria/lpgrancanaria/las-palmas-de-gran-canaria/</w:t>
        </w:r>
      </w:hyperlink>
      <w:r w:rsidRPr="007E357A">
        <w:rPr>
          <w:sz w:val="20"/>
          <w:lang w:val="en-GB"/>
        </w:rPr>
        <w:t>)</w:t>
      </w:r>
      <w:r w:rsidR="0087712D">
        <w:rPr>
          <w:sz w:val="20"/>
          <w:lang w:val="en-GB"/>
        </w:rPr>
        <w:t xml:space="preserve"> (accessed on 19 October 2022)</w:t>
      </w:r>
    </w:p>
    <w:p w14:paraId="409E8A59" w14:textId="0975B4E4" w:rsidR="00DC50CD" w:rsidRPr="007E357A" w:rsidRDefault="001216B8" w:rsidP="00283320">
      <w:pPr>
        <w:pStyle w:val="LO-normal"/>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jc w:val="both"/>
        <w:rPr>
          <w:sz w:val="24"/>
          <w:szCs w:val="24"/>
          <w:lang w:val="en-GB"/>
        </w:rPr>
      </w:pPr>
      <w:r w:rsidRPr="007E357A">
        <w:rPr>
          <w:b/>
          <w:sz w:val="24"/>
          <w:szCs w:val="24"/>
          <w:lang w:val="en-GB"/>
        </w:rPr>
        <w:t>Student B:</w:t>
      </w:r>
      <w:r w:rsidRPr="007E357A">
        <w:rPr>
          <w:sz w:val="24"/>
          <w:szCs w:val="24"/>
          <w:lang w:val="en-GB"/>
        </w:rPr>
        <w:t xml:space="preserve"> You found the text below about the beaches in Las Palmas de Gran </w:t>
      </w:r>
      <w:r w:rsidR="00E02FE0" w:rsidRPr="007E357A">
        <w:rPr>
          <w:sz w:val="24"/>
          <w:szCs w:val="24"/>
          <w:lang w:val="en-GB"/>
        </w:rPr>
        <w:t>Canarias</w:t>
      </w:r>
      <w:r w:rsidRPr="007E357A">
        <w:rPr>
          <w:sz w:val="24"/>
          <w:szCs w:val="24"/>
          <w:lang w:val="en-GB"/>
        </w:rPr>
        <w:t xml:space="preserve">. Try to convince your partner and say </w:t>
      </w:r>
      <w:r w:rsidRPr="007E357A">
        <w:rPr>
          <w:b/>
          <w:sz w:val="24"/>
          <w:szCs w:val="24"/>
          <w:lang w:val="en-GB"/>
        </w:rPr>
        <w:t>why you think</w:t>
      </w:r>
      <w:r w:rsidRPr="007E357A">
        <w:rPr>
          <w:sz w:val="24"/>
          <w:szCs w:val="24"/>
          <w:lang w:val="en-GB"/>
        </w:rPr>
        <w:t xml:space="preserve"> you should visit them. Before you start talking, write down in note form the adjectives that you are going to use in order to describe the place. </w:t>
      </w:r>
    </w:p>
    <w:p w14:paraId="1D2E5924" w14:textId="77777777" w:rsidR="00DC50CD" w:rsidRPr="007E357A" w:rsidRDefault="00DC50CD">
      <w:pPr>
        <w:pStyle w:val="LO-normal"/>
        <w:shd w:val="clear" w:color="auto" w:fill="FFFFFF"/>
        <w:spacing w:after="90" w:line="240" w:lineRule="auto"/>
        <w:jc w:val="both"/>
        <w:rPr>
          <w:rFonts w:ascii="Helvetica Neue" w:eastAsia="Helvetica Neue" w:hAnsi="Helvetica Neue" w:cs="Helvetica Neue"/>
          <w:color w:val="555555"/>
          <w:sz w:val="14"/>
          <w:szCs w:val="18"/>
          <w:lang w:val="en-GB"/>
        </w:rPr>
      </w:pPr>
    </w:p>
    <w:p w14:paraId="161E87A2" w14:textId="77777777" w:rsidR="00DC50CD" w:rsidRPr="007E357A" w:rsidRDefault="001216B8" w:rsidP="00DA3ABD">
      <w:pPr>
        <w:pStyle w:val="LO-normal"/>
        <w:numPr>
          <w:ilvl w:val="0"/>
          <w:numId w:val="3"/>
        </w:numPr>
        <w:shd w:val="clear" w:color="auto" w:fill="FFFFFF"/>
        <w:spacing w:after="90" w:line="240" w:lineRule="auto"/>
        <w:ind w:left="426"/>
        <w:jc w:val="both"/>
        <w:rPr>
          <w:rFonts w:ascii="Helvetica Neue" w:eastAsia="Helvetica Neue" w:hAnsi="Helvetica Neue" w:cs="Helvetica Neue"/>
          <w:b/>
          <w:sz w:val="24"/>
          <w:szCs w:val="24"/>
          <w:lang w:val="en-GB"/>
        </w:rPr>
      </w:pPr>
      <w:r w:rsidRPr="007E357A">
        <w:rPr>
          <w:rFonts w:ascii="Helvetica Neue" w:eastAsia="Helvetica Neue" w:hAnsi="Helvetica Neue" w:cs="Helvetica Neue"/>
          <w:b/>
          <w:sz w:val="24"/>
          <w:szCs w:val="24"/>
          <w:lang w:val="en-GB"/>
        </w:rPr>
        <w:t>Las playas</w:t>
      </w:r>
    </w:p>
    <w:p w14:paraId="2C460541" w14:textId="77777777" w:rsidR="00DC50CD" w:rsidRPr="003E0DCF" w:rsidRDefault="001216B8">
      <w:pPr>
        <w:pStyle w:val="LO-normal"/>
        <w:shd w:val="clear" w:color="auto" w:fill="FFFFFF"/>
        <w:spacing w:after="90" w:line="240" w:lineRule="auto"/>
        <w:jc w:val="both"/>
        <w:rPr>
          <w:rFonts w:ascii="Helvetica Neue" w:eastAsia="Helvetica Neue" w:hAnsi="Helvetica Neue" w:cs="Helvetica Neue"/>
          <w:lang w:val="it-IT"/>
        </w:rPr>
      </w:pPr>
      <w:r w:rsidRPr="00863B99">
        <w:rPr>
          <w:rFonts w:ascii="Helvetica Neue" w:eastAsia="Helvetica Neue" w:hAnsi="Helvetica Neue" w:cs="Helvetica Neue"/>
        </w:rPr>
        <w:t xml:space="preserve">Las Palmas de Gran </w:t>
      </w:r>
      <w:proofErr w:type="spellStart"/>
      <w:r w:rsidRPr="00863B99">
        <w:rPr>
          <w:rFonts w:ascii="Helvetica Neue" w:eastAsia="Helvetica Neue" w:hAnsi="Helvetica Neue" w:cs="Helvetica Neue"/>
        </w:rPr>
        <w:t>Canaria</w:t>
      </w:r>
      <w:proofErr w:type="spellEnd"/>
      <w:r w:rsidRPr="00863B99">
        <w:rPr>
          <w:rFonts w:ascii="Helvetica Neue" w:eastAsia="Helvetica Neue" w:hAnsi="Helvetica Neue" w:cs="Helvetica Neue"/>
        </w:rPr>
        <w:t xml:space="preserve"> es </w:t>
      </w:r>
      <w:proofErr w:type="spellStart"/>
      <w:r w:rsidRPr="00863B99">
        <w:rPr>
          <w:rFonts w:ascii="Helvetica Neue" w:eastAsia="Helvetica Neue" w:hAnsi="Helvetica Neue" w:cs="Helvetica Neue"/>
        </w:rPr>
        <w:t>una</w:t>
      </w:r>
      <w:proofErr w:type="spellEnd"/>
      <w:r w:rsidRPr="00863B99">
        <w:rPr>
          <w:rFonts w:ascii="Helvetica Neue" w:eastAsia="Helvetica Neue" w:hAnsi="Helvetica Neue" w:cs="Helvetica Neue"/>
        </w:rPr>
        <w:t xml:space="preserve"> de las </w:t>
      </w:r>
      <w:proofErr w:type="spellStart"/>
      <w:r w:rsidRPr="00863B99">
        <w:rPr>
          <w:rFonts w:ascii="Helvetica Neue" w:eastAsia="Helvetica Neue" w:hAnsi="Helvetica Neue" w:cs="Helvetica Neue"/>
        </w:rPr>
        <w:t>pocas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ciudades</w:t>
      </w:r>
      <w:proofErr w:type="spellEnd"/>
      <w:r w:rsidRPr="00863B99">
        <w:rPr>
          <w:rFonts w:ascii="Helvetica Neue" w:eastAsia="Helvetica Neue" w:hAnsi="Helvetica Neue" w:cs="Helvetica Neue"/>
        </w:rPr>
        <w:t xml:space="preserve">-capitales de España que </w:t>
      </w:r>
      <w:proofErr w:type="spellStart"/>
      <w:r w:rsidRPr="00863B99">
        <w:rPr>
          <w:rFonts w:ascii="Helvetica Neue" w:eastAsia="Helvetica Neue" w:hAnsi="Helvetica Neue" w:cs="Helvetica Neue"/>
        </w:rPr>
        <w:t>cuentan</w:t>
      </w:r>
      <w:proofErr w:type="spellEnd"/>
      <w:r w:rsidRPr="00863B99">
        <w:rPr>
          <w:rFonts w:ascii="Helvetica Neue" w:eastAsia="Helvetica Neue" w:hAnsi="Helvetica Neue" w:cs="Helvetica Neue"/>
        </w:rPr>
        <w:t xml:space="preserve"> con </w:t>
      </w:r>
      <w:proofErr w:type="spellStart"/>
      <w:r w:rsidRPr="00863B99">
        <w:rPr>
          <w:rFonts w:ascii="Helvetica Neue" w:eastAsia="Helvetica Neue" w:hAnsi="Helvetica Neue" w:cs="Helvetica Neue"/>
        </w:rPr>
        <w:t>kilómetros</w:t>
      </w:r>
      <w:proofErr w:type="spellEnd"/>
      <w:r w:rsidRPr="00863B99">
        <w:rPr>
          <w:rFonts w:ascii="Helvetica Neue" w:eastAsia="Helvetica Neue" w:hAnsi="Helvetica Neue" w:cs="Helvetica Neue"/>
        </w:rPr>
        <w:t xml:space="preserve"> de </w:t>
      </w:r>
      <w:proofErr w:type="spellStart"/>
      <w:r w:rsidRPr="00863B99">
        <w:rPr>
          <w:rFonts w:ascii="Helvetica Neue" w:eastAsia="Helvetica Neue" w:hAnsi="Helvetica Neue" w:cs="Helvetica Neue"/>
        </w:rPr>
        <w:t>playa</w:t>
      </w:r>
      <w:proofErr w:type="spellEnd"/>
      <w:r w:rsidRPr="00863B99">
        <w:rPr>
          <w:rFonts w:ascii="Helvetica Neue" w:eastAsia="Helvetica Neue" w:hAnsi="Helvetica Neue" w:cs="Helvetica Neue"/>
        </w:rPr>
        <w:t xml:space="preserve">. </w:t>
      </w:r>
      <w:r w:rsidRPr="003E0DCF">
        <w:rPr>
          <w:rFonts w:ascii="Helvetica Neue" w:eastAsia="Helvetica Neue" w:hAnsi="Helvetica Neue" w:cs="Helvetica Neue"/>
          <w:lang w:val="it-IT"/>
        </w:rPr>
        <w:t xml:space="preserve">A ello se </w:t>
      </w:r>
      <w:proofErr w:type="spellStart"/>
      <w:r w:rsidRPr="003E0DCF">
        <w:rPr>
          <w:rFonts w:ascii="Helvetica Neue" w:eastAsia="Helvetica Neue" w:hAnsi="Helvetica Neue" w:cs="Helvetica Neue"/>
          <w:lang w:val="it-IT"/>
        </w:rPr>
        <w:t>unen</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las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excelencias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climáticas</w:t>
      </w:r>
      <w:proofErr w:type="spellEnd"/>
      <w:r w:rsidRPr="003E0DCF">
        <w:rPr>
          <w:rFonts w:ascii="Helvetica Neue" w:eastAsia="Helvetica Neue" w:hAnsi="Helvetica Neue" w:cs="Helvetica Neue"/>
          <w:lang w:val="it-IT"/>
        </w:rPr>
        <w:t xml:space="preserve"> de la Isla, </w:t>
      </w:r>
      <w:proofErr w:type="spellStart"/>
      <w:r w:rsidRPr="003E0DCF">
        <w:rPr>
          <w:rFonts w:ascii="Helvetica Neue" w:eastAsia="Helvetica Neue" w:hAnsi="Helvetica Neue" w:cs="Helvetica Neue"/>
          <w:lang w:val="it-IT"/>
        </w:rPr>
        <w:t>que</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permiten</w:t>
      </w:r>
      <w:proofErr w:type="spellEnd"/>
      <w:r w:rsidRPr="003E0DCF">
        <w:rPr>
          <w:rFonts w:ascii="Helvetica Neue" w:eastAsia="Helvetica Neue" w:hAnsi="Helvetica Neue" w:cs="Helvetica Neue"/>
          <w:lang w:val="it-IT"/>
        </w:rPr>
        <w:t xml:space="preserve"> su uso a lo largo de </w:t>
      </w:r>
      <w:proofErr w:type="spellStart"/>
      <w:r w:rsidRPr="003E0DCF">
        <w:rPr>
          <w:rFonts w:ascii="Helvetica Neue" w:eastAsia="Helvetica Neue" w:hAnsi="Helvetica Neue" w:cs="Helvetica Neue"/>
          <w:lang w:val="it-IT"/>
        </w:rPr>
        <w:t>todo</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el</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año</w:t>
      </w:r>
      <w:proofErr w:type="spellEnd"/>
      <w:r w:rsidRPr="003E0DCF">
        <w:rPr>
          <w:rFonts w:ascii="Helvetica Neue" w:eastAsia="Helvetica Neue" w:hAnsi="Helvetica Neue" w:cs="Helvetica Neue"/>
          <w:lang w:val="it-IT"/>
        </w:rPr>
        <w:t>.</w:t>
      </w:r>
    </w:p>
    <w:p w14:paraId="15445952" w14:textId="77777777" w:rsidR="00DC50CD" w:rsidRPr="00863B99" w:rsidRDefault="001216B8">
      <w:pPr>
        <w:pStyle w:val="LO-normal"/>
        <w:shd w:val="clear" w:color="auto" w:fill="FFFFFF"/>
        <w:spacing w:after="90" w:line="240" w:lineRule="auto"/>
        <w:jc w:val="both"/>
        <w:rPr>
          <w:rFonts w:ascii="Helvetica Neue" w:eastAsia="Helvetica Neue" w:hAnsi="Helvetica Neue" w:cs="Helvetica Neue"/>
        </w:rPr>
      </w:pPr>
      <w:r w:rsidRPr="007E357A">
        <w:rPr>
          <w:noProof/>
          <w:lang w:val="en-GB" w:eastAsia="el-GR" w:bidi="ar-SA"/>
        </w:rPr>
        <w:drawing>
          <wp:anchor distT="114300" distB="114300" distL="114300" distR="114300" simplePos="0" relativeHeight="251652608" behindDoc="0" locked="0" layoutInCell="0" allowOverlap="1" wp14:anchorId="58919CB7" wp14:editId="65360101">
            <wp:simplePos x="0" y="0"/>
            <wp:positionH relativeFrom="column">
              <wp:posOffset>-47625</wp:posOffset>
            </wp:positionH>
            <wp:positionV relativeFrom="paragraph">
              <wp:posOffset>449580</wp:posOffset>
            </wp:positionV>
            <wp:extent cx="2626360" cy="991870"/>
            <wp:effectExtent l="0" t="0" r="0"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27"/>
                    <a:stretch>
                      <a:fillRect/>
                    </a:stretch>
                  </pic:blipFill>
                  <pic:spPr bwMode="auto">
                    <a:xfrm>
                      <a:off x="0" y="0"/>
                      <a:ext cx="2626360" cy="991870"/>
                    </a:xfrm>
                    <a:prstGeom prst="rect">
                      <a:avLst/>
                    </a:prstGeom>
                  </pic:spPr>
                </pic:pic>
              </a:graphicData>
            </a:graphic>
          </wp:anchor>
        </w:drawing>
      </w:r>
      <w:r w:rsidRPr="00863B99">
        <w:rPr>
          <w:rFonts w:ascii="Helvetica Neue" w:eastAsia="Helvetica Neue" w:hAnsi="Helvetica Neue" w:cs="Helvetica Neue"/>
        </w:rPr>
        <w:t xml:space="preserve">La principal y </w:t>
      </w:r>
      <w:proofErr w:type="spellStart"/>
      <w:r w:rsidRPr="00863B99">
        <w:rPr>
          <w:rFonts w:ascii="Helvetica Neue" w:eastAsia="Helvetica Neue" w:hAnsi="Helvetica Neue" w:cs="Helvetica Neue"/>
        </w:rPr>
        <w:t>más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turística</w:t>
      </w:r>
      <w:proofErr w:type="spellEnd"/>
      <w:r w:rsidRPr="00863B99">
        <w:rPr>
          <w:rFonts w:ascii="Helvetica Neue" w:eastAsia="Helvetica Neue" w:hAnsi="Helvetica Neue" w:cs="Helvetica Neue"/>
        </w:rPr>
        <w:t xml:space="preserve"> es la </w:t>
      </w:r>
      <w:proofErr w:type="spellStart"/>
      <w:r w:rsidRPr="00863B99">
        <w:rPr>
          <w:rFonts w:ascii="Helvetica Neue" w:eastAsia="Helvetica Neue" w:hAnsi="Helvetica Neue" w:cs="Helvetica Neue"/>
        </w:rPr>
        <w:t>playa</w:t>
      </w:r>
      <w:proofErr w:type="spellEnd"/>
      <w:r w:rsidRPr="00863B99">
        <w:rPr>
          <w:rFonts w:ascii="Helvetica Neue" w:eastAsia="Helvetica Neue" w:hAnsi="Helvetica Neue" w:cs="Helvetica Neue"/>
        </w:rPr>
        <w:t xml:space="preserve"> de Las </w:t>
      </w:r>
      <w:proofErr w:type="spellStart"/>
      <w:r w:rsidRPr="00863B99">
        <w:rPr>
          <w:rFonts w:ascii="Helvetica Neue" w:eastAsia="Helvetica Neue" w:hAnsi="Helvetica Neue" w:cs="Helvetica Neue"/>
        </w:rPr>
        <w:t>Canteras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tres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kilómetros</w:t>
      </w:r>
      <w:proofErr w:type="spellEnd"/>
      <w:r w:rsidRPr="00863B99">
        <w:rPr>
          <w:rFonts w:ascii="Helvetica Neue" w:eastAsia="Helvetica Neue" w:hAnsi="Helvetica Neue" w:cs="Helvetica Neue"/>
        </w:rPr>
        <w:t xml:space="preserve"> de </w:t>
      </w:r>
      <w:proofErr w:type="spellStart"/>
      <w:r w:rsidRPr="00863B99">
        <w:rPr>
          <w:rFonts w:ascii="Helvetica Neue" w:eastAsia="Helvetica Neue" w:hAnsi="Helvetica Neue" w:cs="Helvetica Neue"/>
        </w:rPr>
        <w:t>arena</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rubia</w:t>
      </w:r>
      <w:proofErr w:type="spellEnd"/>
      <w:r w:rsidRPr="00863B99">
        <w:rPr>
          <w:rFonts w:ascii="Helvetica Neue" w:eastAsia="Helvetica Neue" w:hAnsi="Helvetica Neue" w:cs="Helvetica Neue"/>
        </w:rPr>
        <w:t xml:space="preserve"> de la </w:t>
      </w:r>
      <w:proofErr w:type="spellStart"/>
      <w:r w:rsidRPr="00863B99">
        <w:rPr>
          <w:rFonts w:ascii="Helvetica Neue" w:eastAsia="Helvetica Neue" w:hAnsi="Helvetica Neue" w:cs="Helvetica Neue"/>
        </w:rPr>
        <w:t>mano</w:t>
      </w:r>
      <w:proofErr w:type="spellEnd"/>
      <w:r w:rsidRPr="00863B99">
        <w:rPr>
          <w:rFonts w:ascii="Helvetica Neue" w:eastAsia="Helvetica Neue" w:hAnsi="Helvetica Neue" w:cs="Helvetica Neue"/>
        </w:rPr>
        <w:t xml:space="preserve"> de </w:t>
      </w:r>
      <w:proofErr w:type="spellStart"/>
      <w:r w:rsidRPr="00863B99">
        <w:rPr>
          <w:rFonts w:ascii="Helvetica Neue" w:eastAsia="Helvetica Neue" w:hAnsi="Helvetica Neue" w:cs="Helvetica Neue"/>
        </w:rPr>
        <w:t>otros</w:t>
      </w:r>
      <w:proofErr w:type="spellEnd"/>
      <w:r w:rsidRPr="00863B99">
        <w:rPr>
          <w:rFonts w:ascii="Helvetica Neue" w:eastAsia="Helvetica Neue" w:hAnsi="Helvetica Neue" w:cs="Helvetica Neue"/>
        </w:rPr>
        <w:t xml:space="preserve"> tantos </w:t>
      </w:r>
      <w:proofErr w:type="spellStart"/>
      <w:r w:rsidRPr="00863B99">
        <w:rPr>
          <w:rFonts w:ascii="Helvetica Neue" w:eastAsia="Helvetica Neue" w:hAnsi="Helvetica Neue" w:cs="Helvetica Neue"/>
        </w:rPr>
        <w:t>kilómetros</w:t>
      </w:r>
      <w:proofErr w:type="spellEnd"/>
      <w:r w:rsidRPr="00863B99">
        <w:rPr>
          <w:rFonts w:ascii="Helvetica Neue" w:eastAsia="Helvetica Neue" w:hAnsi="Helvetica Neue" w:cs="Helvetica Neue"/>
        </w:rPr>
        <w:t xml:space="preserve"> de paseo, en el que se </w:t>
      </w:r>
      <w:proofErr w:type="spellStart"/>
      <w:r w:rsidRPr="00863B99">
        <w:rPr>
          <w:rFonts w:ascii="Helvetica Neue" w:eastAsia="Helvetica Neue" w:hAnsi="Helvetica Neue" w:cs="Helvetica Neue"/>
        </w:rPr>
        <w:t>ofrece</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todo</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tipo</w:t>
      </w:r>
      <w:proofErr w:type="spellEnd"/>
      <w:r w:rsidRPr="00863B99">
        <w:rPr>
          <w:rFonts w:ascii="Helvetica Neue" w:eastAsia="Helvetica Neue" w:hAnsi="Helvetica Neue" w:cs="Helvetica Neue"/>
        </w:rPr>
        <w:t xml:space="preserve"> de </w:t>
      </w:r>
      <w:proofErr w:type="spellStart"/>
      <w:r w:rsidRPr="00863B99">
        <w:rPr>
          <w:rFonts w:ascii="Helvetica Neue" w:eastAsia="Helvetica Neue" w:hAnsi="Helvetica Neue" w:cs="Helvetica Neue"/>
        </w:rPr>
        <w:t>servicios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hoteles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restaurantes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bares</w:t>
      </w:r>
      <w:proofErr w:type="spellEnd"/>
      <w:r w:rsidRPr="00863B99">
        <w:rPr>
          <w:rFonts w:ascii="Helvetica Neue" w:eastAsia="Helvetica Neue" w:hAnsi="Helvetica Neue" w:cs="Helvetica Neue"/>
        </w:rPr>
        <w:t xml:space="preserve"> y </w:t>
      </w:r>
      <w:proofErr w:type="spellStart"/>
      <w:r w:rsidRPr="00863B99">
        <w:rPr>
          <w:rFonts w:ascii="Helvetica Neue" w:eastAsia="Helvetica Neue" w:hAnsi="Helvetica Neue" w:cs="Helvetica Neue"/>
        </w:rPr>
        <w:t>terrazas</w:t>
      </w:r>
      <w:proofErr w:type="spellEnd"/>
      <w:r w:rsidRPr="00863B99">
        <w:rPr>
          <w:rFonts w:ascii="Helvetica Neue" w:eastAsia="Helvetica Neue" w:hAnsi="Helvetica Neue" w:cs="Helvetica Neue"/>
        </w:rPr>
        <w:t xml:space="preserve">. A la </w:t>
      </w:r>
      <w:proofErr w:type="spellStart"/>
      <w:r w:rsidRPr="00863B99">
        <w:rPr>
          <w:rFonts w:ascii="Helvetica Neue" w:eastAsia="Helvetica Neue" w:hAnsi="Helvetica Neue" w:cs="Helvetica Neue"/>
        </w:rPr>
        <w:t>caída</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del</w:t>
      </w:r>
      <w:proofErr w:type="spellEnd"/>
      <w:r w:rsidRPr="00863B99">
        <w:rPr>
          <w:rFonts w:ascii="Helvetica Neue" w:eastAsia="Helvetica Neue" w:hAnsi="Helvetica Neue" w:cs="Helvetica Neue"/>
        </w:rPr>
        <w:t xml:space="preserve"> sol la </w:t>
      </w:r>
      <w:proofErr w:type="spellStart"/>
      <w:r w:rsidRPr="00863B99">
        <w:rPr>
          <w:rFonts w:ascii="Helvetica Neue" w:eastAsia="Helvetica Neue" w:hAnsi="Helvetica Neue" w:cs="Helvetica Neue"/>
        </w:rPr>
        <w:t>playa</w:t>
      </w:r>
      <w:proofErr w:type="spellEnd"/>
      <w:r w:rsidRPr="00863B99">
        <w:rPr>
          <w:rFonts w:ascii="Helvetica Neue" w:eastAsia="Helvetica Neue" w:hAnsi="Helvetica Neue" w:cs="Helvetica Neue"/>
        </w:rPr>
        <w:t xml:space="preserve"> se </w:t>
      </w:r>
      <w:proofErr w:type="spellStart"/>
      <w:r w:rsidRPr="00863B99">
        <w:rPr>
          <w:rFonts w:ascii="Helvetica Neue" w:eastAsia="Helvetica Neue" w:hAnsi="Helvetica Neue" w:cs="Helvetica Neue"/>
        </w:rPr>
        <w:t>convierte</w:t>
      </w:r>
      <w:proofErr w:type="spellEnd"/>
      <w:r w:rsidRPr="00863B99">
        <w:rPr>
          <w:rFonts w:ascii="Helvetica Neue" w:eastAsia="Helvetica Neue" w:hAnsi="Helvetica Neue" w:cs="Helvetica Neue"/>
        </w:rPr>
        <w:t xml:space="preserve"> en el </w:t>
      </w:r>
      <w:proofErr w:type="spellStart"/>
      <w:r w:rsidRPr="00863B99">
        <w:rPr>
          <w:rFonts w:ascii="Helvetica Neue" w:eastAsia="Helvetica Neue" w:hAnsi="Helvetica Neue" w:cs="Helvetica Neue"/>
        </w:rPr>
        <w:t>mejor</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lugar</w:t>
      </w:r>
      <w:proofErr w:type="spellEnd"/>
      <w:r w:rsidRPr="00863B99">
        <w:rPr>
          <w:rFonts w:ascii="Helvetica Neue" w:eastAsia="Helvetica Neue" w:hAnsi="Helvetica Neue" w:cs="Helvetica Neue"/>
        </w:rPr>
        <w:t xml:space="preserve"> de </w:t>
      </w:r>
      <w:proofErr w:type="spellStart"/>
      <w:r w:rsidRPr="00863B99">
        <w:rPr>
          <w:rFonts w:ascii="Helvetica Neue" w:eastAsia="Helvetica Neue" w:hAnsi="Helvetica Neue" w:cs="Helvetica Neue"/>
        </w:rPr>
        <w:t>encuentro</w:t>
      </w:r>
      <w:proofErr w:type="spellEnd"/>
      <w:r w:rsidRPr="00863B99">
        <w:rPr>
          <w:rFonts w:ascii="Helvetica Neue" w:eastAsia="Helvetica Neue" w:hAnsi="Helvetica Neue" w:cs="Helvetica Neue"/>
        </w:rPr>
        <w:t xml:space="preserve"> para </w:t>
      </w:r>
      <w:proofErr w:type="spellStart"/>
      <w:r w:rsidRPr="00863B99">
        <w:rPr>
          <w:rFonts w:ascii="Helvetica Neue" w:eastAsia="Helvetica Neue" w:hAnsi="Helvetica Neue" w:cs="Helvetica Neue"/>
        </w:rPr>
        <w:t>aquellos</w:t>
      </w:r>
      <w:proofErr w:type="spellEnd"/>
      <w:r w:rsidRPr="00863B99">
        <w:rPr>
          <w:rFonts w:ascii="Helvetica Neue" w:eastAsia="Helvetica Neue" w:hAnsi="Helvetica Neue" w:cs="Helvetica Neue"/>
        </w:rPr>
        <w:t xml:space="preserve"> que </w:t>
      </w:r>
      <w:proofErr w:type="spellStart"/>
      <w:r w:rsidRPr="00863B99">
        <w:rPr>
          <w:rFonts w:ascii="Helvetica Neue" w:eastAsia="Helvetica Neue" w:hAnsi="Helvetica Neue" w:cs="Helvetica Neue"/>
        </w:rPr>
        <w:t>quieran</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practicar</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deportes</w:t>
      </w:r>
      <w:proofErr w:type="spellEnd"/>
      <w:r w:rsidRPr="00863B99">
        <w:rPr>
          <w:rFonts w:ascii="Helvetica Neue" w:eastAsia="Helvetica Neue" w:hAnsi="Helvetica Neue" w:cs="Helvetica Neue"/>
        </w:rPr>
        <w:t xml:space="preserve"> o dar un </w:t>
      </w:r>
      <w:proofErr w:type="spellStart"/>
      <w:r w:rsidRPr="00863B99">
        <w:rPr>
          <w:rFonts w:ascii="Helvetica Neue" w:eastAsia="Helvetica Neue" w:hAnsi="Helvetica Neue" w:cs="Helvetica Neue"/>
        </w:rPr>
        <w:t>relajante</w:t>
      </w:r>
      <w:proofErr w:type="spellEnd"/>
      <w:r w:rsidRPr="00863B99">
        <w:rPr>
          <w:rFonts w:ascii="Helvetica Neue" w:eastAsia="Helvetica Neue" w:hAnsi="Helvetica Neue" w:cs="Helvetica Neue"/>
        </w:rPr>
        <w:t xml:space="preserve"> paseo.</w:t>
      </w:r>
    </w:p>
    <w:p w14:paraId="7A2355EF" w14:textId="77777777" w:rsidR="00DC50CD" w:rsidRPr="00863B99" w:rsidRDefault="001216B8">
      <w:pPr>
        <w:pStyle w:val="LO-normal"/>
        <w:shd w:val="clear" w:color="auto" w:fill="FFFFFF"/>
        <w:spacing w:after="90" w:line="240" w:lineRule="auto"/>
        <w:jc w:val="both"/>
        <w:rPr>
          <w:rFonts w:ascii="Helvetica Neue" w:eastAsia="Helvetica Neue" w:hAnsi="Helvetica Neue" w:cs="Helvetica Neue"/>
        </w:rPr>
      </w:pPr>
      <w:r w:rsidRPr="00863B99">
        <w:rPr>
          <w:rFonts w:ascii="Helvetica Neue" w:eastAsia="Helvetica Neue" w:hAnsi="Helvetica Neue" w:cs="Helvetica Neue"/>
        </w:rPr>
        <w:t xml:space="preserve">La </w:t>
      </w:r>
      <w:proofErr w:type="spellStart"/>
      <w:r w:rsidRPr="00863B99">
        <w:rPr>
          <w:rFonts w:ascii="Helvetica Neue" w:eastAsia="Helvetica Neue" w:hAnsi="Helvetica Neue" w:cs="Helvetica Neue"/>
        </w:rPr>
        <w:t>Bahía</w:t>
      </w:r>
      <w:proofErr w:type="spellEnd"/>
      <w:r w:rsidRPr="00863B99">
        <w:rPr>
          <w:rFonts w:ascii="Helvetica Neue" w:eastAsia="Helvetica Neue" w:hAnsi="Helvetica Neue" w:cs="Helvetica Neue"/>
        </w:rPr>
        <w:t xml:space="preserve"> de El </w:t>
      </w:r>
      <w:proofErr w:type="spellStart"/>
      <w:r w:rsidRPr="00863B99">
        <w:rPr>
          <w:rFonts w:ascii="Helvetica Neue" w:eastAsia="Helvetica Neue" w:hAnsi="Helvetica Neue" w:cs="Helvetica Neue"/>
        </w:rPr>
        <w:t>Confital</w:t>
      </w:r>
      <w:proofErr w:type="spellEnd"/>
      <w:r w:rsidRPr="00863B99">
        <w:rPr>
          <w:rFonts w:ascii="Helvetica Neue" w:eastAsia="Helvetica Neue" w:hAnsi="Helvetica Neue" w:cs="Helvetica Neue"/>
        </w:rPr>
        <w:t xml:space="preserve"> se </w:t>
      </w:r>
      <w:proofErr w:type="spellStart"/>
      <w:r w:rsidRPr="00863B99">
        <w:rPr>
          <w:rFonts w:ascii="Helvetica Neue" w:eastAsia="Helvetica Neue" w:hAnsi="Helvetica Neue" w:cs="Helvetica Neue"/>
        </w:rPr>
        <w:t>abre</w:t>
      </w:r>
      <w:proofErr w:type="spellEnd"/>
      <w:r w:rsidRPr="00863B99">
        <w:rPr>
          <w:rFonts w:ascii="Helvetica Neue" w:eastAsia="Helvetica Neue" w:hAnsi="Helvetica Neue" w:cs="Helvetica Neue"/>
        </w:rPr>
        <w:t xml:space="preserve"> a los pies de las </w:t>
      </w:r>
      <w:proofErr w:type="spellStart"/>
      <w:r w:rsidRPr="00863B99">
        <w:rPr>
          <w:rFonts w:ascii="Helvetica Neue" w:eastAsia="Helvetica Neue" w:hAnsi="Helvetica Neue" w:cs="Helvetica Neue"/>
        </w:rPr>
        <w:t>montañas</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como</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prolongación</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del</w:t>
      </w:r>
      <w:proofErr w:type="spellEnd"/>
      <w:r w:rsidRPr="00863B99">
        <w:rPr>
          <w:rFonts w:ascii="Helvetica Neue" w:eastAsia="Helvetica Neue" w:hAnsi="Helvetica Neue" w:cs="Helvetica Neue"/>
        </w:rPr>
        <w:t xml:space="preserve"> mar. En este </w:t>
      </w:r>
      <w:proofErr w:type="spellStart"/>
      <w:r w:rsidRPr="00863B99">
        <w:rPr>
          <w:rFonts w:ascii="Helvetica Neue" w:eastAsia="Helvetica Neue" w:hAnsi="Helvetica Neue" w:cs="Helvetica Neue"/>
        </w:rPr>
        <w:t>lugar</w:t>
      </w:r>
      <w:proofErr w:type="spellEnd"/>
      <w:r w:rsidRPr="00863B99">
        <w:rPr>
          <w:rFonts w:ascii="Helvetica Neue" w:eastAsia="Helvetica Neue" w:hAnsi="Helvetica Neue" w:cs="Helvetica Neue"/>
        </w:rPr>
        <w:t xml:space="preserve"> el sol </w:t>
      </w:r>
      <w:proofErr w:type="spellStart"/>
      <w:r w:rsidRPr="00863B99">
        <w:rPr>
          <w:rFonts w:ascii="Helvetica Neue" w:eastAsia="Helvetica Neue" w:hAnsi="Helvetica Neue" w:cs="Helvetica Neue"/>
        </w:rPr>
        <w:t>era</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aprovechado</w:t>
      </w:r>
      <w:proofErr w:type="spellEnd"/>
      <w:r w:rsidRPr="00863B99">
        <w:rPr>
          <w:rFonts w:ascii="Helvetica Neue" w:eastAsia="Helvetica Neue" w:hAnsi="Helvetica Neue" w:cs="Helvetica Neue"/>
        </w:rPr>
        <w:t xml:space="preserve"> para </w:t>
      </w:r>
      <w:proofErr w:type="spellStart"/>
      <w:r w:rsidRPr="00863B99">
        <w:rPr>
          <w:rFonts w:ascii="Helvetica Neue" w:eastAsia="Helvetica Neue" w:hAnsi="Helvetica Neue" w:cs="Helvetica Neue"/>
        </w:rPr>
        <w:t>evaporar</w:t>
      </w:r>
      <w:proofErr w:type="spellEnd"/>
      <w:r w:rsidRPr="00863B99">
        <w:rPr>
          <w:rFonts w:ascii="Helvetica Neue" w:eastAsia="Helvetica Neue" w:hAnsi="Helvetica Neue" w:cs="Helvetica Neue"/>
        </w:rPr>
        <w:t xml:space="preserve"> los </w:t>
      </w:r>
      <w:proofErr w:type="spellStart"/>
      <w:r w:rsidRPr="00863B99">
        <w:rPr>
          <w:rFonts w:ascii="Helvetica Neue" w:eastAsia="Helvetica Neue" w:hAnsi="Helvetica Neue" w:cs="Helvetica Neue"/>
        </w:rPr>
        <w:t>charcos</w:t>
      </w:r>
      <w:proofErr w:type="spellEnd"/>
      <w:r w:rsidRPr="00863B99">
        <w:rPr>
          <w:rFonts w:ascii="Helvetica Neue" w:eastAsia="Helvetica Neue" w:hAnsi="Helvetica Neue" w:cs="Helvetica Neue"/>
        </w:rPr>
        <w:t xml:space="preserve"> en los que </w:t>
      </w:r>
      <w:proofErr w:type="spellStart"/>
      <w:r w:rsidRPr="00863B99">
        <w:rPr>
          <w:rFonts w:ascii="Helvetica Neue" w:eastAsia="Helvetica Neue" w:hAnsi="Helvetica Neue" w:cs="Helvetica Neue"/>
        </w:rPr>
        <w:t>asentaban</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unas</w:t>
      </w:r>
      <w:proofErr w:type="spellEnd"/>
      <w:r w:rsidRPr="00863B99">
        <w:rPr>
          <w:rFonts w:ascii="Helvetica Neue" w:eastAsia="Helvetica Neue" w:hAnsi="Helvetica Neue" w:cs="Helvetica Neue"/>
        </w:rPr>
        <w:t xml:space="preserve"> salinas. En su </w:t>
      </w:r>
      <w:proofErr w:type="spellStart"/>
      <w:r w:rsidRPr="00863B99">
        <w:rPr>
          <w:rFonts w:ascii="Helvetica Neue" w:eastAsia="Helvetica Neue" w:hAnsi="Helvetica Neue" w:cs="Helvetica Neue"/>
        </w:rPr>
        <w:t>costa</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surge</w:t>
      </w:r>
      <w:proofErr w:type="spellEnd"/>
      <w:r w:rsidRPr="00863B99">
        <w:rPr>
          <w:rFonts w:ascii="Helvetica Neue" w:eastAsia="Helvetica Neue" w:hAnsi="Helvetica Neue" w:cs="Helvetica Neue"/>
        </w:rPr>
        <w:t xml:space="preserve"> la </w:t>
      </w:r>
      <w:proofErr w:type="spellStart"/>
      <w:r w:rsidRPr="00863B99">
        <w:rPr>
          <w:rFonts w:ascii="Helvetica Neue" w:eastAsia="Helvetica Neue" w:hAnsi="Helvetica Neue" w:cs="Helvetica Neue"/>
        </w:rPr>
        <w:t>mejor</w:t>
      </w:r>
      <w:proofErr w:type="spellEnd"/>
      <w:r w:rsidRPr="00863B99">
        <w:rPr>
          <w:rFonts w:ascii="Helvetica Neue" w:eastAsia="Helvetica Neue" w:hAnsi="Helvetica Neue" w:cs="Helvetica Neue"/>
        </w:rPr>
        <w:t xml:space="preserve"> ola </w:t>
      </w:r>
      <w:proofErr w:type="spellStart"/>
      <w:r w:rsidRPr="00863B99">
        <w:rPr>
          <w:rFonts w:ascii="Helvetica Neue" w:eastAsia="Helvetica Neue" w:hAnsi="Helvetica Neue" w:cs="Helvetica Neue"/>
        </w:rPr>
        <w:t>derecha</w:t>
      </w:r>
      <w:proofErr w:type="spellEnd"/>
      <w:r w:rsidRPr="00863B99">
        <w:rPr>
          <w:rFonts w:ascii="Helvetica Neue" w:eastAsia="Helvetica Neue" w:hAnsi="Helvetica Neue" w:cs="Helvetica Neue"/>
        </w:rPr>
        <w:t xml:space="preserve"> de Europa para la </w:t>
      </w:r>
      <w:proofErr w:type="spellStart"/>
      <w:r w:rsidRPr="00863B99">
        <w:rPr>
          <w:rFonts w:ascii="Helvetica Neue" w:eastAsia="Helvetica Neue" w:hAnsi="Helvetica Neue" w:cs="Helvetica Neue"/>
        </w:rPr>
        <w:t>práctica</w:t>
      </w:r>
      <w:proofErr w:type="spellEnd"/>
      <w:r w:rsidRPr="00863B99">
        <w:rPr>
          <w:rFonts w:ascii="Helvetica Neue" w:eastAsia="Helvetica Neue" w:hAnsi="Helvetica Neue" w:cs="Helvetica Neue"/>
        </w:rPr>
        <w:t xml:space="preserve"> </w:t>
      </w:r>
      <w:proofErr w:type="spellStart"/>
      <w:r w:rsidRPr="00863B99">
        <w:rPr>
          <w:rFonts w:ascii="Helvetica Neue" w:eastAsia="Helvetica Neue" w:hAnsi="Helvetica Neue" w:cs="Helvetica Neue"/>
        </w:rPr>
        <w:t>del</w:t>
      </w:r>
      <w:proofErr w:type="spellEnd"/>
      <w:r w:rsidRPr="00863B99">
        <w:rPr>
          <w:rFonts w:ascii="Helvetica Neue" w:eastAsia="Helvetica Neue" w:hAnsi="Helvetica Neue" w:cs="Helvetica Neue"/>
        </w:rPr>
        <w:t xml:space="preserve"> surf.</w:t>
      </w:r>
    </w:p>
    <w:p w14:paraId="38A4A60A" w14:textId="77777777" w:rsidR="00DC50CD" w:rsidRPr="003E0DCF" w:rsidRDefault="001216B8">
      <w:pPr>
        <w:pStyle w:val="LO-normal"/>
        <w:shd w:val="clear" w:color="auto" w:fill="FFFFFF"/>
        <w:spacing w:after="90" w:line="240" w:lineRule="auto"/>
        <w:jc w:val="both"/>
        <w:rPr>
          <w:rFonts w:ascii="Helvetica Neue" w:eastAsia="Helvetica Neue" w:hAnsi="Helvetica Neue" w:cs="Helvetica Neue"/>
          <w:lang w:val="it-IT"/>
        </w:rPr>
      </w:pPr>
      <w:r w:rsidRPr="003E0DCF">
        <w:rPr>
          <w:rFonts w:ascii="Helvetica Neue" w:eastAsia="Helvetica Neue" w:hAnsi="Helvetica Neue" w:cs="Helvetica Neue"/>
          <w:lang w:val="it-IT"/>
        </w:rPr>
        <w:t xml:space="preserve">La </w:t>
      </w:r>
      <w:proofErr w:type="spellStart"/>
      <w:r w:rsidRPr="003E0DCF">
        <w:rPr>
          <w:rFonts w:ascii="Helvetica Neue" w:eastAsia="Helvetica Neue" w:hAnsi="Helvetica Neue" w:cs="Helvetica Neue"/>
          <w:lang w:val="it-IT"/>
        </w:rPr>
        <w:t>Playa</w:t>
      </w:r>
      <w:proofErr w:type="spellEnd"/>
      <w:r w:rsidRPr="003E0DCF">
        <w:rPr>
          <w:rFonts w:ascii="Helvetica Neue" w:eastAsia="Helvetica Neue" w:hAnsi="Helvetica Neue" w:cs="Helvetica Neue"/>
          <w:lang w:val="it-IT"/>
        </w:rPr>
        <w:t xml:space="preserve"> de Las </w:t>
      </w:r>
      <w:proofErr w:type="spellStart"/>
      <w:r w:rsidRPr="003E0DCF">
        <w:rPr>
          <w:rFonts w:ascii="Helvetica Neue" w:eastAsia="Helvetica Neue" w:hAnsi="Helvetica Neue" w:cs="Helvetica Neue"/>
          <w:lang w:val="it-IT"/>
        </w:rPr>
        <w:t>Alcaravaneras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está</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ubicada</w:t>
      </w:r>
      <w:proofErr w:type="spellEnd"/>
      <w:r w:rsidRPr="003E0DCF">
        <w:rPr>
          <w:rFonts w:ascii="Helvetica Neue" w:eastAsia="Helvetica Neue" w:hAnsi="Helvetica Neue" w:cs="Helvetica Neue"/>
          <w:lang w:val="it-IT"/>
        </w:rPr>
        <w:t xml:space="preserve"> en </w:t>
      </w:r>
      <w:proofErr w:type="spellStart"/>
      <w:r w:rsidRPr="003E0DCF">
        <w:rPr>
          <w:rFonts w:ascii="Helvetica Neue" w:eastAsia="Helvetica Neue" w:hAnsi="Helvetica Neue" w:cs="Helvetica Neue"/>
          <w:lang w:val="it-IT"/>
        </w:rPr>
        <w:t>el</w:t>
      </w:r>
      <w:proofErr w:type="spellEnd"/>
      <w:r w:rsidRPr="003E0DCF">
        <w:rPr>
          <w:rFonts w:ascii="Helvetica Neue" w:eastAsia="Helvetica Neue" w:hAnsi="Helvetica Neue" w:cs="Helvetica Neue"/>
          <w:lang w:val="it-IT"/>
        </w:rPr>
        <w:t xml:space="preserve"> centro de la </w:t>
      </w:r>
      <w:proofErr w:type="spellStart"/>
      <w:r w:rsidRPr="003E0DCF">
        <w:rPr>
          <w:rFonts w:ascii="Helvetica Neue" w:eastAsia="Helvetica Neue" w:hAnsi="Helvetica Neue" w:cs="Helvetica Neue"/>
          <w:lang w:val="it-IT"/>
        </w:rPr>
        <w:t>ciudad</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junto</w:t>
      </w:r>
      <w:proofErr w:type="spellEnd"/>
      <w:r w:rsidRPr="003E0DCF">
        <w:rPr>
          <w:rFonts w:ascii="Helvetica Neue" w:eastAsia="Helvetica Neue" w:hAnsi="Helvetica Neue" w:cs="Helvetica Neue"/>
          <w:lang w:val="it-IT"/>
        </w:rPr>
        <w:t xml:space="preserve"> al </w:t>
      </w:r>
      <w:proofErr w:type="spellStart"/>
      <w:r w:rsidRPr="003E0DCF">
        <w:rPr>
          <w:rFonts w:ascii="Helvetica Neue" w:eastAsia="Helvetica Neue" w:hAnsi="Helvetica Neue" w:cs="Helvetica Neue"/>
          <w:lang w:val="it-IT"/>
        </w:rPr>
        <w:t>Muelle</w:t>
      </w:r>
      <w:proofErr w:type="spellEnd"/>
      <w:r w:rsidRPr="003E0DCF">
        <w:rPr>
          <w:rFonts w:ascii="Helvetica Neue" w:eastAsia="Helvetica Neue" w:hAnsi="Helvetica Neue" w:cs="Helvetica Neue"/>
          <w:lang w:val="it-IT"/>
        </w:rPr>
        <w:t xml:space="preserve"> Deportivo. Con cerca de 1.000 </w:t>
      </w:r>
      <w:proofErr w:type="spellStart"/>
      <w:r w:rsidRPr="003E0DCF">
        <w:rPr>
          <w:rFonts w:ascii="Helvetica Neue" w:eastAsia="Helvetica Neue" w:hAnsi="Helvetica Neue" w:cs="Helvetica Neue"/>
          <w:lang w:val="it-IT"/>
        </w:rPr>
        <w:t>metros</w:t>
      </w:r>
      <w:proofErr w:type="spellEnd"/>
      <w:r w:rsidRPr="003E0DCF">
        <w:rPr>
          <w:rFonts w:ascii="Helvetica Neue" w:eastAsia="Helvetica Neue" w:hAnsi="Helvetica Neue" w:cs="Helvetica Neue"/>
          <w:lang w:val="it-IT"/>
        </w:rPr>
        <w:t xml:space="preserve"> de arena </w:t>
      </w:r>
      <w:proofErr w:type="spellStart"/>
      <w:r w:rsidRPr="003E0DCF">
        <w:rPr>
          <w:rFonts w:ascii="Helvetica Neue" w:eastAsia="Helvetica Neue" w:hAnsi="Helvetica Neue" w:cs="Helvetica Neue"/>
          <w:lang w:val="it-IT"/>
        </w:rPr>
        <w:t>rubia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está</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flanqueada</w:t>
      </w:r>
      <w:proofErr w:type="spellEnd"/>
      <w:r w:rsidRPr="003E0DCF">
        <w:rPr>
          <w:rFonts w:ascii="Helvetica Neue" w:eastAsia="Helvetica Neue" w:hAnsi="Helvetica Neue" w:cs="Helvetica Neue"/>
          <w:lang w:val="it-IT"/>
        </w:rPr>
        <w:t xml:space="preserve"> por </w:t>
      </w:r>
      <w:proofErr w:type="spellStart"/>
      <w:r w:rsidRPr="003E0DCF">
        <w:rPr>
          <w:rFonts w:ascii="Helvetica Neue" w:eastAsia="Helvetica Neue" w:hAnsi="Helvetica Neue" w:cs="Helvetica Neue"/>
          <w:lang w:val="it-IT"/>
        </w:rPr>
        <w:t>los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dos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clubes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náuticos</w:t>
      </w:r>
      <w:proofErr w:type="spellEnd"/>
      <w:r w:rsidRPr="003E0DCF">
        <w:rPr>
          <w:rFonts w:ascii="Helvetica Neue" w:eastAsia="Helvetica Neue" w:hAnsi="Helvetica Neue" w:cs="Helvetica Neue"/>
          <w:lang w:val="it-IT"/>
        </w:rPr>
        <w:t xml:space="preserve"> de la </w:t>
      </w:r>
      <w:proofErr w:type="spellStart"/>
      <w:r w:rsidRPr="003E0DCF">
        <w:rPr>
          <w:rFonts w:ascii="Helvetica Neue" w:eastAsia="Helvetica Neue" w:hAnsi="Helvetica Neue" w:cs="Helvetica Neue"/>
          <w:lang w:val="it-IT"/>
        </w:rPr>
        <w:t>ciudad</w:t>
      </w:r>
      <w:proofErr w:type="spellEnd"/>
      <w:r w:rsidRPr="003E0DCF">
        <w:rPr>
          <w:rFonts w:ascii="Helvetica Neue" w:eastAsia="Helvetica Neue" w:hAnsi="Helvetica Neue" w:cs="Helvetica Neue"/>
          <w:lang w:val="it-IT"/>
        </w:rPr>
        <w:t xml:space="preserve">. Al </w:t>
      </w:r>
      <w:proofErr w:type="spellStart"/>
      <w:r w:rsidRPr="003E0DCF">
        <w:rPr>
          <w:rFonts w:ascii="Helvetica Neue" w:eastAsia="Helvetica Neue" w:hAnsi="Helvetica Neue" w:cs="Helvetica Neue"/>
          <w:lang w:val="it-IT"/>
        </w:rPr>
        <w:t>abrigo</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los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muelles</w:t>
      </w:r>
      <w:proofErr w:type="spellEnd"/>
      <w:r w:rsidRPr="003E0DCF">
        <w:rPr>
          <w:rFonts w:ascii="Helvetica Neue" w:eastAsia="Helvetica Neue" w:hAnsi="Helvetica Neue" w:cs="Helvetica Neue"/>
          <w:lang w:val="it-IT"/>
        </w:rPr>
        <w:t xml:space="preserve"> del Puerto de La Luz, esta </w:t>
      </w:r>
      <w:proofErr w:type="spellStart"/>
      <w:r w:rsidRPr="003E0DCF">
        <w:rPr>
          <w:rFonts w:ascii="Helvetica Neue" w:eastAsia="Helvetica Neue" w:hAnsi="Helvetica Neue" w:cs="Helvetica Neue"/>
          <w:lang w:val="it-IT"/>
        </w:rPr>
        <w:t>playa</w:t>
      </w:r>
      <w:proofErr w:type="spellEnd"/>
      <w:r w:rsidRPr="003E0DCF">
        <w:rPr>
          <w:rFonts w:ascii="Helvetica Neue" w:eastAsia="Helvetica Neue" w:hAnsi="Helvetica Neue" w:cs="Helvetica Neue"/>
          <w:lang w:val="it-IT"/>
        </w:rPr>
        <w:t xml:space="preserve"> es </w:t>
      </w:r>
      <w:proofErr w:type="spellStart"/>
      <w:r w:rsidRPr="003E0DCF">
        <w:rPr>
          <w:rFonts w:ascii="Helvetica Neue" w:eastAsia="Helvetica Neue" w:hAnsi="Helvetica Neue" w:cs="Helvetica Neue"/>
          <w:lang w:val="it-IT"/>
        </w:rPr>
        <w:t>el</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lugar</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idóneo</w:t>
      </w:r>
      <w:proofErr w:type="spellEnd"/>
      <w:r w:rsidRPr="003E0DCF">
        <w:rPr>
          <w:rFonts w:ascii="Helvetica Neue" w:eastAsia="Helvetica Neue" w:hAnsi="Helvetica Neue" w:cs="Helvetica Neue"/>
          <w:lang w:val="it-IT"/>
        </w:rPr>
        <w:t xml:space="preserve"> para la </w:t>
      </w:r>
      <w:proofErr w:type="spellStart"/>
      <w:r w:rsidRPr="003E0DCF">
        <w:rPr>
          <w:rFonts w:ascii="Helvetica Neue" w:eastAsia="Helvetica Neue" w:hAnsi="Helvetica Neue" w:cs="Helvetica Neue"/>
          <w:lang w:val="it-IT"/>
        </w:rPr>
        <w:t>práctica</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deportes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náuticos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sobre</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todo</w:t>
      </w:r>
      <w:proofErr w:type="spellEnd"/>
      <w:r w:rsidRPr="003E0DCF">
        <w:rPr>
          <w:rFonts w:ascii="Helvetica Neue" w:eastAsia="Helvetica Neue" w:hAnsi="Helvetica Neue" w:cs="Helvetica Neue"/>
          <w:lang w:val="it-IT"/>
        </w:rPr>
        <w:t>, vela.</w:t>
      </w:r>
    </w:p>
    <w:p w14:paraId="1F829CFC" w14:textId="77777777" w:rsidR="00DC50CD" w:rsidRPr="003E0DCF" w:rsidRDefault="001216B8">
      <w:pPr>
        <w:pStyle w:val="LO-normal"/>
        <w:shd w:val="clear" w:color="auto" w:fill="FFFFFF"/>
        <w:spacing w:after="90" w:line="240" w:lineRule="auto"/>
        <w:jc w:val="both"/>
        <w:rPr>
          <w:rFonts w:ascii="Helvetica Neue" w:eastAsia="Helvetica Neue" w:hAnsi="Helvetica Neue" w:cs="Helvetica Neue"/>
          <w:lang w:val="it-IT"/>
        </w:rPr>
      </w:pPr>
      <w:r w:rsidRPr="003E0DCF">
        <w:rPr>
          <w:rFonts w:ascii="Helvetica Neue" w:eastAsia="Helvetica Neue" w:hAnsi="Helvetica Neue" w:cs="Helvetica Neue"/>
          <w:lang w:val="it-IT"/>
        </w:rPr>
        <w:t xml:space="preserve">Por </w:t>
      </w:r>
      <w:proofErr w:type="spellStart"/>
      <w:r w:rsidRPr="003E0DCF">
        <w:rPr>
          <w:rFonts w:ascii="Helvetica Neue" w:eastAsia="Helvetica Neue" w:hAnsi="Helvetica Neue" w:cs="Helvetica Neue"/>
          <w:lang w:val="it-IT"/>
        </w:rPr>
        <w:t>último</w:t>
      </w:r>
      <w:proofErr w:type="spellEnd"/>
      <w:r w:rsidRPr="003E0DCF">
        <w:rPr>
          <w:rFonts w:ascii="Helvetica Neue" w:eastAsia="Helvetica Neue" w:hAnsi="Helvetica Neue" w:cs="Helvetica Neue"/>
          <w:lang w:val="it-IT"/>
        </w:rPr>
        <w:t xml:space="preserve">, la </w:t>
      </w:r>
      <w:proofErr w:type="spellStart"/>
      <w:r w:rsidRPr="003E0DCF">
        <w:rPr>
          <w:rFonts w:ascii="Helvetica Neue" w:eastAsia="Helvetica Neue" w:hAnsi="Helvetica Neue" w:cs="Helvetica Neue"/>
          <w:lang w:val="it-IT"/>
        </w:rPr>
        <w:t>Playa</w:t>
      </w:r>
      <w:proofErr w:type="spellEnd"/>
      <w:r w:rsidRPr="003E0DCF">
        <w:rPr>
          <w:rFonts w:ascii="Helvetica Neue" w:eastAsia="Helvetica Neue" w:hAnsi="Helvetica Neue" w:cs="Helvetica Neue"/>
          <w:lang w:val="it-IT"/>
        </w:rPr>
        <w:t xml:space="preserve"> de La </w:t>
      </w:r>
      <w:proofErr w:type="spellStart"/>
      <w:r w:rsidRPr="003E0DCF">
        <w:rPr>
          <w:rFonts w:ascii="Helvetica Neue" w:eastAsia="Helvetica Neue" w:hAnsi="Helvetica Neue" w:cs="Helvetica Neue"/>
          <w:lang w:val="it-IT"/>
        </w:rPr>
        <w:t>Laja</w:t>
      </w:r>
      <w:proofErr w:type="spellEnd"/>
      <w:r w:rsidRPr="003E0DCF">
        <w:rPr>
          <w:rFonts w:ascii="Helvetica Neue" w:eastAsia="Helvetica Neue" w:hAnsi="Helvetica Neue" w:cs="Helvetica Neue"/>
          <w:lang w:val="it-IT"/>
        </w:rPr>
        <w:t xml:space="preserve"> se </w:t>
      </w:r>
      <w:proofErr w:type="spellStart"/>
      <w:r w:rsidRPr="003E0DCF">
        <w:rPr>
          <w:rFonts w:ascii="Helvetica Neue" w:eastAsia="Helvetica Neue" w:hAnsi="Helvetica Neue" w:cs="Helvetica Neue"/>
          <w:lang w:val="it-IT"/>
        </w:rPr>
        <w:t>encuentra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ubicada</w:t>
      </w:r>
      <w:proofErr w:type="spellEnd"/>
      <w:r w:rsidRPr="003E0DCF">
        <w:rPr>
          <w:rFonts w:ascii="Helvetica Neue" w:eastAsia="Helvetica Neue" w:hAnsi="Helvetica Neue" w:cs="Helvetica Neue"/>
          <w:lang w:val="it-IT"/>
        </w:rPr>
        <w:t xml:space="preserve"> en la </w:t>
      </w:r>
      <w:proofErr w:type="spellStart"/>
      <w:r w:rsidRPr="003E0DCF">
        <w:rPr>
          <w:rFonts w:ascii="Helvetica Neue" w:eastAsia="Helvetica Neue" w:hAnsi="Helvetica Neue" w:cs="Helvetica Neue"/>
          <w:lang w:val="it-IT"/>
        </w:rPr>
        <w:t>salida</w:t>
      </w:r>
      <w:proofErr w:type="spellEnd"/>
      <w:r w:rsidRPr="003E0DCF">
        <w:rPr>
          <w:rFonts w:ascii="Helvetica Neue" w:eastAsia="Helvetica Neue" w:hAnsi="Helvetica Neue" w:cs="Helvetica Neue"/>
          <w:lang w:val="it-IT"/>
        </w:rPr>
        <w:t xml:space="preserve"> de la </w:t>
      </w:r>
      <w:proofErr w:type="spellStart"/>
      <w:r w:rsidRPr="003E0DCF">
        <w:rPr>
          <w:rFonts w:ascii="Helvetica Neue" w:eastAsia="Helvetica Neue" w:hAnsi="Helvetica Neue" w:cs="Helvetica Neue"/>
          <w:lang w:val="it-IT"/>
        </w:rPr>
        <w:t>ciudad</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hacia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el</w:t>
      </w:r>
      <w:proofErr w:type="spellEnd"/>
      <w:r w:rsidRPr="003E0DCF">
        <w:rPr>
          <w:rFonts w:ascii="Helvetica Neue" w:eastAsia="Helvetica Neue" w:hAnsi="Helvetica Neue" w:cs="Helvetica Neue"/>
          <w:lang w:val="it-IT"/>
        </w:rPr>
        <w:t xml:space="preserve"> sur de la </w:t>
      </w:r>
      <w:proofErr w:type="spellStart"/>
      <w:r w:rsidRPr="003E0DCF">
        <w:rPr>
          <w:rFonts w:ascii="Helvetica Neue" w:eastAsia="Helvetica Neue" w:hAnsi="Helvetica Neue" w:cs="Helvetica Neue"/>
          <w:lang w:val="it-IT"/>
        </w:rPr>
        <w:t>isla</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Es</w:t>
      </w:r>
      <w:proofErr w:type="spellEnd"/>
      <w:r w:rsidRPr="003E0DCF">
        <w:rPr>
          <w:rFonts w:ascii="Helvetica Neue" w:eastAsia="Helvetica Neue" w:hAnsi="Helvetica Neue" w:cs="Helvetica Neue"/>
          <w:lang w:val="it-IT"/>
        </w:rPr>
        <w:t xml:space="preserve"> una </w:t>
      </w:r>
      <w:proofErr w:type="spellStart"/>
      <w:r w:rsidRPr="003E0DCF">
        <w:rPr>
          <w:rFonts w:ascii="Helvetica Neue" w:eastAsia="Helvetica Neue" w:hAnsi="Helvetica Neue" w:cs="Helvetica Neue"/>
          <w:lang w:val="it-IT"/>
        </w:rPr>
        <w:t>playa</w:t>
      </w:r>
      <w:proofErr w:type="spellEnd"/>
      <w:r w:rsidRPr="003E0DCF">
        <w:rPr>
          <w:rFonts w:ascii="Helvetica Neue" w:eastAsia="Helvetica Neue" w:hAnsi="Helvetica Neue" w:cs="Helvetica Neue"/>
          <w:lang w:val="it-IT"/>
        </w:rPr>
        <w:t xml:space="preserve"> de arena negra </w:t>
      </w:r>
      <w:proofErr w:type="spellStart"/>
      <w:r w:rsidRPr="003E0DCF">
        <w:rPr>
          <w:rFonts w:ascii="Helvetica Neue" w:eastAsia="Helvetica Neue" w:hAnsi="Helvetica Neue" w:cs="Helvetica Neue"/>
          <w:lang w:val="it-IT"/>
        </w:rPr>
        <w:t>que</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cuenta</w:t>
      </w:r>
      <w:proofErr w:type="spellEnd"/>
      <w:r w:rsidRPr="003E0DCF">
        <w:rPr>
          <w:rFonts w:ascii="Helvetica Neue" w:eastAsia="Helvetica Neue" w:hAnsi="Helvetica Neue" w:cs="Helvetica Neue"/>
          <w:lang w:val="it-IT"/>
        </w:rPr>
        <w:t xml:space="preserve"> con un </w:t>
      </w:r>
      <w:proofErr w:type="spellStart"/>
      <w:r w:rsidRPr="003E0DCF">
        <w:rPr>
          <w:rFonts w:ascii="Helvetica Neue" w:eastAsia="Helvetica Neue" w:hAnsi="Helvetica Neue" w:cs="Helvetica Neue"/>
          <w:lang w:val="it-IT"/>
        </w:rPr>
        <w:t>agradable</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paseo</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marítimo</w:t>
      </w:r>
      <w:proofErr w:type="spellEnd"/>
      <w:r w:rsidRPr="003E0DCF">
        <w:rPr>
          <w:rFonts w:ascii="Helvetica Neue" w:eastAsia="Helvetica Neue" w:hAnsi="Helvetica Neue" w:cs="Helvetica Neue"/>
          <w:lang w:val="it-IT"/>
        </w:rPr>
        <w:t xml:space="preserve"> y un </w:t>
      </w:r>
      <w:proofErr w:type="spellStart"/>
      <w:r w:rsidRPr="003E0DCF">
        <w:rPr>
          <w:rFonts w:ascii="Helvetica Neue" w:eastAsia="Helvetica Neue" w:hAnsi="Helvetica Neue" w:cs="Helvetica Neue"/>
          <w:lang w:val="it-IT"/>
        </w:rPr>
        <w:t>dique</w:t>
      </w:r>
      <w:proofErr w:type="spellEnd"/>
      <w:r w:rsidRPr="003E0DCF">
        <w:rPr>
          <w:rFonts w:ascii="Helvetica Neue" w:eastAsia="Helvetica Neue" w:hAnsi="Helvetica Neue" w:cs="Helvetica Neue"/>
          <w:lang w:val="it-IT"/>
        </w:rPr>
        <w:t xml:space="preserve"> de </w:t>
      </w:r>
      <w:proofErr w:type="spellStart"/>
      <w:r w:rsidRPr="003E0DCF">
        <w:rPr>
          <w:rFonts w:ascii="Helvetica Neue" w:eastAsia="Helvetica Neue" w:hAnsi="Helvetica Neue" w:cs="Helvetica Neue"/>
          <w:lang w:val="it-IT"/>
        </w:rPr>
        <w:t>protección</w:t>
      </w:r>
      <w:proofErr w:type="spellEnd"/>
      <w:r w:rsidRPr="003E0DCF">
        <w:rPr>
          <w:rFonts w:ascii="Helvetica Neue" w:eastAsia="Helvetica Neue" w:hAnsi="Helvetica Neue" w:cs="Helvetica Neue"/>
          <w:lang w:val="it-IT"/>
        </w:rPr>
        <w:t xml:space="preserve"> contra </w:t>
      </w:r>
      <w:proofErr w:type="spellStart"/>
      <w:r w:rsidRPr="003E0DCF">
        <w:rPr>
          <w:rFonts w:ascii="Helvetica Neue" w:eastAsia="Helvetica Neue" w:hAnsi="Helvetica Neue" w:cs="Helvetica Neue"/>
          <w:lang w:val="it-IT"/>
        </w:rPr>
        <w:t>el</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oleaje</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Es</w:t>
      </w:r>
      <w:proofErr w:type="spellEnd"/>
      <w:r w:rsidRPr="003E0DCF">
        <w:rPr>
          <w:rFonts w:ascii="Helvetica Neue" w:eastAsia="Helvetica Neue" w:hAnsi="Helvetica Neue" w:cs="Helvetica Neue"/>
          <w:lang w:val="it-IT"/>
        </w:rPr>
        <w:t xml:space="preserve"> una zona </w:t>
      </w:r>
      <w:proofErr w:type="spellStart"/>
      <w:r w:rsidRPr="003E0DCF">
        <w:rPr>
          <w:rFonts w:ascii="Helvetica Neue" w:eastAsia="Helvetica Neue" w:hAnsi="Helvetica Neue" w:cs="Helvetica Neue"/>
          <w:lang w:val="it-IT"/>
        </w:rPr>
        <w:t>que</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reúne</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condiciones</w:t>
      </w:r>
      <w:proofErr w:type="spellEnd"/>
      <w:r w:rsidRPr="003E0DCF">
        <w:rPr>
          <w:rFonts w:ascii="Helvetica Neue" w:eastAsia="Helvetica Neue" w:hAnsi="Helvetica Neue" w:cs="Helvetica Neue"/>
          <w:lang w:val="it-IT"/>
        </w:rPr>
        <w:t xml:space="preserve"> </w:t>
      </w:r>
      <w:proofErr w:type="spellStart"/>
      <w:r w:rsidRPr="003E0DCF">
        <w:rPr>
          <w:rFonts w:ascii="Helvetica Neue" w:eastAsia="Helvetica Neue" w:hAnsi="Helvetica Neue" w:cs="Helvetica Neue"/>
          <w:lang w:val="it-IT"/>
        </w:rPr>
        <w:t>excelentes</w:t>
      </w:r>
      <w:proofErr w:type="spellEnd"/>
      <w:r w:rsidRPr="003E0DCF">
        <w:rPr>
          <w:rFonts w:ascii="Helvetica Neue" w:eastAsia="Helvetica Neue" w:hAnsi="Helvetica Neue" w:cs="Helvetica Neue"/>
          <w:lang w:val="it-IT"/>
        </w:rPr>
        <w:t xml:space="preserve"> para la </w:t>
      </w:r>
      <w:proofErr w:type="spellStart"/>
      <w:r w:rsidRPr="003E0DCF">
        <w:rPr>
          <w:rFonts w:ascii="Helvetica Neue" w:eastAsia="Helvetica Neue" w:hAnsi="Helvetica Neue" w:cs="Helvetica Neue"/>
          <w:lang w:val="it-IT"/>
        </w:rPr>
        <w:t>práctica</w:t>
      </w:r>
      <w:proofErr w:type="spellEnd"/>
      <w:r w:rsidRPr="003E0DCF">
        <w:rPr>
          <w:rFonts w:ascii="Helvetica Neue" w:eastAsia="Helvetica Neue" w:hAnsi="Helvetica Neue" w:cs="Helvetica Neue"/>
          <w:lang w:val="it-IT"/>
        </w:rPr>
        <w:t xml:space="preserve"> del surf y la pesca.</w:t>
      </w:r>
    </w:p>
    <w:p w14:paraId="70CD30BB" w14:textId="5AF68234" w:rsidR="00DC50CD" w:rsidRPr="007E357A" w:rsidRDefault="001216B8">
      <w:pPr>
        <w:pStyle w:val="LO-normal"/>
        <w:spacing w:after="120" w:line="240" w:lineRule="auto"/>
        <w:rPr>
          <w:sz w:val="20"/>
          <w:lang w:val="en-GB"/>
        </w:rPr>
      </w:pPr>
      <w:r w:rsidRPr="007E357A">
        <w:rPr>
          <w:sz w:val="20"/>
          <w:lang w:val="en-GB"/>
        </w:rPr>
        <w:t xml:space="preserve">(taken from: </w:t>
      </w:r>
      <w:hyperlink r:id="rId28">
        <w:r w:rsidRPr="007E357A">
          <w:rPr>
            <w:color w:val="1155CC"/>
            <w:sz w:val="20"/>
            <w:u w:val="single"/>
            <w:lang w:val="en-GB"/>
          </w:rPr>
          <w:t>https://www.grancanaria.com/turismo/es/la-isla/municipios-de-gran-canaria/lpgrancanaria/las-palmas-de-gran-can</w:t>
        </w:r>
        <w:r w:rsidRPr="007E357A">
          <w:rPr>
            <w:color w:val="1155CC"/>
            <w:sz w:val="20"/>
            <w:u w:val="single"/>
            <w:lang w:val="en-GB"/>
          </w:rPr>
          <w:t>a</w:t>
        </w:r>
        <w:r w:rsidRPr="007E357A">
          <w:rPr>
            <w:color w:val="1155CC"/>
            <w:sz w:val="20"/>
            <w:u w:val="single"/>
            <w:lang w:val="en-GB"/>
          </w:rPr>
          <w:t>ria/</w:t>
        </w:r>
      </w:hyperlink>
      <w:r w:rsidRPr="007E357A">
        <w:rPr>
          <w:sz w:val="20"/>
          <w:lang w:val="en-GB"/>
        </w:rPr>
        <w:t>)</w:t>
      </w:r>
      <w:r w:rsidR="0087712D">
        <w:rPr>
          <w:sz w:val="20"/>
          <w:lang w:val="en-GB"/>
        </w:rPr>
        <w:t xml:space="preserve"> (accessed on </w:t>
      </w:r>
      <w:r w:rsidR="00BE4A4E">
        <w:rPr>
          <w:sz w:val="20"/>
          <w:lang w:val="en-GB"/>
        </w:rPr>
        <w:t>11 August 2023</w:t>
      </w:r>
      <w:r w:rsidR="0087712D">
        <w:rPr>
          <w:sz w:val="20"/>
          <w:lang w:val="en-GB"/>
        </w:rPr>
        <w:t>)</w:t>
      </w:r>
    </w:p>
    <w:p w14:paraId="0AD37730" w14:textId="77777777" w:rsidR="00DC50CD" w:rsidRPr="007E357A" w:rsidRDefault="00DC50CD">
      <w:pPr>
        <w:pStyle w:val="LO-normal"/>
        <w:spacing w:after="120" w:line="240" w:lineRule="auto"/>
        <w:jc w:val="center"/>
        <w:rPr>
          <w:b/>
          <w:sz w:val="16"/>
          <w:lang w:val="en-GB"/>
        </w:rPr>
      </w:pPr>
    </w:p>
    <w:p w14:paraId="6D902CA6" w14:textId="77777777" w:rsidR="0015365A" w:rsidRPr="007E357A" w:rsidRDefault="00283320" w:rsidP="00C96381">
      <w:pPr>
        <w:pStyle w:val="LO-normal"/>
        <w:spacing w:after="0" w:line="240" w:lineRule="auto"/>
        <w:jc w:val="both"/>
        <w:rPr>
          <w:b/>
          <w:bCs/>
          <w:lang w:val="en-GB"/>
        </w:rPr>
      </w:pPr>
      <w:r w:rsidRPr="007E357A">
        <w:rPr>
          <w:b/>
          <w:bCs/>
          <w:lang w:val="en-GB"/>
        </w:rPr>
        <w:t xml:space="preserve">Step </w:t>
      </w:r>
      <w:r w:rsidR="0015365A" w:rsidRPr="007E357A">
        <w:rPr>
          <w:b/>
          <w:bCs/>
          <w:lang w:val="en-GB"/>
        </w:rPr>
        <w:t xml:space="preserve">3: </w:t>
      </w:r>
      <w:r w:rsidR="00B21FDF" w:rsidRPr="007E357A">
        <w:rPr>
          <w:b/>
          <w:bCs/>
          <w:lang w:val="en-GB"/>
        </w:rPr>
        <w:t>Writing.</w:t>
      </w:r>
    </w:p>
    <w:p w14:paraId="4F0DCFB2" w14:textId="77777777" w:rsidR="00DC50CD" w:rsidRPr="007E357A" w:rsidRDefault="001216B8" w:rsidP="00C96381">
      <w:pPr>
        <w:pStyle w:val="LO-normal"/>
        <w:spacing w:after="0" w:line="240" w:lineRule="auto"/>
        <w:jc w:val="both"/>
        <w:rPr>
          <w:lang w:val="en-GB"/>
        </w:rPr>
      </w:pPr>
      <w:r w:rsidRPr="007E357A">
        <w:rPr>
          <w:lang w:val="en-GB"/>
        </w:rPr>
        <w:t xml:space="preserve">When Andrew is back in Scotland, he posts the following picture on his social media page. Your Irish friend, Eyleen, asks you if you know what this is all about. You know what it is about, but decide to look for further information about this event online. You find the following article in Spanish. Read it and </w:t>
      </w:r>
      <w:r w:rsidRPr="007E357A">
        <w:rPr>
          <w:b/>
          <w:lang w:val="en-GB"/>
        </w:rPr>
        <w:t>explain</w:t>
      </w:r>
      <w:r w:rsidRPr="007E357A">
        <w:rPr>
          <w:lang w:val="en-GB"/>
        </w:rPr>
        <w:t xml:space="preserve"> to your friend </w:t>
      </w:r>
      <w:r w:rsidR="007246FD" w:rsidRPr="007E357A">
        <w:rPr>
          <w:lang w:val="en-GB"/>
        </w:rPr>
        <w:t>in a WhatsApp message what the event is about.</w:t>
      </w:r>
    </w:p>
    <w:p w14:paraId="5FE5AF03" w14:textId="77777777" w:rsidR="00C96381" w:rsidRPr="007E357A" w:rsidRDefault="00C96381" w:rsidP="00C96381">
      <w:pPr>
        <w:pStyle w:val="LO-normal"/>
        <w:spacing w:after="0" w:line="240" w:lineRule="auto"/>
        <w:jc w:val="both"/>
        <w:rPr>
          <w:lang w:val="en-GB"/>
        </w:rPr>
      </w:pPr>
      <w:r w:rsidRPr="007E357A">
        <w:rPr>
          <w:noProof/>
          <w:lang w:val="en-GB" w:eastAsia="el-GR" w:bidi="ar-SA"/>
        </w:rPr>
        <w:drawing>
          <wp:anchor distT="0" distB="0" distL="114300" distR="114300" simplePos="0" relativeHeight="251656704" behindDoc="0" locked="0" layoutInCell="1" allowOverlap="1" wp14:anchorId="63D16C1C" wp14:editId="742D6BD3">
            <wp:simplePos x="0" y="0"/>
            <wp:positionH relativeFrom="column">
              <wp:posOffset>19050</wp:posOffset>
            </wp:positionH>
            <wp:positionV relativeFrom="paragraph">
              <wp:posOffset>172525</wp:posOffset>
            </wp:positionV>
            <wp:extent cx="1451610" cy="969645"/>
            <wp:effectExtent l="19050" t="0" r="0" b="0"/>
            <wp:wrapSquare wrapText="bothSides"/>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noChangeArrowheads="1"/>
                    </pic:cNvPicPr>
                  </pic:nvPicPr>
                  <pic:blipFill>
                    <a:blip r:embed="rId29"/>
                    <a:stretch>
                      <a:fillRect/>
                    </a:stretch>
                  </pic:blipFill>
                  <pic:spPr bwMode="auto">
                    <a:xfrm>
                      <a:off x="0" y="0"/>
                      <a:ext cx="1451610" cy="969645"/>
                    </a:xfrm>
                    <a:prstGeom prst="rect">
                      <a:avLst/>
                    </a:prstGeom>
                  </pic:spPr>
                </pic:pic>
              </a:graphicData>
            </a:graphic>
          </wp:anchor>
        </w:drawing>
      </w:r>
    </w:p>
    <w:p w14:paraId="0977EDA5" w14:textId="2890C038" w:rsidR="00DC50CD" w:rsidRPr="00684E57" w:rsidRDefault="001216B8">
      <w:pPr>
        <w:pStyle w:val="LO-normal"/>
        <w:spacing w:after="120" w:line="240" w:lineRule="auto"/>
        <w:jc w:val="both"/>
        <w:rPr>
          <w:lang w:val="en-GB"/>
        </w:rPr>
      </w:pPr>
      <w:r w:rsidRPr="00684E57">
        <w:rPr>
          <w:sz w:val="18"/>
          <w:szCs w:val="18"/>
          <w:lang w:val="en-GB"/>
        </w:rPr>
        <w:t>(Photo</w:t>
      </w:r>
      <w:r w:rsidR="00113D2F" w:rsidRPr="00684E57">
        <w:rPr>
          <w:sz w:val="18"/>
          <w:szCs w:val="18"/>
          <w:lang w:val="en-GB"/>
        </w:rPr>
        <w:t xml:space="preserve"> </w:t>
      </w:r>
      <w:r w:rsidRPr="00684E57">
        <w:rPr>
          <w:sz w:val="18"/>
          <w:szCs w:val="18"/>
          <w:lang w:val="en-GB"/>
        </w:rPr>
        <w:t>taken</w:t>
      </w:r>
      <w:r w:rsidR="00113D2F" w:rsidRPr="00684E57">
        <w:rPr>
          <w:sz w:val="18"/>
          <w:szCs w:val="18"/>
          <w:lang w:val="en-GB"/>
        </w:rPr>
        <w:t xml:space="preserve"> </w:t>
      </w:r>
      <w:r w:rsidRPr="00684E57">
        <w:rPr>
          <w:sz w:val="18"/>
          <w:szCs w:val="18"/>
          <w:lang w:val="en-GB"/>
        </w:rPr>
        <w:t xml:space="preserve">from: </w:t>
      </w:r>
      <w:hyperlink r:id="rId30">
        <w:r w:rsidRPr="00684E57">
          <w:rPr>
            <w:rStyle w:val="EnlacedeInternet"/>
            <w:sz w:val="18"/>
            <w:szCs w:val="18"/>
            <w:lang w:val="en-GB"/>
          </w:rPr>
          <w:t xml:space="preserve">Gala 'drag </w:t>
        </w:r>
        <w:r w:rsidRPr="00684E57">
          <w:rPr>
            <w:rStyle w:val="EnlacedeInternet"/>
            <w:sz w:val="18"/>
            <w:szCs w:val="18"/>
            <w:lang w:val="en-GB"/>
          </w:rPr>
          <w:t>q</w:t>
        </w:r>
        <w:r w:rsidRPr="00684E57">
          <w:rPr>
            <w:rStyle w:val="EnlacedeInternet"/>
            <w:sz w:val="18"/>
            <w:szCs w:val="18"/>
            <w:lang w:val="en-GB"/>
          </w:rPr>
          <w:t>ueen' del Carnaval de Las Palmas de Gran Canaria 2013 - RTVE.es</w:t>
        </w:r>
      </w:hyperlink>
      <w:r w:rsidRPr="00684E57">
        <w:rPr>
          <w:sz w:val="18"/>
          <w:szCs w:val="18"/>
          <w:lang w:val="en-GB"/>
        </w:rPr>
        <w:t>)</w:t>
      </w:r>
      <w:r w:rsidR="0087712D" w:rsidRPr="00684E57">
        <w:rPr>
          <w:sz w:val="18"/>
          <w:szCs w:val="18"/>
          <w:lang w:val="en-GB"/>
        </w:rPr>
        <w:t xml:space="preserve"> </w:t>
      </w:r>
      <w:r w:rsidR="0087712D">
        <w:rPr>
          <w:sz w:val="20"/>
          <w:lang w:val="en-GB"/>
        </w:rPr>
        <w:t>(accessed on 1</w:t>
      </w:r>
      <w:r w:rsidR="00BE4A4E">
        <w:rPr>
          <w:sz w:val="20"/>
          <w:lang w:val="en-GB"/>
        </w:rPr>
        <w:t>1 August 2023</w:t>
      </w:r>
      <w:r w:rsidR="0087712D">
        <w:rPr>
          <w:sz w:val="20"/>
          <w:lang w:val="en-GB"/>
        </w:rPr>
        <w:t>)</w:t>
      </w:r>
    </w:p>
    <w:p w14:paraId="58E48777" w14:textId="77777777" w:rsidR="00DC50CD" w:rsidRPr="00684E57" w:rsidRDefault="001216B8" w:rsidP="00307918">
      <w:pPr>
        <w:pStyle w:val="Heading1"/>
        <w:keepNext w:val="0"/>
        <w:keepLines w:val="0"/>
        <w:pBdr>
          <w:bottom w:val="single" w:sz="6" w:space="0" w:color="A2A9B1"/>
        </w:pBdr>
        <w:spacing w:before="0" w:line="240" w:lineRule="auto"/>
        <w:jc w:val="center"/>
        <w:rPr>
          <w:rFonts w:ascii="Cambria" w:hAnsi="Cambria" w:cstheme="minorHAnsi"/>
          <w:sz w:val="22"/>
          <w:szCs w:val="22"/>
          <w:lang w:val="en-GB"/>
        </w:rPr>
      </w:pPr>
      <w:bookmarkStart w:id="1" w:name="_heading=h.w00hyuy1nksp"/>
      <w:bookmarkEnd w:id="1"/>
      <w:r w:rsidRPr="00684E57">
        <w:rPr>
          <w:rFonts w:ascii="Cambria" w:eastAsia="Georgia" w:hAnsi="Cambria" w:cstheme="minorHAnsi"/>
          <w:b w:val="0"/>
          <w:sz w:val="22"/>
          <w:szCs w:val="22"/>
          <w:lang w:val="en-GB"/>
        </w:rPr>
        <w:t>Gala Drag Queen de Las Palmas de Gran Canaria</w:t>
      </w:r>
    </w:p>
    <w:p w14:paraId="522DC6BB" w14:textId="77777777" w:rsidR="00DC50CD" w:rsidRPr="00863B99" w:rsidRDefault="001216B8" w:rsidP="00307918">
      <w:pPr>
        <w:pStyle w:val="Heading1"/>
        <w:keepNext w:val="0"/>
        <w:keepLines w:val="0"/>
        <w:pBdr>
          <w:bottom w:val="single" w:sz="6" w:space="0" w:color="A2A9B1"/>
        </w:pBdr>
        <w:spacing w:before="0" w:line="240" w:lineRule="auto"/>
        <w:jc w:val="center"/>
        <w:rPr>
          <w:rFonts w:ascii="Cambria" w:hAnsi="Cambria" w:cstheme="minorHAnsi"/>
          <w:sz w:val="22"/>
          <w:szCs w:val="22"/>
        </w:rPr>
      </w:pPr>
      <w:bookmarkStart w:id="2" w:name="_heading=h.xc4v6p1adus5"/>
      <w:bookmarkEnd w:id="2"/>
      <w:r w:rsidRPr="00863B99">
        <w:rPr>
          <w:rFonts w:ascii="Cambria" w:eastAsia="Helvetica Neue" w:hAnsi="Cambria" w:cstheme="minorHAnsi"/>
          <w:b w:val="0"/>
          <w:sz w:val="22"/>
          <w:szCs w:val="22"/>
        </w:rPr>
        <w:t>L</w:t>
      </w:r>
      <w:r w:rsidRPr="00863B99">
        <w:rPr>
          <w:rFonts w:ascii="Cambria" w:eastAsia="Helvetica Neue" w:hAnsi="Cambria" w:cstheme="minorHAnsi"/>
          <w:b w:val="0"/>
          <w:color w:val="202122"/>
          <w:sz w:val="22"/>
          <w:szCs w:val="22"/>
        </w:rPr>
        <w:t xml:space="preserve">a Gala Drag Queen es un </w:t>
      </w:r>
      <w:proofErr w:type="spellStart"/>
      <w:r w:rsidRPr="00863B99">
        <w:rPr>
          <w:rFonts w:ascii="Cambria" w:eastAsia="Helvetica Neue" w:hAnsi="Cambria" w:cstheme="minorHAnsi"/>
          <w:b w:val="0"/>
          <w:color w:val="202122"/>
          <w:sz w:val="22"/>
          <w:szCs w:val="22"/>
        </w:rPr>
        <w:t>evento</w:t>
      </w:r>
      <w:proofErr w:type="spellEnd"/>
      <w:r w:rsidRPr="00863B99">
        <w:rPr>
          <w:rFonts w:ascii="Cambria" w:eastAsia="Helvetica Neue" w:hAnsi="Cambria" w:cstheme="minorHAnsi"/>
          <w:b w:val="0"/>
          <w:color w:val="202122"/>
          <w:sz w:val="22"/>
          <w:szCs w:val="22"/>
        </w:rPr>
        <w:t xml:space="preserve"> </w:t>
      </w:r>
      <w:proofErr w:type="spellStart"/>
      <w:r w:rsidRPr="00863B99">
        <w:rPr>
          <w:rFonts w:ascii="Cambria" w:eastAsia="Helvetica Neue" w:hAnsi="Cambria" w:cstheme="minorHAnsi"/>
          <w:b w:val="0"/>
          <w:color w:val="202122"/>
          <w:sz w:val="22"/>
          <w:szCs w:val="22"/>
        </w:rPr>
        <w:t>del</w:t>
      </w:r>
      <w:proofErr w:type="spellEnd"/>
      <w:r w:rsidRPr="00863B99">
        <w:rPr>
          <w:rFonts w:ascii="Cambria" w:eastAsia="Helvetica Neue" w:hAnsi="Cambria" w:cstheme="minorHAnsi"/>
          <w:b w:val="0"/>
          <w:color w:val="202122"/>
          <w:sz w:val="22"/>
          <w:szCs w:val="22"/>
        </w:rPr>
        <w:t xml:space="preserve"> </w:t>
      </w:r>
      <w:hyperlink r:id="rId31">
        <w:r w:rsidRPr="00863B99">
          <w:rPr>
            <w:rFonts w:ascii="Cambria" w:eastAsia="Helvetica Neue" w:hAnsi="Cambria" w:cstheme="minorHAnsi"/>
            <w:b w:val="0"/>
            <w:color w:val="0645AD"/>
            <w:sz w:val="22"/>
            <w:szCs w:val="22"/>
          </w:rPr>
          <w:t xml:space="preserve">carnaval de Las Palmas de Gran </w:t>
        </w:r>
        <w:proofErr w:type="spellStart"/>
        <w:r w:rsidRPr="00863B99">
          <w:rPr>
            <w:rFonts w:ascii="Cambria" w:eastAsia="Helvetica Neue" w:hAnsi="Cambria" w:cstheme="minorHAnsi"/>
            <w:b w:val="0"/>
            <w:color w:val="0645AD"/>
            <w:sz w:val="22"/>
            <w:szCs w:val="22"/>
          </w:rPr>
          <w:t>Canaria</w:t>
        </w:r>
        <w:proofErr w:type="spellEnd"/>
      </w:hyperlink>
      <w:r w:rsidRPr="00863B99">
        <w:rPr>
          <w:rFonts w:ascii="Cambria" w:eastAsia="Helvetica Neue" w:hAnsi="Cambria" w:cstheme="minorHAnsi"/>
          <w:b w:val="0"/>
          <w:color w:val="202122"/>
          <w:sz w:val="22"/>
          <w:szCs w:val="22"/>
        </w:rPr>
        <w:t xml:space="preserve">. Consiste en un </w:t>
      </w:r>
      <w:proofErr w:type="spellStart"/>
      <w:r w:rsidRPr="00863B99">
        <w:rPr>
          <w:rFonts w:ascii="Cambria" w:eastAsia="Helvetica Neue" w:hAnsi="Cambria" w:cstheme="minorHAnsi"/>
          <w:b w:val="0"/>
          <w:color w:val="202122"/>
          <w:sz w:val="22"/>
          <w:szCs w:val="22"/>
        </w:rPr>
        <w:t>espectáculo</w:t>
      </w:r>
      <w:proofErr w:type="spellEnd"/>
      <w:r w:rsidRPr="00863B99">
        <w:rPr>
          <w:rFonts w:ascii="Cambria" w:eastAsia="Helvetica Neue" w:hAnsi="Cambria" w:cstheme="minorHAnsi"/>
          <w:b w:val="0"/>
          <w:color w:val="202122"/>
          <w:sz w:val="22"/>
          <w:szCs w:val="22"/>
        </w:rPr>
        <w:t xml:space="preserve"> musical, en el que el </w:t>
      </w:r>
      <w:proofErr w:type="spellStart"/>
      <w:r w:rsidRPr="00863B99">
        <w:rPr>
          <w:rFonts w:ascii="Cambria" w:eastAsia="Helvetica Neue" w:hAnsi="Cambria" w:cstheme="minorHAnsi"/>
          <w:b w:val="0"/>
          <w:color w:val="202122"/>
          <w:sz w:val="22"/>
          <w:szCs w:val="22"/>
        </w:rPr>
        <w:t>acontecimiento</w:t>
      </w:r>
      <w:proofErr w:type="spellEnd"/>
      <w:r w:rsidRPr="00863B99">
        <w:rPr>
          <w:rFonts w:ascii="Cambria" w:eastAsia="Helvetica Neue" w:hAnsi="Cambria" w:cstheme="minorHAnsi"/>
          <w:b w:val="0"/>
          <w:color w:val="202122"/>
          <w:sz w:val="22"/>
          <w:szCs w:val="22"/>
        </w:rPr>
        <w:t xml:space="preserve"> principal es un </w:t>
      </w:r>
      <w:proofErr w:type="spellStart"/>
      <w:r w:rsidRPr="00863B99">
        <w:rPr>
          <w:rFonts w:ascii="Cambria" w:eastAsia="Helvetica Neue" w:hAnsi="Cambria" w:cstheme="minorHAnsi"/>
          <w:b w:val="0"/>
          <w:color w:val="202122"/>
          <w:sz w:val="22"/>
          <w:szCs w:val="22"/>
        </w:rPr>
        <w:t>concurso</w:t>
      </w:r>
      <w:proofErr w:type="spellEnd"/>
      <w:r w:rsidRPr="00863B99">
        <w:rPr>
          <w:rFonts w:ascii="Cambria" w:eastAsia="Helvetica Neue" w:hAnsi="Cambria" w:cstheme="minorHAnsi"/>
          <w:b w:val="0"/>
          <w:color w:val="202122"/>
          <w:sz w:val="22"/>
          <w:szCs w:val="22"/>
        </w:rPr>
        <w:t xml:space="preserve"> de </w:t>
      </w:r>
      <w:hyperlink r:id="rId32">
        <w:r w:rsidRPr="00863B99">
          <w:rPr>
            <w:rFonts w:ascii="Cambria" w:eastAsia="Helvetica Neue" w:hAnsi="Cambria" w:cstheme="minorHAnsi"/>
            <w:b w:val="0"/>
            <w:color w:val="0645AD"/>
            <w:sz w:val="22"/>
            <w:szCs w:val="22"/>
          </w:rPr>
          <w:t xml:space="preserve">drag </w:t>
        </w:r>
        <w:proofErr w:type="spellStart"/>
        <w:r w:rsidRPr="00863B99">
          <w:rPr>
            <w:rFonts w:ascii="Cambria" w:eastAsia="Helvetica Neue" w:hAnsi="Cambria" w:cstheme="minorHAnsi"/>
            <w:b w:val="0"/>
            <w:color w:val="0645AD"/>
            <w:sz w:val="22"/>
            <w:szCs w:val="22"/>
          </w:rPr>
          <w:t>queens</w:t>
        </w:r>
        <w:proofErr w:type="spellEnd"/>
      </w:hyperlink>
      <w:r w:rsidRPr="00863B99">
        <w:rPr>
          <w:rFonts w:ascii="Cambria" w:eastAsia="Helvetica Neue" w:hAnsi="Cambria" w:cstheme="minorHAnsi"/>
          <w:b w:val="0"/>
          <w:color w:val="202122"/>
          <w:sz w:val="22"/>
          <w:szCs w:val="22"/>
        </w:rPr>
        <w:t xml:space="preserve">, </w:t>
      </w:r>
      <w:proofErr w:type="spellStart"/>
      <w:r w:rsidRPr="00863B99">
        <w:rPr>
          <w:rFonts w:ascii="Cambria" w:eastAsia="Helvetica Neue" w:hAnsi="Cambria" w:cstheme="minorHAnsi"/>
          <w:b w:val="0"/>
          <w:color w:val="202122"/>
          <w:sz w:val="22"/>
          <w:szCs w:val="22"/>
        </w:rPr>
        <w:t>amenizado</w:t>
      </w:r>
      <w:proofErr w:type="spellEnd"/>
      <w:r w:rsidRPr="00863B99">
        <w:rPr>
          <w:rFonts w:ascii="Cambria" w:eastAsia="Helvetica Neue" w:hAnsi="Cambria" w:cstheme="minorHAnsi"/>
          <w:b w:val="0"/>
          <w:color w:val="202122"/>
          <w:sz w:val="22"/>
          <w:szCs w:val="22"/>
        </w:rPr>
        <w:t xml:space="preserve"> con </w:t>
      </w:r>
      <w:proofErr w:type="spellStart"/>
      <w:r w:rsidRPr="00863B99">
        <w:rPr>
          <w:rFonts w:ascii="Cambria" w:eastAsia="Helvetica Neue" w:hAnsi="Cambria" w:cstheme="minorHAnsi"/>
          <w:b w:val="0"/>
          <w:color w:val="202122"/>
          <w:sz w:val="22"/>
          <w:szCs w:val="22"/>
        </w:rPr>
        <w:t>otras</w:t>
      </w:r>
      <w:proofErr w:type="spellEnd"/>
      <w:r w:rsidRPr="00863B99">
        <w:rPr>
          <w:rFonts w:ascii="Cambria" w:eastAsia="Helvetica Neue" w:hAnsi="Cambria" w:cstheme="minorHAnsi"/>
          <w:b w:val="0"/>
          <w:color w:val="202122"/>
          <w:sz w:val="22"/>
          <w:szCs w:val="22"/>
        </w:rPr>
        <w:t xml:space="preserve"> </w:t>
      </w:r>
      <w:proofErr w:type="spellStart"/>
      <w:r w:rsidRPr="00863B99">
        <w:rPr>
          <w:rFonts w:ascii="Cambria" w:eastAsia="Helvetica Neue" w:hAnsi="Cambria" w:cstheme="minorHAnsi"/>
          <w:b w:val="0"/>
          <w:color w:val="202122"/>
          <w:sz w:val="22"/>
          <w:szCs w:val="22"/>
        </w:rPr>
        <w:t>actuaciones</w:t>
      </w:r>
      <w:proofErr w:type="spellEnd"/>
      <w:r w:rsidRPr="00863B99">
        <w:rPr>
          <w:rFonts w:ascii="Cambria" w:eastAsia="Helvetica Neue" w:hAnsi="Cambria" w:cstheme="minorHAnsi"/>
          <w:b w:val="0"/>
          <w:color w:val="202122"/>
          <w:sz w:val="22"/>
          <w:szCs w:val="22"/>
        </w:rPr>
        <w:t xml:space="preserve"> de </w:t>
      </w:r>
      <w:proofErr w:type="spellStart"/>
      <w:r w:rsidRPr="00863B99">
        <w:rPr>
          <w:rFonts w:ascii="Cambria" w:eastAsia="Helvetica Neue" w:hAnsi="Cambria" w:cstheme="minorHAnsi"/>
          <w:b w:val="0"/>
          <w:color w:val="202122"/>
          <w:sz w:val="22"/>
          <w:szCs w:val="22"/>
        </w:rPr>
        <w:t>cantantes</w:t>
      </w:r>
      <w:proofErr w:type="spellEnd"/>
      <w:r w:rsidRPr="00863B99">
        <w:rPr>
          <w:rFonts w:ascii="Cambria" w:eastAsia="Helvetica Neue" w:hAnsi="Cambria" w:cstheme="minorHAnsi"/>
          <w:b w:val="0"/>
          <w:color w:val="202122"/>
          <w:sz w:val="22"/>
          <w:szCs w:val="22"/>
        </w:rPr>
        <w:t xml:space="preserve"> y </w:t>
      </w:r>
      <w:proofErr w:type="spellStart"/>
      <w:r w:rsidRPr="00863B99">
        <w:rPr>
          <w:rFonts w:ascii="Cambria" w:eastAsia="Helvetica Neue" w:hAnsi="Cambria" w:cstheme="minorHAnsi"/>
          <w:b w:val="0"/>
          <w:color w:val="202122"/>
          <w:sz w:val="22"/>
          <w:szCs w:val="22"/>
        </w:rPr>
        <w:t>números</w:t>
      </w:r>
      <w:proofErr w:type="spellEnd"/>
      <w:r w:rsidRPr="00863B99">
        <w:rPr>
          <w:rFonts w:ascii="Cambria" w:eastAsia="Helvetica Neue" w:hAnsi="Cambria" w:cstheme="minorHAnsi"/>
          <w:b w:val="0"/>
          <w:color w:val="202122"/>
          <w:sz w:val="22"/>
          <w:szCs w:val="22"/>
        </w:rPr>
        <w:t xml:space="preserve"> de baile.</w:t>
      </w:r>
    </w:p>
    <w:p w14:paraId="412DE05B" w14:textId="77777777" w:rsidR="00DC50CD" w:rsidRPr="00863B99" w:rsidRDefault="001216B8" w:rsidP="00DA3ABD">
      <w:pPr>
        <w:pStyle w:val="LO-normal"/>
        <w:spacing w:before="100" w:after="100" w:line="240" w:lineRule="auto"/>
        <w:rPr>
          <w:rFonts w:ascii="Cambria" w:hAnsi="Cambria" w:cstheme="minorHAnsi"/>
        </w:rPr>
      </w:pPr>
      <w:r w:rsidRPr="00863B99">
        <w:rPr>
          <w:rFonts w:ascii="Cambria" w:eastAsia="Helvetica Neue" w:hAnsi="Cambria" w:cstheme="minorHAnsi"/>
          <w:color w:val="202122"/>
        </w:rPr>
        <w:lastRenderedPageBreak/>
        <w:t xml:space="preserve">Los </w:t>
      </w:r>
      <w:hyperlink r:id="rId33">
        <w:proofErr w:type="spellStart"/>
        <w:r w:rsidRPr="00863B99">
          <w:rPr>
            <w:rFonts w:ascii="Cambria" w:eastAsia="Helvetica Neue" w:hAnsi="Cambria" w:cstheme="minorHAnsi"/>
            <w:color w:val="0645AD"/>
          </w:rPr>
          <w:t>Carnavales</w:t>
        </w:r>
        <w:proofErr w:type="spellEnd"/>
      </w:hyperlink>
      <w:r w:rsidRPr="00863B99">
        <w:rPr>
          <w:rFonts w:ascii="Cambria" w:eastAsia="Helvetica Neue" w:hAnsi="Cambria" w:cstheme="minorHAnsi"/>
          <w:color w:val="202122"/>
        </w:rPr>
        <w:t xml:space="preserve"> de </w:t>
      </w:r>
      <w:hyperlink r:id="rId34">
        <w:r w:rsidRPr="00863B99">
          <w:rPr>
            <w:rFonts w:ascii="Cambria" w:eastAsia="Helvetica Neue" w:hAnsi="Cambria" w:cstheme="minorHAnsi"/>
            <w:color w:val="0645AD"/>
          </w:rPr>
          <w:t xml:space="preserve">Las Palmas de Gran </w:t>
        </w:r>
        <w:proofErr w:type="spellStart"/>
        <w:r w:rsidRPr="00863B99">
          <w:rPr>
            <w:rFonts w:ascii="Cambria" w:eastAsia="Helvetica Neue" w:hAnsi="Cambria" w:cstheme="minorHAnsi"/>
            <w:color w:val="0645AD"/>
          </w:rPr>
          <w:t>Canaria</w:t>
        </w:r>
        <w:proofErr w:type="spellEnd"/>
      </w:hyperlink>
      <w:r w:rsidRPr="00863B99">
        <w:rPr>
          <w:rFonts w:ascii="Cambria" w:eastAsia="Helvetica Neue" w:hAnsi="Cambria" w:cstheme="minorHAnsi"/>
          <w:color w:val="202122"/>
        </w:rPr>
        <w:t xml:space="preserve"> </w:t>
      </w:r>
      <w:proofErr w:type="spellStart"/>
      <w:r w:rsidRPr="00863B99">
        <w:rPr>
          <w:rFonts w:ascii="Cambria" w:eastAsia="Helvetica Neue" w:hAnsi="Cambria" w:cstheme="minorHAnsi"/>
          <w:color w:val="202122"/>
        </w:rPr>
        <w:t>incluyeron</w:t>
      </w:r>
      <w:proofErr w:type="spellEnd"/>
      <w:r w:rsidRPr="00863B99">
        <w:rPr>
          <w:rFonts w:ascii="Cambria" w:eastAsia="Helvetica Neue" w:hAnsi="Cambria" w:cstheme="minorHAnsi"/>
          <w:color w:val="202122"/>
        </w:rPr>
        <w:t xml:space="preserve"> </w:t>
      </w:r>
      <w:proofErr w:type="spellStart"/>
      <w:r w:rsidRPr="00863B99">
        <w:rPr>
          <w:rFonts w:ascii="Cambria" w:eastAsia="Helvetica Neue" w:hAnsi="Cambria" w:cstheme="minorHAnsi"/>
          <w:color w:val="202122"/>
        </w:rPr>
        <w:t>por</w:t>
      </w:r>
      <w:proofErr w:type="spellEnd"/>
      <w:r w:rsidRPr="00863B99">
        <w:rPr>
          <w:rFonts w:ascii="Cambria" w:eastAsia="Helvetica Neue" w:hAnsi="Cambria" w:cstheme="minorHAnsi"/>
          <w:color w:val="202122"/>
        </w:rPr>
        <w:t xml:space="preserve"> primera </w:t>
      </w:r>
      <w:proofErr w:type="spellStart"/>
      <w:r w:rsidRPr="00863B99">
        <w:rPr>
          <w:rFonts w:ascii="Cambria" w:eastAsia="Helvetica Neue" w:hAnsi="Cambria" w:cstheme="minorHAnsi"/>
          <w:color w:val="202122"/>
        </w:rPr>
        <w:t>vez</w:t>
      </w:r>
      <w:proofErr w:type="spellEnd"/>
      <w:r w:rsidRPr="00863B99">
        <w:rPr>
          <w:rFonts w:ascii="Cambria" w:eastAsia="Helvetica Neue" w:hAnsi="Cambria" w:cstheme="minorHAnsi"/>
          <w:color w:val="202122"/>
        </w:rPr>
        <w:t xml:space="preserve"> en su </w:t>
      </w:r>
      <w:proofErr w:type="spellStart"/>
      <w:r w:rsidRPr="00863B99">
        <w:rPr>
          <w:rFonts w:ascii="Cambria" w:eastAsia="Helvetica Neue" w:hAnsi="Cambria" w:cstheme="minorHAnsi"/>
          <w:color w:val="202122"/>
        </w:rPr>
        <w:t>programa</w:t>
      </w:r>
      <w:proofErr w:type="spellEnd"/>
      <w:r w:rsidRPr="00863B99">
        <w:rPr>
          <w:rFonts w:ascii="Cambria" w:eastAsia="Helvetica Neue" w:hAnsi="Cambria" w:cstheme="minorHAnsi"/>
          <w:color w:val="202122"/>
        </w:rPr>
        <w:t xml:space="preserve"> este </w:t>
      </w:r>
      <w:proofErr w:type="spellStart"/>
      <w:r w:rsidRPr="00863B99">
        <w:rPr>
          <w:rFonts w:ascii="Cambria" w:eastAsia="Helvetica Neue" w:hAnsi="Cambria" w:cstheme="minorHAnsi"/>
          <w:color w:val="202122"/>
        </w:rPr>
        <w:t>espectáculo</w:t>
      </w:r>
      <w:proofErr w:type="spellEnd"/>
      <w:r w:rsidRPr="00863B99">
        <w:rPr>
          <w:rFonts w:ascii="Cambria" w:eastAsia="Helvetica Neue" w:hAnsi="Cambria" w:cstheme="minorHAnsi"/>
          <w:color w:val="202122"/>
        </w:rPr>
        <w:t xml:space="preserve"> en 1998 que, con el paso </w:t>
      </w:r>
      <w:proofErr w:type="spellStart"/>
      <w:r w:rsidRPr="00863B99">
        <w:rPr>
          <w:rFonts w:ascii="Cambria" w:eastAsia="Helvetica Neue" w:hAnsi="Cambria" w:cstheme="minorHAnsi"/>
          <w:color w:val="202122"/>
        </w:rPr>
        <w:t>del</w:t>
      </w:r>
      <w:proofErr w:type="spellEnd"/>
      <w:r w:rsidRPr="00863B99">
        <w:rPr>
          <w:rFonts w:ascii="Cambria" w:eastAsia="Helvetica Neue" w:hAnsi="Cambria" w:cstheme="minorHAnsi"/>
          <w:color w:val="202122"/>
        </w:rPr>
        <w:t xml:space="preserve"> </w:t>
      </w:r>
      <w:proofErr w:type="spellStart"/>
      <w:r w:rsidRPr="00863B99">
        <w:rPr>
          <w:rFonts w:ascii="Cambria" w:eastAsia="Helvetica Neue" w:hAnsi="Cambria" w:cstheme="minorHAnsi"/>
          <w:color w:val="202122"/>
        </w:rPr>
        <w:t>tiempo</w:t>
      </w:r>
      <w:proofErr w:type="spellEnd"/>
      <w:r w:rsidRPr="00863B99">
        <w:rPr>
          <w:rFonts w:ascii="Cambria" w:eastAsia="Helvetica Neue" w:hAnsi="Cambria" w:cstheme="minorHAnsi"/>
          <w:color w:val="202122"/>
        </w:rPr>
        <w:t xml:space="preserve">, se ha </w:t>
      </w:r>
      <w:proofErr w:type="spellStart"/>
      <w:r w:rsidRPr="00863B99">
        <w:rPr>
          <w:rFonts w:ascii="Cambria" w:eastAsia="Helvetica Neue" w:hAnsi="Cambria" w:cstheme="minorHAnsi"/>
          <w:color w:val="202122"/>
        </w:rPr>
        <w:t>convertido</w:t>
      </w:r>
      <w:proofErr w:type="spellEnd"/>
      <w:r w:rsidRPr="00863B99">
        <w:rPr>
          <w:rFonts w:ascii="Cambria" w:eastAsia="Helvetica Neue" w:hAnsi="Cambria" w:cstheme="minorHAnsi"/>
          <w:color w:val="202122"/>
        </w:rPr>
        <w:t xml:space="preserve"> en </w:t>
      </w:r>
      <w:proofErr w:type="spellStart"/>
      <w:r w:rsidRPr="00863B99">
        <w:rPr>
          <w:rFonts w:ascii="Cambria" w:eastAsia="Helvetica Neue" w:hAnsi="Cambria" w:cstheme="minorHAnsi"/>
          <w:color w:val="202122"/>
        </w:rPr>
        <w:t>uno</w:t>
      </w:r>
      <w:proofErr w:type="spellEnd"/>
      <w:r w:rsidRPr="00863B99">
        <w:rPr>
          <w:rFonts w:ascii="Cambria" w:eastAsia="Helvetica Neue" w:hAnsi="Cambria" w:cstheme="minorHAnsi"/>
          <w:color w:val="202122"/>
        </w:rPr>
        <w:t xml:space="preserve"> de los </w:t>
      </w:r>
      <w:proofErr w:type="spellStart"/>
      <w:r w:rsidRPr="00863B99">
        <w:rPr>
          <w:rFonts w:ascii="Cambria" w:eastAsia="Helvetica Neue" w:hAnsi="Cambria" w:cstheme="minorHAnsi"/>
          <w:color w:val="202122"/>
        </w:rPr>
        <w:t>más</w:t>
      </w:r>
      <w:proofErr w:type="spellEnd"/>
      <w:r w:rsidRPr="00863B99">
        <w:rPr>
          <w:rFonts w:ascii="Cambria" w:eastAsia="Helvetica Neue" w:hAnsi="Cambria" w:cstheme="minorHAnsi"/>
          <w:color w:val="202122"/>
        </w:rPr>
        <w:t xml:space="preserve"> populares de las fiestas.</w:t>
      </w:r>
    </w:p>
    <w:p w14:paraId="1804D688" w14:textId="77777777" w:rsidR="00DC50CD" w:rsidRPr="003E0DCF" w:rsidRDefault="001216B8" w:rsidP="00DA3ABD">
      <w:pPr>
        <w:pStyle w:val="LO-normal"/>
        <w:shd w:val="clear" w:color="auto" w:fill="FFFFFF"/>
        <w:spacing w:before="100" w:after="100" w:line="240" w:lineRule="auto"/>
        <w:rPr>
          <w:rFonts w:ascii="Cambria" w:hAnsi="Cambria" w:cstheme="minorHAnsi"/>
          <w:lang w:val="it-IT"/>
        </w:rPr>
      </w:pPr>
      <w:r w:rsidRPr="003E0DCF">
        <w:rPr>
          <w:rFonts w:ascii="Cambria" w:eastAsia="Helvetica Neue" w:hAnsi="Cambria" w:cstheme="minorHAnsi"/>
          <w:color w:val="202122"/>
          <w:lang w:val="it-IT"/>
        </w:rPr>
        <w:t xml:space="preserve">A </w:t>
      </w:r>
      <w:proofErr w:type="spellStart"/>
      <w:r w:rsidRPr="003E0DCF">
        <w:rPr>
          <w:rFonts w:ascii="Cambria" w:eastAsia="Helvetica Neue" w:hAnsi="Cambria" w:cstheme="minorHAnsi"/>
          <w:color w:val="202122"/>
          <w:lang w:val="it-IT"/>
        </w:rPr>
        <w:t>diferencia</w:t>
      </w:r>
      <w:proofErr w:type="spellEnd"/>
      <w:r w:rsidRPr="003E0DCF">
        <w:rPr>
          <w:rFonts w:ascii="Cambria" w:eastAsia="Helvetica Neue" w:hAnsi="Cambria" w:cstheme="minorHAnsi"/>
          <w:color w:val="202122"/>
          <w:lang w:val="it-IT"/>
        </w:rPr>
        <w:t xml:space="preserve"> del </w:t>
      </w:r>
      <w:proofErr w:type="spellStart"/>
      <w:r w:rsidRPr="003E0DCF">
        <w:rPr>
          <w:rFonts w:ascii="Cambria" w:eastAsia="Helvetica Neue" w:hAnsi="Cambria" w:cstheme="minorHAnsi"/>
          <w:color w:val="202122"/>
          <w:lang w:val="it-IT"/>
        </w:rPr>
        <w:t>concurso</w:t>
      </w:r>
      <w:proofErr w:type="spellEnd"/>
      <w:r w:rsidRPr="003E0DCF">
        <w:rPr>
          <w:rFonts w:ascii="Cambria" w:eastAsia="Helvetica Neue" w:hAnsi="Cambria" w:cstheme="minorHAnsi"/>
          <w:color w:val="202122"/>
          <w:lang w:val="it-IT"/>
        </w:rPr>
        <w:t xml:space="preserve"> de la </w:t>
      </w:r>
      <w:proofErr w:type="spellStart"/>
      <w:r w:rsidRPr="003E0DCF">
        <w:rPr>
          <w:rFonts w:ascii="Cambria" w:eastAsia="Helvetica Neue" w:hAnsi="Cambria" w:cstheme="minorHAnsi"/>
          <w:color w:val="202122"/>
          <w:lang w:val="it-IT"/>
        </w:rPr>
        <w:t>elección</w:t>
      </w:r>
      <w:proofErr w:type="spellEnd"/>
      <w:r w:rsidRPr="003E0DCF">
        <w:rPr>
          <w:rFonts w:ascii="Cambria" w:eastAsia="Helvetica Neue" w:hAnsi="Cambria" w:cstheme="minorHAnsi"/>
          <w:color w:val="202122"/>
          <w:lang w:val="it-IT"/>
        </w:rPr>
        <w:t xml:space="preserve"> de reina del </w:t>
      </w:r>
      <w:proofErr w:type="spellStart"/>
      <w:r w:rsidRPr="003E0DCF">
        <w:rPr>
          <w:rFonts w:ascii="Cambria" w:eastAsia="Helvetica Neue" w:hAnsi="Cambria" w:cstheme="minorHAnsi"/>
          <w:color w:val="202122"/>
          <w:lang w:val="it-IT"/>
        </w:rPr>
        <w:t>Carnaval</w:t>
      </w:r>
      <w:proofErr w:type="spellEnd"/>
      <w:r w:rsidRPr="003E0DCF">
        <w:rPr>
          <w:rFonts w:ascii="Cambria" w:eastAsia="Helvetica Neue" w:hAnsi="Cambria" w:cstheme="minorHAnsi"/>
          <w:color w:val="202122"/>
          <w:lang w:val="it-IT"/>
        </w:rPr>
        <w:t xml:space="preserve">, donde se </w:t>
      </w:r>
      <w:proofErr w:type="spellStart"/>
      <w:r w:rsidRPr="003E0DCF">
        <w:rPr>
          <w:rFonts w:ascii="Cambria" w:eastAsia="Helvetica Neue" w:hAnsi="Cambria" w:cstheme="minorHAnsi"/>
          <w:color w:val="202122"/>
          <w:lang w:val="it-IT"/>
        </w:rPr>
        <w:t>valoran</w:t>
      </w:r>
      <w:proofErr w:type="spellEnd"/>
      <w:r w:rsidRPr="003E0DCF">
        <w:rPr>
          <w:rFonts w:ascii="Cambria" w:eastAsia="Helvetica Neue" w:hAnsi="Cambria" w:cstheme="minorHAnsi"/>
          <w:color w:val="202122"/>
          <w:lang w:val="it-IT"/>
        </w:rPr>
        <w:t xml:space="preserve"> principalmente la </w:t>
      </w:r>
      <w:proofErr w:type="spellStart"/>
      <w:r w:rsidRPr="003E0DCF">
        <w:rPr>
          <w:rFonts w:ascii="Cambria" w:eastAsia="Helvetica Neue" w:hAnsi="Cambria" w:cstheme="minorHAnsi"/>
          <w:color w:val="202122"/>
          <w:lang w:val="it-IT"/>
        </w:rPr>
        <w:t>originalidad</w:t>
      </w:r>
      <w:proofErr w:type="spellEnd"/>
      <w:r w:rsidRPr="003E0DCF">
        <w:rPr>
          <w:rFonts w:ascii="Cambria" w:eastAsia="Helvetica Neue" w:hAnsi="Cambria" w:cstheme="minorHAnsi"/>
          <w:color w:val="202122"/>
          <w:lang w:val="it-IT"/>
        </w:rPr>
        <w:t xml:space="preserve"> y </w:t>
      </w:r>
      <w:proofErr w:type="spellStart"/>
      <w:r w:rsidRPr="003E0DCF">
        <w:rPr>
          <w:rFonts w:ascii="Cambria" w:eastAsia="Helvetica Neue" w:hAnsi="Cambria" w:cstheme="minorHAnsi"/>
          <w:color w:val="202122"/>
          <w:lang w:val="it-IT"/>
        </w:rPr>
        <w:t>espectacularidad</w:t>
      </w:r>
      <w:proofErr w:type="spellEnd"/>
      <w:r w:rsidRPr="003E0DCF">
        <w:rPr>
          <w:rFonts w:ascii="Cambria" w:eastAsia="Helvetica Neue" w:hAnsi="Cambria" w:cstheme="minorHAnsi"/>
          <w:color w:val="202122"/>
          <w:lang w:val="it-IT"/>
        </w:rPr>
        <w:t xml:space="preserve"> del </w:t>
      </w:r>
      <w:proofErr w:type="spellStart"/>
      <w:r w:rsidRPr="003E0DCF">
        <w:rPr>
          <w:rFonts w:ascii="Cambria" w:eastAsia="Helvetica Neue" w:hAnsi="Cambria" w:cstheme="minorHAnsi"/>
          <w:color w:val="202122"/>
          <w:lang w:val="it-IT"/>
        </w:rPr>
        <w:t>disfraz</w:t>
      </w:r>
      <w:proofErr w:type="spellEnd"/>
      <w:r w:rsidRPr="003E0DCF">
        <w:rPr>
          <w:rFonts w:ascii="Cambria" w:eastAsia="Helvetica Neue" w:hAnsi="Cambria" w:cstheme="minorHAnsi"/>
          <w:color w:val="202122"/>
          <w:lang w:val="it-IT"/>
        </w:rPr>
        <w:t xml:space="preserve"> y la </w:t>
      </w:r>
      <w:proofErr w:type="spellStart"/>
      <w:r w:rsidRPr="003E0DCF">
        <w:rPr>
          <w:rFonts w:ascii="Cambria" w:eastAsia="Helvetica Neue" w:hAnsi="Cambria" w:cstheme="minorHAnsi"/>
          <w:color w:val="202122"/>
          <w:lang w:val="it-IT"/>
        </w:rPr>
        <w:t>belleza</w:t>
      </w:r>
      <w:proofErr w:type="spellEnd"/>
      <w:r w:rsidRPr="003E0DCF">
        <w:rPr>
          <w:rFonts w:ascii="Cambria" w:eastAsia="Helvetica Neue" w:hAnsi="Cambria" w:cstheme="minorHAnsi"/>
          <w:color w:val="202122"/>
          <w:lang w:val="it-IT"/>
        </w:rPr>
        <w:t xml:space="preserve"> de </w:t>
      </w:r>
      <w:proofErr w:type="spellStart"/>
      <w:r w:rsidRPr="003E0DCF">
        <w:rPr>
          <w:rFonts w:ascii="Cambria" w:eastAsia="Helvetica Neue" w:hAnsi="Cambria" w:cstheme="minorHAnsi"/>
          <w:color w:val="202122"/>
          <w:lang w:val="it-IT"/>
        </w:rPr>
        <w:t>las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aspirantes</w:t>
      </w:r>
      <w:proofErr w:type="spellEnd"/>
      <w:r w:rsidRPr="003E0DCF">
        <w:rPr>
          <w:rFonts w:ascii="Cambria" w:eastAsia="Helvetica Neue" w:hAnsi="Cambria" w:cstheme="minorHAnsi"/>
          <w:color w:val="202122"/>
          <w:lang w:val="it-IT"/>
        </w:rPr>
        <w:t xml:space="preserve"> a reina, en </w:t>
      </w:r>
      <w:proofErr w:type="spellStart"/>
      <w:r w:rsidRPr="003E0DCF">
        <w:rPr>
          <w:rFonts w:ascii="Cambria" w:eastAsia="Helvetica Neue" w:hAnsi="Cambria" w:cstheme="minorHAnsi"/>
          <w:color w:val="202122"/>
          <w:lang w:val="it-IT"/>
        </w:rPr>
        <w:t>el</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concurso</w:t>
      </w:r>
      <w:proofErr w:type="spellEnd"/>
      <w:r w:rsidRPr="003E0DCF">
        <w:rPr>
          <w:rFonts w:ascii="Cambria" w:eastAsia="Helvetica Neue" w:hAnsi="Cambria" w:cstheme="minorHAnsi"/>
          <w:color w:val="202122"/>
          <w:lang w:val="it-IT"/>
        </w:rPr>
        <w:t xml:space="preserve"> drag se valora, </w:t>
      </w:r>
      <w:proofErr w:type="spellStart"/>
      <w:r w:rsidRPr="003E0DCF">
        <w:rPr>
          <w:rFonts w:ascii="Cambria" w:eastAsia="Helvetica Neue" w:hAnsi="Cambria" w:cstheme="minorHAnsi"/>
          <w:color w:val="202122"/>
          <w:lang w:val="it-IT"/>
        </w:rPr>
        <w:t>además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el</w:t>
      </w:r>
      <w:proofErr w:type="spellEnd"/>
      <w:r w:rsidRPr="003E0DCF">
        <w:rPr>
          <w:rFonts w:ascii="Cambria" w:eastAsia="Helvetica Neue" w:hAnsi="Cambria" w:cstheme="minorHAnsi"/>
          <w:color w:val="202122"/>
          <w:lang w:val="it-IT"/>
        </w:rPr>
        <w:t xml:space="preserve"> talento </w:t>
      </w:r>
      <w:proofErr w:type="spellStart"/>
      <w:r w:rsidRPr="003E0DCF">
        <w:rPr>
          <w:rFonts w:ascii="Cambria" w:eastAsia="Helvetica Neue" w:hAnsi="Cambria" w:cstheme="minorHAnsi"/>
          <w:color w:val="202122"/>
          <w:lang w:val="it-IT"/>
        </w:rPr>
        <w:t>artístico</w:t>
      </w:r>
      <w:proofErr w:type="spellEnd"/>
      <w:r w:rsidRPr="003E0DCF">
        <w:rPr>
          <w:rFonts w:ascii="Cambria" w:eastAsia="Helvetica Neue" w:hAnsi="Cambria" w:cstheme="minorHAnsi"/>
          <w:color w:val="202122"/>
          <w:lang w:val="it-IT"/>
        </w:rPr>
        <w:t xml:space="preserve"> en </w:t>
      </w:r>
      <w:proofErr w:type="spellStart"/>
      <w:r w:rsidRPr="003E0DCF">
        <w:rPr>
          <w:rFonts w:ascii="Cambria" w:eastAsia="Helvetica Neue" w:hAnsi="Cambria" w:cstheme="minorHAnsi"/>
          <w:color w:val="202122"/>
          <w:lang w:val="it-IT"/>
        </w:rPr>
        <w:t>el</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baile</w:t>
      </w:r>
      <w:proofErr w:type="spellEnd"/>
      <w:r w:rsidRPr="003E0DCF">
        <w:rPr>
          <w:rFonts w:ascii="Cambria" w:eastAsia="Helvetica Neue" w:hAnsi="Cambria" w:cstheme="minorHAnsi"/>
          <w:color w:val="202122"/>
          <w:lang w:val="it-IT"/>
        </w:rPr>
        <w:t xml:space="preserve"> y la </w:t>
      </w:r>
      <w:proofErr w:type="spellStart"/>
      <w:r w:rsidRPr="003E0DCF">
        <w:rPr>
          <w:rFonts w:ascii="Cambria" w:eastAsia="Helvetica Neue" w:hAnsi="Cambria" w:cstheme="minorHAnsi"/>
          <w:color w:val="202122"/>
          <w:lang w:val="it-IT"/>
        </w:rPr>
        <w:t>interpretación</w:t>
      </w:r>
      <w:proofErr w:type="spellEnd"/>
      <w:r w:rsidRPr="003E0DCF">
        <w:rPr>
          <w:rFonts w:ascii="Cambria" w:eastAsia="Helvetica Neue" w:hAnsi="Cambria" w:cstheme="minorHAnsi"/>
          <w:color w:val="202122"/>
          <w:lang w:val="it-IT"/>
        </w:rPr>
        <w:t xml:space="preserve"> de un </w:t>
      </w:r>
      <w:proofErr w:type="spellStart"/>
      <w:r w:rsidRPr="003E0DCF">
        <w:rPr>
          <w:rFonts w:ascii="Cambria" w:eastAsia="Helvetica Neue" w:hAnsi="Cambria" w:cstheme="minorHAnsi"/>
          <w:color w:val="202122"/>
          <w:lang w:val="it-IT"/>
        </w:rPr>
        <w:t>número</w:t>
      </w:r>
      <w:proofErr w:type="spellEnd"/>
      <w:r w:rsidRPr="003E0DCF">
        <w:rPr>
          <w:rFonts w:ascii="Cambria" w:eastAsia="Helvetica Neue" w:hAnsi="Cambria" w:cstheme="minorHAnsi"/>
          <w:color w:val="202122"/>
          <w:lang w:val="it-IT"/>
        </w:rPr>
        <w:t xml:space="preserve"> musical. Las </w:t>
      </w:r>
      <w:r w:rsidRPr="003E0DCF">
        <w:rPr>
          <w:rFonts w:ascii="Cambria" w:eastAsia="Helvetica Neue" w:hAnsi="Cambria" w:cstheme="minorHAnsi"/>
          <w:i/>
          <w:color w:val="202122"/>
          <w:lang w:val="it-IT"/>
        </w:rPr>
        <w:t>drag queen</w:t>
      </w:r>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participantes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sintetizan</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el</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carnaval</w:t>
      </w:r>
      <w:proofErr w:type="spellEnd"/>
      <w:r w:rsidRPr="003E0DCF">
        <w:rPr>
          <w:rFonts w:ascii="Cambria" w:eastAsia="Helvetica Neue" w:hAnsi="Cambria" w:cstheme="minorHAnsi"/>
          <w:color w:val="202122"/>
          <w:lang w:val="it-IT"/>
        </w:rPr>
        <w:t xml:space="preserve"> en </w:t>
      </w:r>
      <w:proofErr w:type="spellStart"/>
      <w:r w:rsidRPr="003E0DCF">
        <w:rPr>
          <w:rFonts w:ascii="Cambria" w:eastAsia="Helvetica Neue" w:hAnsi="Cambria" w:cstheme="minorHAnsi"/>
          <w:color w:val="202122"/>
          <w:lang w:val="it-IT"/>
        </w:rPr>
        <w:t>tres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minutos</w:t>
      </w:r>
      <w:proofErr w:type="spellEnd"/>
      <w:r w:rsidRPr="003E0DCF">
        <w:rPr>
          <w:rFonts w:ascii="Cambria" w:eastAsia="Helvetica Neue" w:hAnsi="Cambria" w:cstheme="minorHAnsi"/>
          <w:color w:val="202122"/>
          <w:lang w:val="it-IT"/>
        </w:rPr>
        <w:t xml:space="preserve"> de </w:t>
      </w:r>
      <w:proofErr w:type="spellStart"/>
      <w:r w:rsidRPr="003E0DCF">
        <w:rPr>
          <w:rFonts w:ascii="Cambria" w:eastAsia="Helvetica Neue" w:hAnsi="Cambria" w:cstheme="minorHAnsi"/>
          <w:color w:val="202122"/>
          <w:lang w:val="it-IT"/>
        </w:rPr>
        <w:t>actuación</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sobre</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el</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escenario</w:t>
      </w:r>
      <w:proofErr w:type="spellEnd"/>
      <w:r w:rsidRPr="003E0DCF">
        <w:rPr>
          <w:rFonts w:ascii="Cambria" w:eastAsia="Helvetica Neue" w:hAnsi="Cambria" w:cstheme="minorHAnsi"/>
          <w:color w:val="202122"/>
          <w:lang w:val="it-IT"/>
        </w:rPr>
        <w:t xml:space="preserve"> del </w:t>
      </w:r>
      <w:hyperlink r:id="rId35">
        <w:proofErr w:type="spellStart"/>
        <w:r w:rsidRPr="003E0DCF">
          <w:rPr>
            <w:rFonts w:ascii="Cambria" w:eastAsia="Helvetica Neue" w:hAnsi="Cambria" w:cstheme="minorHAnsi"/>
            <w:color w:val="0645AD"/>
            <w:lang w:val="it-IT"/>
          </w:rPr>
          <w:t>Parque</w:t>
        </w:r>
        <w:proofErr w:type="spellEnd"/>
        <w:r w:rsidRPr="003E0DCF">
          <w:rPr>
            <w:rFonts w:ascii="Cambria" w:eastAsia="Helvetica Neue" w:hAnsi="Cambria" w:cstheme="minorHAnsi"/>
            <w:color w:val="0645AD"/>
            <w:lang w:val="it-IT"/>
          </w:rPr>
          <w:t xml:space="preserve"> Santa Catalina</w:t>
        </w:r>
      </w:hyperlink>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Días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antes</w:t>
      </w:r>
      <w:proofErr w:type="spellEnd"/>
      <w:r w:rsidRPr="003E0DCF">
        <w:rPr>
          <w:rFonts w:ascii="Cambria" w:eastAsia="Helvetica Neue" w:hAnsi="Cambria" w:cstheme="minorHAnsi"/>
          <w:color w:val="202122"/>
          <w:lang w:val="it-IT"/>
        </w:rPr>
        <w:t xml:space="preserve"> de la Gala se celebra una </w:t>
      </w:r>
      <w:proofErr w:type="spellStart"/>
      <w:r w:rsidRPr="003E0DCF">
        <w:rPr>
          <w:rFonts w:ascii="Cambria" w:eastAsia="Helvetica Neue" w:hAnsi="Cambria" w:cstheme="minorHAnsi"/>
          <w:color w:val="202122"/>
          <w:lang w:val="it-IT"/>
        </w:rPr>
        <w:t>preselección</w:t>
      </w:r>
      <w:proofErr w:type="spellEnd"/>
      <w:r w:rsidRPr="003E0DCF">
        <w:rPr>
          <w:rFonts w:ascii="Cambria" w:eastAsia="Helvetica Neue" w:hAnsi="Cambria" w:cstheme="minorHAnsi"/>
          <w:color w:val="202122"/>
          <w:lang w:val="it-IT"/>
        </w:rPr>
        <w:t xml:space="preserve"> en la </w:t>
      </w:r>
      <w:proofErr w:type="spellStart"/>
      <w:r w:rsidRPr="003E0DCF">
        <w:rPr>
          <w:rFonts w:ascii="Cambria" w:eastAsia="Helvetica Neue" w:hAnsi="Cambria" w:cstheme="minorHAnsi"/>
          <w:color w:val="202122"/>
          <w:lang w:val="it-IT"/>
        </w:rPr>
        <w:t>que</w:t>
      </w:r>
      <w:proofErr w:type="spellEnd"/>
      <w:r w:rsidRPr="003E0DCF">
        <w:rPr>
          <w:rFonts w:ascii="Cambria" w:eastAsia="Helvetica Neue" w:hAnsi="Cambria" w:cstheme="minorHAnsi"/>
          <w:color w:val="202122"/>
          <w:lang w:val="it-IT"/>
        </w:rPr>
        <w:t xml:space="preserve"> se </w:t>
      </w:r>
      <w:proofErr w:type="spellStart"/>
      <w:r w:rsidRPr="003E0DCF">
        <w:rPr>
          <w:rFonts w:ascii="Cambria" w:eastAsia="Helvetica Neue" w:hAnsi="Cambria" w:cstheme="minorHAnsi"/>
          <w:color w:val="202122"/>
          <w:lang w:val="it-IT"/>
        </w:rPr>
        <w:t>eligen</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los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mejores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candidatos</w:t>
      </w:r>
      <w:proofErr w:type="spellEnd"/>
      <w:r w:rsidRPr="003E0DCF">
        <w:rPr>
          <w:rFonts w:ascii="Cambria" w:eastAsia="Helvetica Neue" w:hAnsi="Cambria" w:cstheme="minorHAnsi"/>
          <w:color w:val="202122"/>
          <w:lang w:val="it-IT"/>
        </w:rPr>
        <w:t xml:space="preserve"> para </w:t>
      </w:r>
      <w:proofErr w:type="spellStart"/>
      <w:r w:rsidRPr="003E0DCF">
        <w:rPr>
          <w:rFonts w:ascii="Cambria" w:eastAsia="Helvetica Neue" w:hAnsi="Cambria" w:cstheme="minorHAnsi"/>
          <w:color w:val="202122"/>
          <w:lang w:val="it-IT"/>
        </w:rPr>
        <w:t>actuar</w:t>
      </w:r>
      <w:proofErr w:type="spellEnd"/>
      <w:r w:rsidRPr="003E0DCF">
        <w:rPr>
          <w:rFonts w:ascii="Cambria" w:eastAsia="Helvetica Neue" w:hAnsi="Cambria" w:cstheme="minorHAnsi"/>
          <w:color w:val="202122"/>
          <w:lang w:val="it-IT"/>
        </w:rPr>
        <w:t xml:space="preserve"> en la Gala.</w:t>
      </w:r>
    </w:p>
    <w:p w14:paraId="0CA6E039" w14:textId="77777777" w:rsidR="00DC50CD" w:rsidRPr="003E0DCF" w:rsidRDefault="001216B8" w:rsidP="00DA3ABD">
      <w:pPr>
        <w:pStyle w:val="LO-normal"/>
        <w:shd w:val="clear" w:color="auto" w:fill="FFFFFF"/>
        <w:spacing w:before="100" w:after="100" w:line="240" w:lineRule="auto"/>
        <w:rPr>
          <w:rFonts w:ascii="Cambria" w:hAnsi="Cambria" w:cstheme="minorHAnsi"/>
          <w:lang w:val="it-IT"/>
        </w:rPr>
      </w:pPr>
      <w:r w:rsidRPr="00863B99">
        <w:rPr>
          <w:rFonts w:ascii="Cambria" w:eastAsia="Helvetica Neue" w:hAnsi="Cambria" w:cstheme="minorHAnsi"/>
          <w:color w:val="202122"/>
        </w:rPr>
        <w:t xml:space="preserve">En las bases no existe </w:t>
      </w:r>
      <w:proofErr w:type="spellStart"/>
      <w:r w:rsidRPr="00863B99">
        <w:rPr>
          <w:rFonts w:ascii="Cambria" w:eastAsia="Helvetica Neue" w:hAnsi="Cambria" w:cstheme="minorHAnsi"/>
          <w:color w:val="202122"/>
        </w:rPr>
        <w:t>ninguna</w:t>
      </w:r>
      <w:proofErr w:type="spellEnd"/>
      <w:r w:rsidRPr="00863B99">
        <w:rPr>
          <w:rFonts w:ascii="Cambria" w:eastAsia="Helvetica Neue" w:hAnsi="Cambria" w:cstheme="minorHAnsi"/>
          <w:color w:val="202122"/>
        </w:rPr>
        <w:t xml:space="preserve"> </w:t>
      </w:r>
      <w:proofErr w:type="spellStart"/>
      <w:r w:rsidRPr="00863B99">
        <w:rPr>
          <w:rFonts w:ascii="Cambria" w:eastAsia="Helvetica Neue" w:hAnsi="Cambria" w:cstheme="minorHAnsi"/>
          <w:color w:val="202122"/>
        </w:rPr>
        <w:t>limitación</w:t>
      </w:r>
      <w:proofErr w:type="spellEnd"/>
      <w:r w:rsidRPr="00863B99">
        <w:rPr>
          <w:rFonts w:ascii="Cambria" w:eastAsia="Helvetica Neue" w:hAnsi="Cambria" w:cstheme="minorHAnsi"/>
          <w:color w:val="202122"/>
        </w:rPr>
        <w:t xml:space="preserve"> de </w:t>
      </w:r>
      <w:hyperlink r:id="rId36">
        <w:proofErr w:type="spellStart"/>
        <w:r w:rsidRPr="00863B99">
          <w:rPr>
            <w:rFonts w:ascii="Cambria" w:eastAsia="Helvetica Neue" w:hAnsi="Cambria" w:cstheme="minorHAnsi"/>
            <w:color w:val="0645AD"/>
          </w:rPr>
          <w:t>género</w:t>
        </w:r>
        <w:proofErr w:type="spellEnd"/>
      </w:hyperlink>
      <w:r w:rsidRPr="00863B99">
        <w:rPr>
          <w:rFonts w:ascii="Cambria" w:eastAsia="Helvetica Neue" w:hAnsi="Cambria" w:cstheme="minorHAnsi"/>
          <w:color w:val="202122"/>
        </w:rPr>
        <w:t xml:space="preserve"> u </w:t>
      </w:r>
      <w:hyperlink r:id="rId37">
        <w:proofErr w:type="spellStart"/>
        <w:r w:rsidRPr="00863B99">
          <w:rPr>
            <w:rFonts w:ascii="Cambria" w:eastAsia="Helvetica Neue" w:hAnsi="Cambria" w:cstheme="minorHAnsi"/>
            <w:color w:val="0645AD"/>
          </w:rPr>
          <w:t>orientación</w:t>
        </w:r>
        <w:proofErr w:type="spellEnd"/>
        <w:r w:rsidRPr="00863B99">
          <w:rPr>
            <w:rFonts w:ascii="Cambria" w:eastAsia="Helvetica Neue" w:hAnsi="Cambria" w:cstheme="minorHAnsi"/>
            <w:color w:val="0645AD"/>
          </w:rPr>
          <w:t xml:space="preserve"> </w:t>
        </w:r>
        <w:proofErr w:type="spellStart"/>
        <w:r w:rsidRPr="00863B99">
          <w:rPr>
            <w:rFonts w:ascii="Cambria" w:eastAsia="Helvetica Neue" w:hAnsi="Cambria" w:cstheme="minorHAnsi"/>
            <w:color w:val="0645AD"/>
          </w:rPr>
          <w:t>sexual</w:t>
        </w:r>
      </w:hyperlink>
      <w:r w:rsidRPr="00863B99">
        <w:rPr>
          <w:rFonts w:ascii="Cambria" w:eastAsia="Helvetica Neue" w:hAnsi="Cambria" w:cstheme="minorHAnsi"/>
          <w:color w:val="202122"/>
        </w:rPr>
        <w:t>,si</w:t>
      </w:r>
      <w:proofErr w:type="spellEnd"/>
      <w:r w:rsidRPr="00863B99">
        <w:rPr>
          <w:rFonts w:ascii="Cambria" w:eastAsia="Helvetica Neue" w:hAnsi="Cambria" w:cstheme="minorHAnsi"/>
          <w:color w:val="202122"/>
        </w:rPr>
        <w:t xml:space="preserve"> bien los participantes son hombres en su </w:t>
      </w:r>
      <w:proofErr w:type="spellStart"/>
      <w:r w:rsidRPr="00863B99">
        <w:rPr>
          <w:rFonts w:ascii="Cambria" w:eastAsia="Helvetica Neue" w:hAnsi="Cambria" w:cstheme="minorHAnsi"/>
          <w:color w:val="202122"/>
        </w:rPr>
        <w:t>mayoría</w:t>
      </w:r>
      <w:proofErr w:type="spellEnd"/>
      <w:r w:rsidRPr="00863B99">
        <w:rPr>
          <w:rFonts w:ascii="Cambria" w:eastAsia="Helvetica Neue" w:hAnsi="Cambria" w:cstheme="minorHAnsi"/>
          <w:color w:val="202122"/>
        </w:rPr>
        <w:t xml:space="preserve">. </w:t>
      </w:r>
      <w:r w:rsidRPr="003E0DCF">
        <w:rPr>
          <w:rFonts w:ascii="Cambria" w:eastAsia="Helvetica Neue" w:hAnsi="Cambria" w:cstheme="minorHAnsi"/>
          <w:color w:val="202122"/>
          <w:lang w:val="it-IT"/>
        </w:rPr>
        <w:t xml:space="preserve">En 2008 se </w:t>
      </w:r>
      <w:proofErr w:type="spellStart"/>
      <w:r w:rsidRPr="003E0DCF">
        <w:rPr>
          <w:rFonts w:ascii="Cambria" w:eastAsia="Helvetica Neue" w:hAnsi="Cambria" w:cstheme="minorHAnsi"/>
          <w:color w:val="202122"/>
          <w:lang w:val="it-IT"/>
        </w:rPr>
        <w:t>presentó</w:t>
      </w:r>
      <w:proofErr w:type="spellEnd"/>
      <w:r w:rsidRPr="003E0DCF">
        <w:rPr>
          <w:rFonts w:ascii="Cambria" w:eastAsia="Helvetica Neue" w:hAnsi="Cambria" w:cstheme="minorHAnsi"/>
          <w:color w:val="202122"/>
          <w:lang w:val="it-IT"/>
        </w:rPr>
        <w:t xml:space="preserve"> por </w:t>
      </w:r>
      <w:proofErr w:type="spellStart"/>
      <w:r w:rsidRPr="003E0DCF">
        <w:rPr>
          <w:rFonts w:ascii="Cambria" w:eastAsia="Helvetica Neue" w:hAnsi="Cambria" w:cstheme="minorHAnsi"/>
          <w:color w:val="202122"/>
          <w:lang w:val="it-IT"/>
        </w:rPr>
        <w:t>primera</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vez</w:t>
      </w:r>
      <w:proofErr w:type="spellEnd"/>
      <w:r w:rsidRPr="003E0DCF">
        <w:rPr>
          <w:rFonts w:ascii="Cambria" w:eastAsia="Helvetica Neue" w:hAnsi="Cambria" w:cstheme="minorHAnsi"/>
          <w:color w:val="202122"/>
          <w:lang w:val="it-IT"/>
        </w:rPr>
        <w:t xml:space="preserve"> una </w:t>
      </w:r>
      <w:proofErr w:type="spellStart"/>
      <w:r w:rsidRPr="003E0DCF">
        <w:rPr>
          <w:rFonts w:ascii="Cambria" w:eastAsia="Helvetica Neue" w:hAnsi="Cambria" w:cstheme="minorHAnsi"/>
          <w:color w:val="202122"/>
          <w:lang w:val="it-IT"/>
        </w:rPr>
        <w:t>mujer</w:t>
      </w:r>
      <w:proofErr w:type="spellEnd"/>
      <w:r w:rsidRPr="003E0DCF">
        <w:rPr>
          <w:rFonts w:ascii="Cambria" w:eastAsia="Helvetica Neue" w:hAnsi="Cambria" w:cstheme="minorHAnsi"/>
          <w:color w:val="202122"/>
          <w:lang w:val="it-IT"/>
        </w:rPr>
        <w:t xml:space="preserve">, Norma Ruiz (Drag </w:t>
      </w:r>
      <w:proofErr w:type="spellStart"/>
      <w:r w:rsidRPr="003E0DCF">
        <w:rPr>
          <w:rFonts w:ascii="Cambria" w:eastAsia="Helvetica Neue" w:hAnsi="Cambria" w:cstheme="minorHAnsi"/>
          <w:color w:val="202122"/>
          <w:lang w:val="it-IT"/>
        </w:rPr>
        <w:t>Noa</w:t>
      </w:r>
      <w:proofErr w:type="spellEnd"/>
      <w:r w:rsidRPr="003E0DCF">
        <w:rPr>
          <w:rFonts w:ascii="Cambria" w:eastAsia="Helvetica Neue" w:hAnsi="Cambria" w:cstheme="minorHAnsi"/>
          <w:color w:val="202122"/>
          <w:lang w:val="it-IT"/>
        </w:rPr>
        <w:t xml:space="preserve">),generando </w:t>
      </w:r>
      <w:proofErr w:type="spellStart"/>
      <w:r w:rsidRPr="003E0DCF">
        <w:rPr>
          <w:rFonts w:ascii="Cambria" w:eastAsia="Helvetica Neue" w:hAnsi="Cambria" w:cstheme="minorHAnsi"/>
          <w:color w:val="202122"/>
          <w:lang w:val="it-IT"/>
        </w:rPr>
        <w:t>polémica.Ella</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misma</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fue</w:t>
      </w:r>
      <w:proofErr w:type="spellEnd"/>
      <w:r w:rsidRPr="003E0DCF">
        <w:rPr>
          <w:rFonts w:ascii="Cambria" w:eastAsia="Helvetica Neue" w:hAnsi="Cambria" w:cstheme="minorHAnsi"/>
          <w:color w:val="202122"/>
          <w:lang w:val="it-IT"/>
        </w:rPr>
        <w:t xml:space="preserve"> la </w:t>
      </w:r>
      <w:proofErr w:type="spellStart"/>
      <w:r w:rsidRPr="003E0DCF">
        <w:rPr>
          <w:rFonts w:ascii="Cambria" w:eastAsia="Helvetica Neue" w:hAnsi="Cambria" w:cstheme="minorHAnsi"/>
          <w:color w:val="202122"/>
          <w:lang w:val="it-IT"/>
        </w:rPr>
        <w:t>primera</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mujer</w:t>
      </w:r>
      <w:proofErr w:type="spellEnd"/>
      <w:r w:rsidRPr="003E0DCF">
        <w:rPr>
          <w:rFonts w:ascii="Cambria" w:eastAsia="Helvetica Neue" w:hAnsi="Cambria" w:cstheme="minorHAnsi"/>
          <w:color w:val="202122"/>
          <w:lang w:val="it-IT"/>
        </w:rPr>
        <w:t xml:space="preserve"> en lograr </w:t>
      </w:r>
      <w:proofErr w:type="spellStart"/>
      <w:r w:rsidRPr="003E0DCF">
        <w:rPr>
          <w:rFonts w:ascii="Cambria" w:eastAsia="Helvetica Neue" w:hAnsi="Cambria" w:cstheme="minorHAnsi"/>
          <w:color w:val="202122"/>
          <w:lang w:val="it-IT"/>
        </w:rPr>
        <w:t>estar</w:t>
      </w:r>
      <w:proofErr w:type="spellEnd"/>
      <w:r w:rsidRPr="003E0DCF">
        <w:rPr>
          <w:rFonts w:ascii="Cambria" w:eastAsia="Helvetica Neue" w:hAnsi="Cambria" w:cstheme="minorHAnsi"/>
          <w:color w:val="202122"/>
          <w:lang w:val="it-IT"/>
        </w:rPr>
        <w:t xml:space="preserve"> en </w:t>
      </w:r>
      <w:proofErr w:type="spellStart"/>
      <w:r w:rsidRPr="003E0DCF">
        <w:rPr>
          <w:rFonts w:ascii="Cambria" w:eastAsia="Helvetica Neue" w:hAnsi="Cambria" w:cstheme="minorHAnsi"/>
          <w:color w:val="202122"/>
          <w:lang w:val="it-IT"/>
        </w:rPr>
        <w:t>el</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palmarés</w:t>
      </w:r>
      <w:proofErr w:type="spellEnd"/>
      <w:r w:rsidRPr="003E0DCF">
        <w:rPr>
          <w:rFonts w:ascii="Cambria" w:eastAsia="Helvetica Neue" w:hAnsi="Cambria" w:cstheme="minorHAnsi"/>
          <w:color w:val="202122"/>
          <w:lang w:val="it-IT"/>
        </w:rPr>
        <w:t xml:space="preserve">, con un </w:t>
      </w:r>
      <w:proofErr w:type="spellStart"/>
      <w:r w:rsidRPr="003E0DCF">
        <w:rPr>
          <w:rFonts w:ascii="Cambria" w:eastAsia="Helvetica Neue" w:hAnsi="Cambria" w:cstheme="minorHAnsi"/>
          <w:color w:val="202122"/>
          <w:lang w:val="it-IT"/>
        </w:rPr>
        <w:t>segundo</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puesto</w:t>
      </w:r>
      <w:proofErr w:type="spellEnd"/>
      <w:r w:rsidRPr="003E0DCF">
        <w:rPr>
          <w:rFonts w:ascii="Cambria" w:eastAsia="Helvetica Neue" w:hAnsi="Cambria" w:cstheme="minorHAnsi"/>
          <w:color w:val="202122"/>
          <w:lang w:val="it-IT"/>
        </w:rPr>
        <w:t xml:space="preserve"> en 2010,y </w:t>
      </w:r>
      <w:proofErr w:type="spellStart"/>
      <w:r w:rsidRPr="003E0DCF">
        <w:rPr>
          <w:rFonts w:ascii="Cambria" w:eastAsia="Helvetica Neue" w:hAnsi="Cambria" w:cstheme="minorHAnsi"/>
          <w:color w:val="202122"/>
          <w:lang w:val="it-IT"/>
        </w:rPr>
        <w:t>repitiendo</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puesto</w:t>
      </w:r>
      <w:proofErr w:type="spellEnd"/>
      <w:r w:rsidRPr="003E0DCF">
        <w:rPr>
          <w:rFonts w:ascii="Cambria" w:eastAsia="Helvetica Neue" w:hAnsi="Cambria" w:cstheme="minorHAnsi"/>
          <w:color w:val="202122"/>
          <w:lang w:val="it-IT"/>
        </w:rPr>
        <w:t xml:space="preserve"> en 2019.</w:t>
      </w:r>
    </w:p>
    <w:p w14:paraId="78F4A2C0" w14:textId="77777777" w:rsidR="00DC50CD" w:rsidRPr="003E0DCF" w:rsidRDefault="001216B8" w:rsidP="00DA3ABD">
      <w:pPr>
        <w:pStyle w:val="LO-normal"/>
        <w:shd w:val="clear" w:color="auto" w:fill="FFFFFF"/>
        <w:spacing w:before="100" w:after="100" w:line="240" w:lineRule="auto"/>
        <w:rPr>
          <w:rFonts w:ascii="Cambria" w:hAnsi="Cambria" w:cstheme="minorHAnsi"/>
          <w:lang w:val="it-IT"/>
        </w:rPr>
      </w:pPr>
      <w:proofErr w:type="spellStart"/>
      <w:r w:rsidRPr="003E0DCF">
        <w:rPr>
          <w:rFonts w:ascii="Cambria" w:eastAsia="Helvetica Neue" w:hAnsi="Cambria" w:cstheme="minorHAnsi"/>
          <w:color w:val="202122"/>
          <w:lang w:val="it-IT"/>
        </w:rPr>
        <w:t>Juanjo</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Tejera</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Crisalidrag</w:t>
      </w:r>
      <w:proofErr w:type="spellEnd"/>
      <w:r w:rsidRPr="003E0DCF">
        <w:rPr>
          <w:rFonts w:ascii="Cambria" w:eastAsia="Helvetica Neue" w:hAnsi="Cambria" w:cstheme="minorHAnsi"/>
          <w:color w:val="202122"/>
          <w:lang w:val="it-IT"/>
        </w:rPr>
        <w:t xml:space="preserve">) se </w:t>
      </w:r>
      <w:proofErr w:type="spellStart"/>
      <w:r w:rsidRPr="003E0DCF">
        <w:rPr>
          <w:rFonts w:ascii="Cambria" w:eastAsia="Helvetica Neue" w:hAnsi="Cambria" w:cstheme="minorHAnsi"/>
          <w:color w:val="202122"/>
          <w:lang w:val="it-IT"/>
        </w:rPr>
        <w:t>convirtió</w:t>
      </w:r>
      <w:proofErr w:type="spellEnd"/>
      <w:r w:rsidRPr="003E0DCF">
        <w:rPr>
          <w:rFonts w:ascii="Cambria" w:eastAsia="Helvetica Neue" w:hAnsi="Cambria" w:cstheme="minorHAnsi"/>
          <w:color w:val="202122"/>
          <w:lang w:val="it-IT"/>
        </w:rPr>
        <w:t xml:space="preserve"> en la </w:t>
      </w:r>
      <w:proofErr w:type="spellStart"/>
      <w:r w:rsidRPr="003E0DCF">
        <w:rPr>
          <w:rFonts w:ascii="Cambria" w:eastAsia="Helvetica Neue" w:hAnsi="Cambria" w:cstheme="minorHAnsi"/>
          <w:color w:val="202122"/>
          <w:lang w:val="it-IT"/>
        </w:rPr>
        <w:t>primera</w:t>
      </w:r>
      <w:proofErr w:type="spellEnd"/>
      <w:r w:rsidRPr="003E0DCF">
        <w:rPr>
          <w:rFonts w:ascii="Cambria" w:eastAsia="Helvetica Neue" w:hAnsi="Cambria" w:cstheme="minorHAnsi"/>
          <w:color w:val="202122"/>
          <w:lang w:val="it-IT"/>
        </w:rPr>
        <w:t xml:space="preserve"> persona </w:t>
      </w:r>
      <w:proofErr w:type="spellStart"/>
      <w:r w:rsidRPr="003E0DCF">
        <w:rPr>
          <w:rFonts w:ascii="Cambria" w:eastAsia="Helvetica Neue" w:hAnsi="Cambria" w:cstheme="minorHAnsi"/>
          <w:color w:val="202122"/>
          <w:lang w:val="it-IT"/>
        </w:rPr>
        <w:t>que</w:t>
      </w:r>
      <w:proofErr w:type="spellEnd"/>
      <w:r w:rsidRPr="003E0DCF">
        <w:rPr>
          <w:rFonts w:ascii="Cambria" w:eastAsia="Helvetica Neue" w:hAnsi="Cambria" w:cstheme="minorHAnsi"/>
          <w:color w:val="202122"/>
          <w:lang w:val="it-IT"/>
        </w:rPr>
        <w:t xml:space="preserve"> ha </w:t>
      </w:r>
      <w:proofErr w:type="spellStart"/>
      <w:r w:rsidRPr="003E0DCF">
        <w:rPr>
          <w:rFonts w:ascii="Cambria" w:eastAsia="Helvetica Neue" w:hAnsi="Cambria" w:cstheme="minorHAnsi"/>
          <w:color w:val="202122"/>
          <w:lang w:val="it-IT"/>
        </w:rPr>
        <w:t>ganado</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dos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veces</w:t>
      </w:r>
      <w:proofErr w:type="spellEnd"/>
      <w:r w:rsidRPr="003E0DCF">
        <w:rPr>
          <w:rFonts w:ascii="Cambria" w:eastAsia="Helvetica Neue" w:hAnsi="Cambria" w:cstheme="minorHAnsi"/>
          <w:color w:val="202122"/>
          <w:lang w:val="it-IT"/>
        </w:rPr>
        <w:t xml:space="preserve"> este </w:t>
      </w:r>
      <w:proofErr w:type="spellStart"/>
      <w:r w:rsidRPr="003E0DCF">
        <w:rPr>
          <w:rFonts w:ascii="Cambria" w:eastAsia="Helvetica Neue" w:hAnsi="Cambria" w:cstheme="minorHAnsi"/>
          <w:color w:val="202122"/>
          <w:lang w:val="it-IT"/>
        </w:rPr>
        <w:t>concurso</w:t>
      </w:r>
      <w:proofErr w:type="spellEnd"/>
      <w:r w:rsidRPr="003E0DCF">
        <w:rPr>
          <w:rFonts w:ascii="Cambria" w:eastAsia="Helvetica Neue" w:hAnsi="Cambria" w:cstheme="minorHAnsi"/>
          <w:color w:val="202122"/>
          <w:lang w:val="it-IT"/>
        </w:rPr>
        <w:t>, en 2006 y 2009.Rayco Santana (</w:t>
      </w:r>
      <w:proofErr w:type="spellStart"/>
      <w:r w:rsidRPr="003E0DCF">
        <w:rPr>
          <w:rFonts w:ascii="Cambria" w:eastAsia="Helvetica Neue" w:hAnsi="Cambria" w:cstheme="minorHAnsi"/>
          <w:color w:val="202122"/>
          <w:lang w:val="it-IT"/>
        </w:rPr>
        <w:t>GrimassiraMaeva</w:t>
      </w:r>
      <w:proofErr w:type="spellEnd"/>
      <w:r w:rsidRPr="003E0DCF">
        <w:rPr>
          <w:rFonts w:ascii="Cambria" w:eastAsia="Helvetica Neue" w:hAnsi="Cambria" w:cstheme="minorHAnsi"/>
          <w:color w:val="202122"/>
          <w:lang w:val="it-IT"/>
        </w:rPr>
        <w:t xml:space="preserve">) en 2014 y 2016 y Borja Casillas (Drag </w:t>
      </w:r>
      <w:proofErr w:type="spellStart"/>
      <w:r w:rsidRPr="003E0DCF">
        <w:rPr>
          <w:rFonts w:ascii="Cambria" w:eastAsia="Helvetica Neue" w:hAnsi="Cambria" w:cstheme="minorHAnsi"/>
          <w:color w:val="202122"/>
          <w:lang w:val="it-IT"/>
        </w:rPr>
        <w:t>Sethlas</w:t>
      </w:r>
      <w:proofErr w:type="spellEnd"/>
      <w:r w:rsidRPr="003E0DCF">
        <w:rPr>
          <w:rFonts w:ascii="Cambria" w:eastAsia="Helvetica Neue" w:hAnsi="Cambria" w:cstheme="minorHAnsi"/>
          <w:color w:val="202122"/>
          <w:lang w:val="it-IT"/>
        </w:rPr>
        <w:t xml:space="preserve">) en 2017 y 2020 le </w:t>
      </w:r>
      <w:proofErr w:type="spellStart"/>
      <w:r w:rsidRPr="003E0DCF">
        <w:rPr>
          <w:rFonts w:ascii="Cambria" w:eastAsia="Helvetica Neue" w:hAnsi="Cambria" w:cstheme="minorHAnsi"/>
          <w:color w:val="202122"/>
          <w:lang w:val="it-IT"/>
        </w:rPr>
        <w:t>igualan</w:t>
      </w:r>
      <w:proofErr w:type="spellEnd"/>
      <w:r w:rsidRPr="003E0DCF">
        <w:rPr>
          <w:rFonts w:ascii="Cambria" w:eastAsia="Helvetica Neue" w:hAnsi="Cambria" w:cstheme="minorHAnsi"/>
          <w:color w:val="202122"/>
          <w:lang w:val="it-IT"/>
        </w:rPr>
        <w:t xml:space="preserve"> en </w:t>
      </w:r>
      <w:proofErr w:type="spellStart"/>
      <w:r w:rsidRPr="003E0DCF">
        <w:rPr>
          <w:rFonts w:ascii="Cambria" w:eastAsia="Helvetica Neue" w:hAnsi="Cambria" w:cstheme="minorHAnsi"/>
          <w:color w:val="202122"/>
          <w:lang w:val="it-IT"/>
        </w:rPr>
        <w:t>victorias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siendo</w:t>
      </w:r>
      <w:proofErr w:type="spellEnd"/>
      <w:r w:rsidRPr="003E0DCF">
        <w:rPr>
          <w:rFonts w:ascii="Cambria" w:eastAsia="Helvetica Neue" w:hAnsi="Cambria" w:cstheme="minorHAnsi"/>
          <w:color w:val="202122"/>
          <w:lang w:val="it-IT"/>
        </w:rPr>
        <w:t xml:space="preserve"> este </w:t>
      </w:r>
      <w:proofErr w:type="spellStart"/>
      <w:r w:rsidRPr="003E0DCF">
        <w:rPr>
          <w:rFonts w:ascii="Cambria" w:eastAsia="Helvetica Neue" w:hAnsi="Cambria" w:cstheme="minorHAnsi"/>
          <w:color w:val="202122"/>
          <w:lang w:val="it-IT"/>
        </w:rPr>
        <w:t>último</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el</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único</w:t>
      </w:r>
      <w:proofErr w:type="spellEnd"/>
      <w:r w:rsidRPr="003E0DCF">
        <w:rPr>
          <w:rFonts w:ascii="Cambria" w:eastAsia="Helvetica Neue" w:hAnsi="Cambria" w:cstheme="minorHAnsi"/>
          <w:color w:val="202122"/>
          <w:lang w:val="it-IT"/>
        </w:rPr>
        <w:t xml:space="preserve"> en la </w:t>
      </w:r>
      <w:proofErr w:type="spellStart"/>
      <w:r w:rsidRPr="003E0DCF">
        <w:rPr>
          <w:rFonts w:ascii="Cambria" w:eastAsia="Helvetica Neue" w:hAnsi="Cambria" w:cstheme="minorHAnsi"/>
          <w:color w:val="202122"/>
          <w:lang w:val="it-IT"/>
        </w:rPr>
        <w:t>historia</w:t>
      </w:r>
      <w:proofErr w:type="spellEnd"/>
      <w:r w:rsidRPr="003E0DCF">
        <w:rPr>
          <w:rFonts w:ascii="Cambria" w:eastAsia="Helvetica Neue" w:hAnsi="Cambria" w:cstheme="minorHAnsi"/>
          <w:color w:val="202122"/>
          <w:lang w:val="it-IT"/>
        </w:rPr>
        <w:t xml:space="preserve"> en </w:t>
      </w:r>
      <w:proofErr w:type="spellStart"/>
      <w:r w:rsidRPr="003E0DCF">
        <w:rPr>
          <w:rFonts w:ascii="Cambria" w:eastAsia="Helvetica Neue" w:hAnsi="Cambria" w:cstheme="minorHAnsi"/>
          <w:color w:val="202122"/>
          <w:lang w:val="it-IT"/>
        </w:rPr>
        <w:t>ganar</w:t>
      </w:r>
      <w:proofErr w:type="spellEnd"/>
      <w:r w:rsidRPr="003E0DCF">
        <w:rPr>
          <w:rFonts w:ascii="Cambria" w:eastAsia="Helvetica Neue" w:hAnsi="Cambria" w:cstheme="minorHAnsi"/>
          <w:color w:val="202122"/>
          <w:lang w:val="it-IT"/>
        </w:rPr>
        <w:t xml:space="preserve"> en </w:t>
      </w:r>
      <w:proofErr w:type="spellStart"/>
      <w:r w:rsidRPr="003E0DCF">
        <w:rPr>
          <w:rFonts w:ascii="Cambria" w:eastAsia="Helvetica Neue" w:hAnsi="Cambria" w:cstheme="minorHAnsi"/>
          <w:color w:val="202122"/>
          <w:lang w:val="it-IT"/>
        </w:rPr>
        <w:t>dos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décadas</w:t>
      </w:r>
      <w:proofErr w:type="spellEnd"/>
      <w:r w:rsidRPr="003E0DCF">
        <w:rPr>
          <w:rFonts w:ascii="Cambria" w:eastAsia="Helvetica Neue" w:hAnsi="Cambria" w:cstheme="minorHAnsi"/>
          <w:color w:val="202122"/>
          <w:lang w:val="it-IT"/>
        </w:rPr>
        <w:t xml:space="preserve"> </w:t>
      </w:r>
      <w:proofErr w:type="spellStart"/>
      <w:r w:rsidRPr="003E0DCF">
        <w:rPr>
          <w:rFonts w:ascii="Cambria" w:eastAsia="Helvetica Neue" w:hAnsi="Cambria" w:cstheme="minorHAnsi"/>
          <w:color w:val="202122"/>
          <w:lang w:val="it-IT"/>
        </w:rPr>
        <w:t>diferentes</w:t>
      </w:r>
      <w:proofErr w:type="spellEnd"/>
      <w:r w:rsidRPr="003E0DCF">
        <w:rPr>
          <w:rFonts w:ascii="Cambria" w:eastAsia="Helvetica Neue" w:hAnsi="Cambria" w:cstheme="minorHAnsi"/>
          <w:color w:val="202122"/>
          <w:lang w:val="it-IT"/>
        </w:rPr>
        <w:t>​.</w:t>
      </w:r>
    </w:p>
    <w:p w14:paraId="5C149ADB" w14:textId="54BAADD3" w:rsidR="00DC50CD" w:rsidRPr="003E0DCF" w:rsidRDefault="001216B8" w:rsidP="00DA3ABD">
      <w:pPr>
        <w:pStyle w:val="LO-normal"/>
        <w:shd w:val="clear" w:color="auto" w:fill="FFFFFF"/>
        <w:spacing w:before="100" w:after="100" w:line="240" w:lineRule="auto"/>
        <w:rPr>
          <w:rFonts w:ascii="Cambria" w:hAnsi="Cambria" w:cstheme="minorHAnsi"/>
          <w:lang w:val="it-IT"/>
        </w:rPr>
      </w:pPr>
      <w:r w:rsidRPr="003E0DCF">
        <w:rPr>
          <w:rFonts w:ascii="Cambria" w:eastAsia="Helvetica Neue" w:hAnsi="Cambria" w:cstheme="minorHAnsi"/>
          <w:color w:val="202122"/>
          <w:sz w:val="20"/>
          <w:lang w:val="it-IT"/>
        </w:rPr>
        <w:t xml:space="preserve">(Text </w:t>
      </w:r>
      <w:proofErr w:type="spellStart"/>
      <w:r w:rsidRPr="003E0DCF">
        <w:rPr>
          <w:rFonts w:ascii="Cambria" w:eastAsia="Helvetica Neue" w:hAnsi="Cambria" w:cstheme="minorHAnsi"/>
          <w:color w:val="202122"/>
          <w:sz w:val="20"/>
          <w:lang w:val="it-IT"/>
        </w:rPr>
        <w:t>taken</w:t>
      </w:r>
      <w:proofErr w:type="spellEnd"/>
      <w:r w:rsidR="00283320" w:rsidRPr="003E0DCF">
        <w:rPr>
          <w:rFonts w:ascii="Cambria" w:eastAsia="Helvetica Neue" w:hAnsi="Cambria" w:cstheme="minorHAnsi"/>
          <w:color w:val="202122"/>
          <w:sz w:val="20"/>
          <w:lang w:val="it-IT"/>
        </w:rPr>
        <w:t xml:space="preserve"> </w:t>
      </w:r>
      <w:r w:rsidRPr="003E0DCF">
        <w:rPr>
          <w:rFonts w:ascii="Cambria" w:eastAsia="Helvetica Neue" w:hAnsi="Cambria" w:cstheme="minorHAnsi"/>
          <w:color w:val="202122"/>
          <w:sz w:val="20"/>
          <w:lang w:val="it-IT"/>
        </w:rPr>
        <w:t xml:space="preserve">from : </w:t>
      </w:r>
      <w:hyperlink r:id="rId38">
        <w:r w:rsidRPr="003E0DCF">
          <w:rPr>
            <w:rStyle w:val="EnlacedeInternet"/>
            <w:rFonts w:ascii="Cambria" w:eastAsia="Helvetica Neue" w:hAnsi="Cambria" w:cstheme="minorHAnsi"/>
            <w:color w:val="1F497D" w:themeColor="text2"/>
            <w:sz w:val="20"/>
            <w:lang w:val="it-IT"/>
          </w:rPr>
          <w:t>Gala Drag Quee</w:t>
        </w:r>
        <w:r w:rsidRPr="003E0DCF">
          <w:rPr>
            <w:rStyle w:val="EnlacedeInternet"/>
            <w:rFonts w:ascii="Cambria" w:eastAsia="Helvetica Neue" w:hAnsi="Cambria" w:cstheme="minorHAnsi"/>
            <w:color w:val="1F497D" w:themeColor="text2"/>
            <w:sz w:val="20"/>
            <w:lang w:val="it-IT"/>
          </w:rPr>
          <w:t>n</w:t>
        </w:r>
        <w:r w:rsidRPr="003E0DCF">
          <w:rPr>
            <w:rStyle w:val="EnlacedeInternet"/>
            <w:rFonts w:ascii="Cambria" w:eastAsia="Helvetica Neue" w:hAnsi="Cambria" w:cstheme="minorHAnsi"/>
            <w:color w:val="1F497D" w:themeColor="text2"/>
            <w:sz w:val="20"/>
            <w:lang w:val="it-IT"/>
          </w:rPr>
          <w:t xml:space="preserve"> de Las Palmas de Gran Canaria - Wikipedia, la enciclopedia libre</w:t>
        </w:r>
      </w:hyperlink>
      <w:r w:rsidRPr="003E0DCF">
        <w:rPr>
          <w:rFonts w:ascii="Cambria" w:eastAsia="Helvetica Neue" w:hAnsi="Cambria" w:cstheme="minorHAnsi"/>
          <w:color w:val="202122"/>
          <w:lang w:val="it-IT"/>
        </w:rPr>
        <w:t xml:space="preserve"> )</w:t>
      </w:r>
      <w:r w:rsidR="0087712D" w:rsidRPr="003E0DCF">
        <w:rPr>
          <w:rFonts w:ascii="Cambria" w:eastAsia="Helvetica Neue" w:hAnsi="Cambria" w:cstheme="minorHAnsi"/>
          <w:color w:val="202122"/>
          <w:lang w:val="it-IT"/>
        </w:rPr>
        <w:t xml:space="preserve"> </w:t>
      </w:r>
      <w:r w:rsidR="0087712D" w:rsidRPr="003E0DCF">
        <w:rPr>
          <w:sz w:val="20"/>
          <w:lang w:val="it-IT"/>
        </w:rPr>
        <w:t>(</w:t>
      </w:r>
      <w:proofErr w:type="spellStart"/>
      <w:r w:rsidR="0087712D" w:rsidRPr="003E0DCF">
        <w:rPr>
          <w:sz w:val="20"/>
          <w:lang w:val="it-IT"/>
        </w:rPr>
        <w:t>accessed</w:t>
      </w:r>
      <w:proofErr w:type="spellEnd"/>
      <w:r w:rsidR="0087712D" w:rsidRPr="003E0DCF">
        <w:rPr>
          <w:sz w:val="20"/>
          <w:lang w:val="it-IT"/>
        </w:rPr>
        <w:t xml:space="preserve"> on 1</w:t>
      </w:r>
      <w:r w:rsidR="00BE4A4E">
        <w:rPr>
          <w:sz w:val="20"/>
          <w:lang w:val="it-IT"/>
        </w:rPr>
        <w:t>1 August 2023</w:t>
      </w:r>
      <w:r w:rsidR="0087712D" w:rsidRPr="003E0DCF">
        <w:rPr>
          <w:sz w:val="20"/>
          <w:lang w:val="it-IT"/>
        </w:rPr>
        <w:t>)</w:t>
      </w:r>
    </w:p>
    <w:p w14:paraId="1D85AE2F" w14:textId="77777777" w:rsidR="00DC50CD" w:rsidRPr="003E0DCF" w:rsidRDefault="00DC50CD">
      <w:pPr>
        <w:pStyle w:val="LO-normal"/>
        <w:jc w:val="center"/>
        <w:rPr>
          <w:b/>
          <w:color w:val="000000"/>
          <w:lang w:val="it-IT"/>
        </w:rPr>
      </w:pPr>
    </w:p>
    <w:p w14:paraId="2C7806C2" w14:textId="77777777" w:rsidR="00DC50CD" w:rsidRPr="007E357A" w:rsidRDefault="00283320" w:rsidP="00C96381">
      <w:pPr>
        <w:pStyle w:val="LO-normal"/>
        <w:spacing w:after="0" w:line="240" w:lineRule="auto"/>
        <w:jc w:val="both"/>
        <w:rPr>
          <w:b/>
          <w:bCs/>
          <w:lang w:val="en-GB"/>
        </w:rPr>
      </w:pPr>
      <w:r w:rsidRPr="003E0DCF">
        <w:rPr>
          <w:b/>
          <w:bCs/>
          <w:lang w:val="it-IT"/>
        </w:rPr>
        <w:t xml:space="preserve">Step </w:t>
      </w:r>
      <w:r w:rsidR="00AB287D" w:rsidRPr="003E0DCF">
        <w:rPr>
          <w:b/>
          <w:bCs/>
          <w:lang w:val="it-IT"/>
        </w:rPr>
        <w:t xml:space="preserve">4. </w:t>
      </w:r>
      <w:r w:rsidR="001216B8" w:rsidRPr="007E357A">
        <w:rPr>
          <w:b/>
          <w:bCs/>
          <w:lang w:val="en-GB"/>
        </w:rPr>
        <w:t xml:space="preserve">HELP YOUR TEACHER HELP YOU! </w:t>
      </w:r>
    </w:p>
    <w:p w14:paraId="13A81779" w14:textId="77777777" w:rsidR="00DC50CD" w:rsidRPr="007E357A" w:rsidRDefault="00AB287D" w:rsidP="00C96381">
      <w:pPr>
        <w:pStyle w:val="LO-normal"/>
        <w:spacing w:after="0" w:line="240" w:lineRule="auto"/>
        <w:jc w:val="both"/>
        <w:rPr>
          <w:lang w:val="en-GB"/>
        </w:rPr>
      </w:pPr>
      <w:r w:rsidRPr="007E357A">
        <w:rPr>
          <w:lang w:val="en-GB"/>
        </w:rPr>
        <w:t>Work in pairs.</w:t>
      </w:r>
      <w:r w:rsidR="00113D2F" w:rsidRPr="007E357A">
        <w:rPr>
          <w:lang w:val="en-GB"/>
        </w:rPr>
        <w:t xml:space="preserve"> </w:t>
      </w:r>
      <w:r w:rsidR="001216B8" w:rsidRPr="007E357A">
        <w:rPr>
          <w:lang w:val="en-GB"/>
        </w:rPr>
        <w:t xml:space="preserve">Have you experienced a situation where you have tried to help someone understand something in a different language? </w:t>
      </w:r>
      <w:r w:rsidR="001216B8" w:rsidRPr="007E357A">
        <w:rPr>
          <w:b/>
          <w:lang w:val="en-GB"/>
        </w:rPr>
        <w:t>Discuss</w:t>
      </w:r>
      <w:r w:rsidR="001216B8" w:rsidRPr="007E357A">
        <w:rPr>
          <w:lang w:val="en-GB"/>
        </w:rPr>
        <w:t xml:space="preserve"> it with your partner(s) and </w:t>
      </w:r>
      <w:r w:rsidR="001216B8" w:rsidRPr="007E357A">
        <w:rPr>
          <w:b/>
          <w:lang w:val="en-GB"/>
        </w:rPr>
        <w:t>give an example</w:t>
      </w:r>
      <w:r w:rsidR="001216B8" w:rsidRPr="007E357A">
        <w:rPr>
          <w:lang w:val="en-GB"/>
        </w:rPr>
        <w:t xml:space="preserve"> of such a situation.</w:t>
      </w:r>
    </w:p>
    <w:p w14:paraId="32992C03" w14:textId="77777777" w:rsidR="00C96381" w:rsidRPr="007E357A" w:rsidRDefault="00C96381" w:rsidP="00C96381">
      <w:pPr>
        <w:pStyle w:val="LO-normal"/>
        <w:spacing w:after="0" w:line="240" w:lineRule="auto"/>
        <w:jc w:val="both"/>
        <w:rPr>
          <w:lang w:val="en-GB"/>
        </w:rPr>
      </w:pPr>
    </w:p>
    <w:p w14:paraId="393A4BA1" w14:textId="77777777" w:rsidR="00DC50CD" w:rsidRPr="007E357A" w:rsidRDefault="00283320" w:rsidP="00C96381">
      <w:pPr>
        <w:pStyle w:val="LO-normal"/>
        <w:spacing w:after="0" w:line="240" w:lineRule="auto"/>
        <w:jc w:val="both"/>
        <w:rPr>
          <w:b/>
          <w:bCs/>
          <w:lang w:val="en-GB"/>
        </w:rPr>
      </w:pPr>
      <w:r w:rsidRPr="007E357A">
        <w:rPr>
          <w:b/>
          <w:bCs/>
          <w:lang w:val="en-GB"/>
        </w:rPr>
        <w:t xml:space="preserve">Step </w:t>
      </w:r>
      <w:r w:rsidR="00B21FDF" w:rsidRPr="007E357A">
        <w:rPr>
          <w:b/>
          <w:bCs/>
          <w:lang w:val="en-GB"/>
        </w:rPr>
        <w:t>5. Listening and speaking.</w:t>
      </w:r>
    </w:p>
    <w:p w14:paraId="0C741F7B" w14:textId="3E394FE9" w:rsidR="00DC50CD" w:rsidRPr="007E357A" w:rsidRDefault="007859D4" w:rsidP="00C96381">
      <w:pPr>
        <w:pStyle w:val="LO-normal"/>
        <w:spacing w:after="0" w:line="259" w:lineRule="auto"/>
        <w:rPr>
          <w:lang w:val="en-GB"/>
        </w:rPr>
      </w:pPr>
      <w:r w:rsidRPr="007E357A">
        <w:rPr>
          <w:b/>
          <w:lang w:val="en-GB"/>
        </w:rPr>
        <w:t xml:space="preserve">A. </w:t>
      </w:r>
      <w:r w:rsidR="001216B8" w:rsidRPr="007E357A">
        <w:rPr>
          <w:b/>
          <w:lang w:val="en-GB"/>
        </w:rPr>
        <w:t>Listen to a song</w:t>
      </w:r>
      <w:r w:rsidR="001216B8" w:rsidRPr="007E357A">
        <w:rPr>
          <w:lang w:val="en-GB"/>
        </w:rPr>
        <w:t xml:space="preserve"> by two Colombian brothers, Nicolás y Juan Andrés Ondina, (</w:t>
      </w:r>
      <w:r w:rsidR="0087712D">
        <w:rPr>
          <w:lang w:val="en-GB"/>
        </w:rPr>
        <w:t xml:space="preserve">YouTube video </w:t>
      </w:r>
      <w:hyperlink r:id="rId39" w:history="1">
        <w:r w:rsidR="00CB54FA" w:rsidRPr="00DA374A">
          <w:rPr>
            <w:rStyle w:val="Hyperlink"/>
            <w:b/>
            <w:lang w:val="en-GB"/>
          </w:rPr>
          <w:t>https://youtu.b</w:t>
        </w:r>
        <w:r w:rsidR="00CB54FA" w:rsidRPr="00DA374A">
          <w:rPr>
            <w:rStyle w:val="Hyperlink"/>
            <w:b/>
            <w:lang w:val="en-GB"/>
          </w:rPr>
          <w:t>e</w:t>
        </w:r>
        <w:r w:rsidR="00CB54FA" w:rsidRPr="00DA374A">
          <w:rPr>
            <w:rStyle w:val="Hyperlink"/>
            <w:b/>
            <w:lang w:val="en-GB"/>
          </w:rPr>
          <w:t>/4LjDe4sLER0</w:t>
        </w:r>
      </w:hyperlink>
      <w:r w:rsidR="001216B8" w:rsidRPr="007E357A">
        <w:rPr>
          <w:b/>
          <w:lang w:val="en-GB"/>
        </w:rPr>
        <w:t xml:space="preserve">) </w:t>
      </w:r>
      <w:r w:rsidR="0087712D">
        <w:rPr>
          <w:sz w:val="20"/>
          <w:lang w:val="en-GB"/>
        </w:rPr>
        <w:t xml:space="preserve">(accessed on </w:t>
      </w:r>
      <w:r w:rsidR="00BE4A4E">
        <w:rPr>
          <w:sz w:val="20"/>
          <w:lang w:val="en-GB"/>
        </w:rPr>
        <w:t>11 August 2023</w:t>
      </w:r>
      <w:r w:rsidR="0087712D">
        <w:rPr>
          <w:sz w:val="20"/>
          <w:lang w:val="en-GB"/>
        </w:rPr>
        <w:t xml:space="preserve">) </w:t>
      </w:r>
      <w:r w:rsidR="001216B8" w:rsidRPr="007E357A">
        <w:rPr>
          <w:lang w:val="en-GB"/>
        </w:rPr>
        <w:t xml:space="preserve">who explain why it is difficult to speak </w:t>
      </w:r>
      <w:r w:rsidR="00E02FE0" w:rsidRPr="007E357A">
        <w:rPr>
          <w:lang w:val="en-GB"/>
        </w:rPr>
        <w:t>Spanish and</w:t>
      </w:r>
      <w:r w:rsidR="001F3CDE" w:rsidRPr="007E357A">
        <w:rPr>
          <w:lang w:val="en-GB"/>
        </w:rPr>
        <w:t xml:space="preserve"> </w:t>
      </w:r>
      <w:r w:rsidR="001F3CDE" w:rsidRPr="007E357A">
        <w:rPr>
          <w:b/>
          <w:lang w:val="en-GB"/>
        </w:rPr>
        <w:t>m</w:t>
      </w:r>
      <w:r w:rsidR="001216B8" w:rsidRPr="007E357A">
        <w:rPr>
          <w:b/>
          <w:lang w:val="en-GB"/>
        </w:rPr>
        <w:t>ake a list</w:t>
      </w:r>
      <w:r w:rsidR="001216B8" w:rsidRPr="007E357A">
        <w:rPr>
          <w:lang w:val="en-GB"/>
        </w:rPr>
        <w:t xml:space="preserve"> of the main reasons they refer to. </w:t>
      </w:r>
    </w:p>
    <w:p w14:paraId="5DE869CE" w14:textId="77777777" w:rsidR="00DC50CD" w:rsidRPr="007E357A" w:rsidRDefault="001216B8" w:rsidP="00C96381">
      <w:pPr>
        <w:pStyle w:val="LO-normal"/>
        <w:numPr>
          <w:ilvl w:val="0"/>
          <w:numId w:val="5"/>
        </w:numPr>
        <w:spacing w:after="0" w:line="240" w:lineRule="auto"/>
        <w:rPr>
          <w:lang w:val="en-GB"/>
        </w:rPr>
      </w:pPr>
      <w:r w:rsidRPr="007E357A">
        <w:rPr>
          <w:lang w:val="en-GB"/>
        </w:rPr>
        <w:t>….</w:t>
      </w:r>
    </w:p>
    <w:p w14:paraId="382FDF8D" w14:textId="77777777" w:rsidR="00DC50CD" w:rsidRPr="007E357A" w:rsidRDefault="001216B8" w:rsidP="00C96381">
      <w:pPr>
        <w:pStyle w:val="LO-normal"/>
        <w:numPr>
          <w:ilvl w:val="0"/>
          <w:numId w:val="5"/>
        </w:numPr>
        <w:spacing w:after="0" w:line="240" w:lineRule="auto"/>
        <w:rPr>
          <w:lang w:val="en-GB"/>
        </w:rPr>
      </w:pPr>
      <w:r w:rsidRPr="007E357A">
        <w:rPr>
          <w:lang w:val="en-GB"/>
        </w:rPr>
        <w:t>….</w:t>
      </w:r>
    </w:p>
    <w:p w14:paraId="1F9FE44A" w14:textId="77777777" w:rsidR="00DC50CD" w:rsidRPr="007E357A" w:rsidRDefault="001216B8" w:rsidP="00C96381">
      <w:pPr>
        <w:pStyle w:val="LO-normal"/>
        <w:numPr>
          <w:ilvl w:val="0"/>
          <w:numId w:val="5"/>
        </w:numPr>
        <w:spacing w:after="0" w:line="240" w:lineRule="auto"/>
        <w:rPr>
          <w:lang w:val="en-GB"/>
        </w:rPr>
      </w:pPr>
      <w:r w:rsidRPr="007E357A">
        <w:rPr>
          <w:lang w:val="en-GB"/>
        </w:rPr>
        <w:t>….</w:t>
      </w:r>
    </w:p>
    <w:p w14:paraId="5405A9F9" w14:textId="77777777" w:rsidR="00DC50CD" w:rsidRPr="007E357A" w:rsidRDefault="001216B8" w:rsidP="00C96381">
      <w:pPr>
        <w:pStyle w:val="LO-normal"/>
        <w:numPr>
          <w:ilvl w:val="0"/>
          <w:numId w:val="5"/>
        </w:numPr>
        <w:spacing w:after="160" w:line="240" w:lineRule="auto"/>
        <w:rPr>
          <w:lang w:val="en-GB"/>
        </w:rPr>
      </w:pPr>
      <w:r w:rsidRPr="007E357A">
        <w:rPr>
          <w:lang w:val="en-GB"/>
        </w:rPr>
        <w:t>….</w:t>
      </w:r>
    </w:p>
    <w:p w14:paraId="78568D0C" w14:textId="1B661C93" w:rsidR="00DC50CD" w:rsidRPr="007E357A" w:rsidRDefault="007859D4">
      <w:pPr>
        <w:pStyle w:val="LO-normal"/>
        <w:spacing w:after="160" w:line="259" w:lineRule="auto"/>
        <w:rPr>
          <w:lang w:val="en-GB"/>
        </w:rPr>
      </w:pPr>
      <w:r w:rsidRPr="007E357A">
        <w:rPr>
          <w:b/>
          <w:lang w:val="en-GB"/>
        </w:rPr>
        <w:t>B.</w:t>
      </w:r>
      <w:r w:rsidR="00CB54FA">
        <w:rPr>
          <w:b/>
          <w:lang w:val="en-GB"/>
        </w:rPr>
        <w:t xml:space="preserve"> </w:t>
      </w:r>
      <w:r w:rsidR="00B21FDF" w:rsidRPr="007E357A">
        <w:rPr>
          <w:lang w:val="en-GB"/>
        </w:rPr>
        <w:t>Work in pairs.</w:t>
      </w:r>
      <w:r w:rsidR="00113D2F" w:rsidRPr="007E357A">
        <w:rPr>
          <w:lang w:val="en-GB"/>
        </w:rPr>
        <w:t xml:space="preserve"> </w:t>
      </w:r>
      <w:r w:rsidR="001216B8" w:rsidRPr="007E357A">
        <w:rPr>
          <w:lang w:val="en-GB"/>
        </w:rPr>
        <w:t xml:space="preserve">Using your notes (which you may also want to paraphrase), </w:t>
      </w:r>
      <w:r w:rsidR="001216B8" w:rsidRPr="007E357A">
        <w:rPr>
          <w:b/>
          <w:lang w:val="en-GB"/>
        </w:rPr>
        <w:t>discuss</w:t>
      </w:r>
      <w:r w:rsidR="001216B8" w:rsidRPr="007E357A">
        <w:rPr>
          <w:lang w:val="en-GB"/>
        </w:rPr>
        <w:t xml:space="preserve"> with your partner the reasons why it is difficult to learn Spanish. </w:t>
      </w:r>
    </w:p>
    <w:p w14:paraId="2B6DEC2A" w14:textId="77777777" w:rsidR="00C96381" w:rsidRPr="007E357A" w:rsidRDefault="00C96381" w:rsidP="00C96381">
      <w:pPr>
        <w:pStyle w:val="LO-normal"/>
        <w:spacing w:after="0" w:line="240" w:lineRule="auto"/>
        <w:rPr>
          <w:b/>
          <w:bCs/>
          <w:lang w:val="en-GB"/>
        </w:rPr>
      </w:pPr>
    </w:p>
    <w:p w14:paraId="3309C2D4" w14:textId="77777777" w:rsidR="00B21FDF" w:rsidRPr="007E357A" w:rsidRDefault="00283320" w:rsidP="00530CAA">
      <w:pPr>
        <w:pStyle w:val="LO-normal"/>
        <w:spacing w:after="0" w:line="259" w:lineRule="auto"/>
        <w:rPr>
          <w:b/>
          <w:bCs/>
          <w:lang w:val="en-GB"/>
        </w:rPr>
      </w:pPr>
      <w:r w:rsidRPr="007E357A">
        <w:rPr>
          <w:b/>
          <w:bCs/>
          <w:lang w:val="en-GB"/>
        </w:rPr>
        <w:t xml:space="preserve">Step </w:t>
      </w:r>
      <w:r w:rsidR="00B21FDF" w:rsidRPr="007E357A">
        <w:rPr>
          <w:b/>
          <w:bCs/>
          <w:lang w:val="en-GB"/>
        </w:rPr>
        <w:t>6: Discussion</w:t>
      </w:r>
    </w:p>
    <w:p w14:paraId="18840201" w14:textId="77777777" w:rsidR="00DC50CD" w:rsidRPr="007E357A" w:rsidRDefault="001216B8" w:rsidP="00530CAA">
      <w:pPr>
        <w:pStyle w:val="LO-normal"/>
        <w:spacing w:after="0" w:line="259" w:lineRule="auto"/>
        <w:rPr>
          <w:lang w:val="en-GB"/>
        </w:rPr>
      </w:pPr>
      <w:r w:rsidRPr="007E357A">
        <w:rPr>
          <w:lang w:val="en-GB"/>
        </w:rPr>
        <w:t>Work in pairs. Ask and answer the following questions:</w:t>
      </w:r>
    </w:p>
    <w:p w14:paraId="1B4DA2AD" w14:textId="77777777" w:rsidR="00DC50CD" w:rsidRPr="007E357A" w:rsidRDefault="001216B8">
      <w:pPr>
        <w:pStyle w:val="LO-normal"/>
        <w:numPr>
          <w:ilvl w:val="0"/>
          <w:numId w:val="13"/>
        </w:numPr>
        <w:spacing w:after="0" w:line="259" w:lineRule="auto"/>
        <w:rPr>
          <w:lang w:val="en-GB"/>
        </w:rPr>
      </w:pPr>
      <w:r w:rsidRPr="007E357A">
        <w:rPr>
          <w:lang w:val="en-GB"/>
        </w:rPr>
        <w:t>How many languages do you speak? What languages are you studying?</w:t>
      </w:r>
    </w:p>
    <w:p w14:paraId="0C66972D" w14:textId="77777777" w:rsidR="00DC50CD" w:rsidRPr="007E357A" w:rsidRDefault="001216B8">
      <w:pPr>
        <w:pStyle w:val="LO-normal"/>
        <w:numPr>
          <w:ilvl w:val="0"/>
          <w:numId w:val="13"/>
        </w:numPr>
        <w:spacing w:after="0" w:line="259" w:lineRule="auto"/>
        <w:rPr>
          <w:lang w:val="en-GB"/>
        </w:rPr>
      </w:pPr>
      <w:r w:rsidRPr="007E357A">
        <w:rPr>
          <w:lang w:val="en-GB"/>
        </w:rPr>
        <w:t>What's the best way to learn a foreign language?</w:t>
      </w:r>
    </w:p>
    <w:p w14:paraId="56C24208" w14:textId="77777777" w:rsidR="00DC50CD" w:rsidRPr="007E357A" w:rsidRDefault="001216B8">
      <w:pPr>
        <w:pStyle w:val="LO-normal"/>
        <w:numPr>
          <w:ilvl w:val="0"/>
          <w:numId w:val="13"/>
        </w:numPr>
        <w:spacing w:after="0" w:line="259" w:lineRule="auto"/>
        <w:rPr>
          <w:lang w:val="en-GB"/>
        </w:rPr>
      </w:pPr>
      <w:r w:rsidRPr="007E357A">
        <w:rPr>
          <w:lang w:val="en-GB"/>
        </w:rPr>
        <w:t>What do you find more difficult about learning a language?</w:t>
      </w:r>
    </w:p>
    <w:p w14:paraId="756C1EF2" w14:textId="77777777" w:rsidR="00DC50CD" w:rsidRPr="007E357A" w:rsidRDefault="001216B8">
      <w:pPr>
        <w:pStyle w:val="LO-normal"/>
        <w:numPr>
          <w:ilvl w:val="0"/>
          <w:numId w:val="13"/>
        </w:numPr>
        <w:spacing w:after="0" w:line="259" w:lineRule="auto"/>
        <w:rPr>
          <w:lang w:val="en-GB"/>
        </w:rPr>
      </w:pPr>
      <w:r w:rsidRPr="007E357A">
        <w:rPr>
          <w:lang w:val="en-GB"/>
        </w:rPr>
        <w:t>When you study a language, do you like to study reading, writing, speaking and listening?</w:t>
      </w:r>
      <w:r w:rsidR="00283320" w:rsidRPr="007E357A">
        <w:rPr>
          <w:lang w:val="en-GB"/>
        </w:rPr>
        <w:t xml:space="preserve"> </w:t>
      </w:r>
      <w:r w:rsidR="00F77968" w:rsidRPr="007E357A">
        <w:rPr>
          <w:lang w:val="en-GB"/>
        </w:rPr>
        <w:t>Why?</w:t>
      </w:r>
    </w:p>
    <w:p w14:paraId="4FEC1549" w14:textId="77777777" w:rsidR="00DC50CD" w:rsidRPr="007E357A" w:rsidRDefault="001216B8">
      <w:pPr>
        <w:pStyle w:val="LO-normal"/>
        <w:numPr>
          <w:ilvl w:val="0"/>
          <w:numId w:val="13"/>
        </w:numPr>
        <w:spacing w:after="0" w:line="259" w:lineRule="auto"/>
        <w:rPr>
          <w:lang w:val="en-GB"/>
        </w:rPr>
      </w:pPr>
      <w:r w:rsidRPr="007E357A">
        <w:rPr>
          <w:lang w:val="en-GB"/>
        </w:rPr>
        <w:t>What is the value of learning languages?</w:t>
      </w:r>
    </w:p>
    <w:p w14:paraId="2EF97699" w14:textId="77777777" w:rsidR="00DC50CD" w:rsidRPr="007E357A" w:rsidRDefault="001216B8">
      <w:pPr>
        <w:pStyle w:val="LO-normal"/>
        <w:numPr>
          <w:ilvl w:val="0"/>
          <w:numId w:val="13"/>
        </w:numPr>
        <w:spacing w:after="0" w:line="259" w:lineRule="auto"/>
        <w:rPr>
          <w:lang w:val="en-GB"/>
        </w:rPr>
      </w:pPr>
      <w:r w:rsidRPr="007E357A">
        <w:rPr>
          <w:lang w:val="en-GB"/>
        </w:rPr>
        <w:t>What personal qualities do you need to be an effective language learner?</w:t>
      </w:r>
    </w:p>
    <w:p w14:paraId="3347A6B2" w14:textId="01BBDAC9" w:rsidR="00DC50CD" w:rsidRPr="007E357A" w:rsidRDefault="001216B8">
      <w:pPr>
        <w:pStyle w:val="LO-normal"/>
        <w:numPr>
          <w:ilvl w:val="0"/>
          <w:numId w:val="13"/>
        </w:numPr>
        <w:spacing w:after="0" w:line="259" w:lineRule="auto"/>
        <w:rPr>
          <w:lang w:val="en-GB"/>
        </w:rPr>
      </w:pPr>
      <w:r w:rsidRPr="007E357A">
        <w:rPr>
          <w:lang w:val="en-GB"/>
        </w:rPr>
        <w:lastRenderedPageBreak/>
        <w:t xml:space="preserve">Some people </w:t>
      </w:r>
      <w:r w:rsidR="007E357A" w:rsidRPr="007E357A">
        <w:rPr>
          <w:lang w:val="en-GB"/>
        </w:rPr>
        <w:t>say,</w:t>
      </w:r>
      <w:r w:rsidRPr="007E357A">
        <w:rPr>
          <w:lang w:val="en-GB"/>
        </w:rPr>
        <w:t xml:space="preserve"> "I'm no good at learning languages". Is this just a question of attitude (because of a previous bad experience) or were some people born lacking the ability to learn a new language?</w:t>
      </w:r>
    </w:p>
    <w:p w14:paraId="5ED2CFB5" w14:textId="36FD7597" w:rsidR="00DC50CD" w:rsidRPr="007E357A" w:rsidRDefault="001216B8" w:rsidP="00307918">
      <w:pPr>
        <w:pStyle w:val="LO-normal"/>
        <w:numPr>
          <w:ilvl w:val="0"/>
          <w:numId w:val="13"/>
        </w:numPr>
        <w:spacing w:after="160" w:line="259" w:lineRule="auto"/>
        <w:rPr>
          <w:lang w:val="en-GB"/>
        </w:rPr>
      </w:pPr>
      <w:r w:rsidRPr="007E357A">
        <w:rPr>
          <w:lang w:val="en-GB"/>
        </w:rPr>
        <w:t xml:space="preserve">Any other question you’d like to </w:t>
      </w:r>
      <w:r w:rsidR="007E357A" w:rsidRPr="007E357A">
        <w:rPr>
          <w:lang w:val="en-GB"/>
        </w:rPr>
        <w:t>ask. _</w:t>
      </w:r>
      <w:r w:rsidRPr="007E357A">
        <w:rPr>
          <w:lang w:val="en-GB"/>
        </w:rPr>
        <w:t>_________________________________</w:t>
      </w:r>
    </w:p>
    <w:sectPr w:rsidR="00DC50CD" w:rsidRPr="007E357A" w:rsidSect="003E0DCF">
      <w:pgSz w:w="11906" w:h="16838"/>
      <w:pgMar w:top="1440" w:right="1380" w:bottom="1005" w:left="1440" w:header="562" w:footer="274"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C110" w14:textId="77777777" w:rsidR="00085C79" w:rsidRDefault="00085C79" w:rsidP="00CB0DB7">
      <w:pPr>
        <w:spacing w:after="0" w:line="240" w:lineRule="auto"/>
      </w:pPr>
      <w:r>
        <w:separator/>
      </w:r>
    </w:p>
  </w:endnote>
  <w:endnote w:type="continuationSeparator" w:id="0">
    <w:p w14:paraId="7EA4E3E4" w14:textId="77777777" w:rsidR="00085C79" w:rsidRDefault="00085C79" w:rsidP="00CB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EDA5" w14:textId="77777777" w:rsidR="004F65D6" w:rsidRDefault="004F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CD68" w14:textId="4A8DCE06" w:rsidR="003E0DCF" w:rsidRPr="003E0DCF" w:rsidRDefault="00BE4A4E" w:rsidP="003E0DCF">
    <w:pPr>
      <w:tabs>
        <w:tab w:val="center" w:pos="4536"/>
        <w:tab w:val="right" w:pos="9072"/>
      </w:tabs>
      <w:suppressAutoHyphens w:val="0"/>
      <w:spacing w:after="0" w:line="240" w:lineRule="auto"/>
      <w:jc w:val="both"/>
      <w:rPr>
        <w:rFonts w:eastAsia="Times New Roman" w:cs="Times New Roman"/>
        <w:sz w:val="18"/>
        <w:lang w:eastAsia="en-US" w:bidi="ar-SA"/>
      </w:rPr>
    </w:pPr>
    <w:r>
      <w:rPr>
        <w:noProof/>
      </w:rPr>
      <w:pict w14:anchorId="71092F3C">
        <v:line id="Straight Connector 1" o:spid="_x0000_s1052"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4.9pt" to="313.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PqwEAAEYDAAAOAAAAZHJzL2Uyb0RvYy54bWysUttu2zAMfR+wfxD0vtgJ1qYw4hRDg+5l&#10;2Aps/QBGlmwBuoHU4uTvRylp2m1vw2xAokTqkDw8m/ujd+KgkWwMvVwuWil0UHGwYezl84/HD3dS&#10;UIYwgItB9/KkSd5v37/bzKnTqzhFN2gUDBKom1Mvp5xT1zSkJu2BFjHpwE4T0UPmI47NgDAzunfN&#10;qm1vmznikDAqTcS3u7NTbiu+MVrlb8aQzsL1kmvLdcW67svabDfQjQhpsupSBvxDFR5s4KRXqB1k&#10;ED/R/gXlrcJI0eSFir6Jxlilaw/czbL9o5vvEyRde2FyKF1pov8Hq74eHsITMg1zoo7SE5YujgZ9&#10;2bk+caxkna5k6WMWii8/trfr5fpGCvXia14fJqT8WUcvitFLZ0PpAzo4fKHMyTj0JaRch/honauz&#10;cEHMLKTVuuVxKWBJGAeZTZ+GXlIYpQA3stZUxgpJ0dmhPC9AhOP+waE4AM/70035y4g53W9hJfcO&#10;aDrHVddZCd5mlqOzvpd3bfkur10o6LoK6tLBK1/F2sfhVGlsyomHVZNehFXU8PbM9lv5b38BAAD/&#10;/wMAUEsDBBQABgAIAAAAIQA94YIo3gAAAAcBAAAPAAAAZHJzL2Rvd25yZXYueG1sTI9PS8NAEMXv&#10;gt9hGcGLtJtGSTVmU/yLIEhrLHidJmMSzc6G7LZNv72jF73N4z3e+022GG2ndjT41rGB2TQCRVy6&#10;quXawPrtcXIJygfkCjvHZOBAHhb58VGGaeX2/Eq7ItRKStinaKAJoU+19mVDFv3U9cTifbjBYhA5&#10;1LoacC/lttNxFCXaYsuy0GBPdw2VX8XWyu7954GTdYHvZ88vy6fzlXuIby+MOT0Zb65BBRrDXxh+&#10;8AUdcmHauC1XXnUGJrN4LlEDV/KB+Ek8l2Pzq3We6f/8+TcAAAD//wMAUEsBAi0AFAAGAAgAAAAh&#10;ALaDOJL+AAAA4QEAABMAAAAAAAAAAAAAAAAAAAAAAFtDb250ZW50X1R5cGVzXS54bWxQSwECLQAU&#10;AAYACAAAACEAOP0h/9YAAACUAQAACwAAAAAAAAAAAAAAAAAvAQAAX3JlbHMvLnJlbHNQSwECLQAU&#10;AAYACAAAACEA3rUzj6sBAABGAwAADgAAAAAAAAAAAAAAAAAuAgAAZHJzL2Uyb0RvYy54bWxQSwEC&#10;LQAUAAYACAAAACEAPeGCKN4AAAAHAQAADwAAAAAAAAAAAAAAAAAFBAAAZHJzL2Rvd25yZXYueG1s&#10;UEsFBgAAAAAEAAQA8wAAABAFAAAAAA==&#10;" strokecolor="#a5a5a5" strokeweight="1pt">
          <v:stroke joinstyle="miter"/>
        </v:line>
      </w:pict>
    </w:r>
  </w:p>
  <w:tbl>
    <w:tblPr>
      <w:tblStyle w:val="Tabellenraster1"/>
      <w:tblW w:w="921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8"/>
      <w:gridCol w:w="2692"/>
    </w:tblGrid>
    <w:tr w:rsidR="003E0DCF" w:rsidRPr="003E0DCF" w14:paraId="5138BF7B" w14:textId="77777777" w:rsidTr="003E0DCF">
      <w:trPr>
        <w:trHeight w:val="574"/>
      </w:trPr>
      <w:tc>
        <w:tcPr>
          <w:tcW w:w="6521" w:type="dxa"/>
          <w:hideMark/>
        </w:tcPr>
        <w:p w14:paraId="206EDD15" w14:textId="77777777" w:rsidR="003E0DCF" w:rsidRPr="003E0DCF" w:rsidRDefault="003E0DCF" w:rsidP="003E0DCF">
          <w:pPr>
            <w:tabs>
              <w:tab w:val="center" w:pos="4536"/>
              <w:tab w:val="right" w:pos="9072"/>
            </w:tabs>
            <w:spacing w:after="0" w:line="240" w:lineRule="auto"/>
            <w:ind w:left="33"/>
            <w:rPr>
              <w:color w:val="464646"/>
              <w:sz w:val="16"/>
              <w:szCs w:val="16"/>
              <w:shd w:val="clear" w:color="auto" w:fill="FFFFFF"/>
              <w:lang w:val="en-US"/>
            </w:rPr>
          </w:pPr>
          <w:r w:rsidRPr="003E0DCF">
            <w:rPr>
              <w:color w:val="464646"/>
              <w:sz w:val="16"/>
              <w:szCs w:val="16"/>
              <w:shd w:val="clear" w:color="auto" w:fill="FFFFFF"/>
              <w:lang w:val="en-US"/>
            </w:rPr>
            <w:t>© 2023. This work is licensed under an Attribution-</w:t>
          </w:r>
          <w:proofErr w:type="spellStart"/>
          <w:r w:rsidRPr="003E0DCF">
            <w:rPr>
              <w:color w:val="464646"/>
              <w:sz w:val="16"/>
              <w:szCs w:val="16"/>
              <w:shd w:val="clear" w:color="auto" w:fill="FFFFFF"/>
              <w:lang w:val="en-US"/>
            </w:rPr>
            <w:t>NonCommercial</w:t>
          </w:r>
          <w:proofErr w:type="spellEnd"/>
          <w:r w:rsidRPr="003E0DCF">
            <w:rPr>
              <w:color w:val="464646"/>
              <w:sz w:val="16"/>
              <w:szCs w:val="16"/>
              <w:shd w:val="clear" w:color="auto" w:fill="FFFFFF"/>
              <w:lang w:val="en-US"/>
            </w:rPr>
            <w:t>-</w:t>
          </w:r>
          <w:proofErr w:type="spellStart"/>
          <w:r w:rsidRPr="003E0DCF">
            <w:rPr>
              <w:color w:val="464646"/>
              <w:sz w:val="16"/>
              <w:szCs w:val="16"/>
              <w:shd w:val="clear" w:color="auto" w:fill="FFFFFF"/>
              <w:lang w:val="en-US"/>
            </w:rPr>
            <w:t>ShareAlike</w:t>
          </w:r>
          <w:proofErr w:type="spellEnd"/>
          <w:r w:rsidRPr="003E0DCF">
            <w:rPr>
              <w:color w:val="464646"/>
              <w:sz w:val="16"/>
              <w:szCs w:val="16"/>
              <w:shd w:val="clear" w:color="auto" w:fill="FFFFFF"/>
              <w:lang w:val="en-US"/>
            </w:rPr>
            <w:t xml:space="preserve"> International Creative Commons  </w:t>
          </w:r>
          <w:hyperlink r:id="rId1" w:history="1">
            <w:r w:rsidRPr="003E0DCF">
              <w:rPr>
                <w:color w:val="0563C1"/>
                <w:sz w:val="18"/>
                <w:u w:val="single"/>
              </w:rPr>
              <w:t xml:space="preserve">CC-BY-NC-SA 4.0 </w:t>
            </w:r>
            <w:r w:rsidRPr="003E0DCF">
              <w:rPr>
                <w:color w:val="0563C1"/>
                <w:sz w:val="16"/>
                <w:szCs w:val="16"/>
                <w:u w:val="single"/>
                <w:lang w:val="en-US"/>
              </w:rPr>
              <w:t>License</w:t>
            </w:r>
          </w:hyperlink>
          <w:r w:rsidRPr="003E0DCF">
            <w:rPr>
              <w:i/>
              <w:iCs/>
              <w:color w:val="464646"/>
              <w:sz w:val="16"/>
              <w:szCs w:val="16"/>
              <w:shd w:val="clear" w:color="auto" w:fill="FFFFFF"/>
              <w:lang w:val="en-US"/>
            </w:rPr>
            <w:t>.</w:t>
          </w:r>
          <w:r w:rsidRPr="003E0DCF">
            <w:rPr>
              <w:color w:val="464646"/>
              <w:sz w:val="16"/>
              <w:szCs w:val="16"/>
              <w:shd w:val="clear" w:color="auto" w:fill="FFFFFF"/>
              <w:lang w:val="en-US"/>
            </w:rPr>
            <w:t xml:space="preserve"> Attribution: Original activity from</w:t>
          </w:r>
        </w:p>
        <w:p w14:paraId="58244159" w14:textId="37BB60A2" w:rsidR="003E0DCF" w:rsidRPr="004F65D6" w:rsidRDefault="004F65D6" w:rsidP="003E0DCF">
          <w:pPr>
            <w:tabs>
              <w:tab w:val="center" w:pos="4536"/>
              <w:tab w:val="right" w:pos="9072"/>
            </w:tabs>
            <w:spacing w:after="0" w:line="240" w:lineRule="auto"/>
            <w:ind w:left="33"/>
            <w:rPr>
              <w:i/>
              <w:iCs/>
              <w:color w:val="464646"/>
              <w:sz w:val="16"/>
              <w:szCs w:val="16"/>
              <w:shd w:val="clear" w:color="auto" w:fill="FFFFFF"/>
              <w:lang w:val="en-US"/>
            </w:rPr>
          </w:pPr>
          <w:r w:rsidRPr="004F65D6">
            <w:rPr>
              <w:rFonts w:cstheme="minorHAnsi"/>
              <w:sz w:val="16"/>
              <w:szCs w:val="16"/>
              <w:lang w:val="en-US"/>
            </w:rPr>
            <w:t xml:space="preserve">Stathopoulou M. et al. (2023), </w:t>
          </w:r>
          <w:r w:rsidRPr="004F65D6">
            <w:rPr>
              <w:rFonts w:cstheme="minorHAnsi"/>
              <w:i/>
              <w:iCs/>
              <w:sz w:val="16"/>
              <w:szCs w:val="16"/>
              <w:lang w:val="en-US"/>
            </w:rPr>
            <w:t>Mediation in teaching, learning and assessment</w:t>
          </w:r>
          <w:r w:rsidRPr="004F65D6">
            <w:rPr>
              <w:rFonts w:cstheme="minorHAnsi"/>
              <w:sz w:val="16"/>
              <w:szCs w:val="16"/>
              <w:lang w:val="en-US"/>
            </w:rPr>
            <w:t xml:space="preserve">, Council of Europe (European Centre for Modern Languages), Graz, available at </w:t>
          </w:r>
          <w:hyperlink r:id="rId2" w:history="1">
            <w:r w:rsidRPr="004F65D6">
              <w:rPr>
                <w:rStyle w:val="Hyperlink"/>
                <w:color w:val="auto"/>
                <w:sz w:val="16"/>
                <w:szCs w:val="16"/>
                <w:u w:val="none"/>
                <w:lang w:val="en-US"/>
              </w:rPr>
              <w:t>www.ecml.at/mediation</w:t>
            </w:r>
          </w:hyperlink>
          <w:r w:rsidRPr="004F65D6">
            <w:rPr>
              <w:sz w:val="16"/>
              <w:szCs w:val="16"/>
              <w:lang w:val="en-US"/>
            </w:rPr>
            <w:t>.</w:t>
          </w:r>
        </w:p>
      </w:tc>
      <w:tc>
        <w:tcPr>
          <w:tcW w:w="2693" w:type="dxa"/>
          <w:hideMark/>
        </w:tcPr>
        <w:p w14:paraId="01EBE18E" w14:textId="77777777" w:rsidR="003E0DCF" w:rsidRPr="003E0DCF" w:rsidRDefault="003E0DCF" w:rsidP="003E0DCF">
          <w:pPr>
            <w:tabs>
              <w:tab w:val="center" w:pos="4536"/>
              <w:tab w:val="right" w:pos="9072"/>
            </w:tabs>
            <w:spacing w:after="0" w:line="240" w:lineRule="auto"/>
            <w:ind w:left="33"/>
            <w:jc w:val="right"/>
            <w:rPr>
              <w:sz w:val="16"/>
              <w:szCs w:val="20"/>
            </w:rPr>
          </w:pPr>
          <w:r w:rsidRPr="003E0DCF">
            <w:rPr>
              <w:noProof/>
              <w:sz w:val="18"/>
            </w:rPr>
            <w:drawing>
              <wp:inline distT="0" distB="0" distL="0" distR="0" wp14:anchorId="1A5549BA" wp14:editId="54FA29E1">
                <wp:extent cx="1569720" cy="533400"/>
                <wp:effectExtent l="0" t="0" r="0" b="0"/>
                <wp:docPr id="827751918" name="Picture 8277519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6" descr="Graphical user interface, text, applicati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720" cy="533400"/>
                        </a:xfrm>
                        <a:prstGeom prst="rect">
                          <a:avLst/>
                        </a:prstGeom>
                        <a:noFill/>
                        <a:ln>
                          <a:noFill/>
                        </a:ln>
                      </pic:spPr>
                    </pic:pic>
                  </a:graphicData>
                </a:graphic>
              </wp:inline>
            </w:drawing>
          </w:r>
        </w:p>
      </w:tc>
    </w:tr>
  </w:tbl>
  <w:p w14:paraId="12D4441A" w14:textId="1122F1D6" w:rsidR="00307918" w:rsidRPr="00307918" w:rsidRDefault="00BE4A4E" w:rsidP="004F65D6">
    <w:pPr>
      <w:tabs>
        <w:tab w:val="left" w:pos="2868"/>
        <w:tab w:val="center" w:pos="4153"/>
        <w:tab w:val="right" w:pos="8306"/>
      </w:tabs>
      <w:suppressAutoHyphens w:val="0"/>
      <w:spacing w:after="0" w:line="240" w:lineRule="auto"/>
      <w:rPr>
        <w:lang w:val="de-AT"/>
      </w:rPr>
    </w:pPr>
    <w:r>
      <w:rPr>
        <w:noProof/>
      </w:rPr>
      <w:pict w14:anchorId="38B6E487">
        <v:group id="Group 1" o:spid="_x0000_s1047" style="position:absolute;margin-left:10.15pt;margin-top:718pt;width:38.45pt;height:18.7pt;z-index:251659264;mso-position-horizontal-relative:right-margin-area;mso-position-vertical-relative:page"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AYAMAACYLAAAOAAAAZHJzL2Uyb0RvYy54bWzUVttunDAQfa/Uf7D83oDZG4tCqtxVKW0i&#10;pf0AL5iLCja1vWHTr+/4ArvZbaU0vakvaBjbw8yZcwYfv920DXpgUtWCp5gchRgxnom85mWKP328&#10;ehNjpDTlOW0EZyl+ZAq/PXn96rjvEhaJSjQ5kwiCcJX0XYorrbskCFRWsZaqI9ExDouFkC3V8CrL&#10;IJe0h+htE0RhOA96IfNOiowpBd4Lt4hPbPyiYJm+LQrFNGpSDLlp+5T2uTLP4OSYJqWkXVVnPg36&#10;gixaWnP46BjqgmqK1rI+CNXWmRRKFPooE20giqLOmK0BqiHhXjXXUqw7W0uZ9GU3wgTQ7uH04rDZ&#10;h4dr2d13dxKQ6LsSsLBvaNW/Fzk0jK61sJVtCtmaCiFntLEAPo4Aso1GGTincTwhM4wyWIomi+nS&#10;A5xV0IWDU1l16c8t5kt3CM6YlgQ0cZ8LdlIy+QFJ1BYH9Ws43Fe0YxZelQAOdxLVeYqXcRwv5yTC&#10;iNMWAPhoijsTGxSZzEwKsNcAhvQG3EB6C4/qbkT2WSEuzivKS3YqpegrRnNIktiado66OMoEeR7O&#10;sYlAkwHnLV5zi/CIF006qfQ1Ey0yRoolKMDmRx9ulHbQDltMRC6u6qaxwRv+xAExjQc6oBKTqctZ&#10;b1YbD8NK5I9QgBROVDAEwKiE/IpRD4JKsfqyppJh1LzjAIJR32DIwVgNBuUZHE1xpiVG7uVcO52u&#10;O1mXFcR2QHNxCpQsaluMSc7l4TMFephEPY+due3tlCzIdBHHQFHXXKswtHXb0krTYa8KA4mVhO2u&#10;wc8E310fP/aMZpLlAqND2RjWW814+tNkFMzeia1k9s+MFPgHkiFkGc5DMiOTAdfbB9qgHbenjFeO&#10;AfVP6WUPsEExP4TrQDGsaepOmblAk+eIBvUpnk9moZsCoqlzoyhboixX541EgAWMxquYnF3YTc26&#10;hdnq3ItZGPohCW4zJe3uaHBDW5ULY6ei2o0PfweeA7I0MXPm0tua1o2zv6/gn5Ttkkyno3Sns0UE&#10;L06+fsVJ2K8MMta/Q8R/YdjPlhEB9cMlxc0Dy9vR+fdYG4VzOxgmT+c8CYkbDMYww2f4L76EtU+4&#10;40n1x7j5rJ/J/0LF7Uj18x8uY7YZ/uJobnu773bX9np78g0AAP//AwBQSwMEFAAGAAgAAAAhAOYQ&#10;xqTgAAAACwEAAA8AAABkcnMvZG93bnJldi54bWxMj01Lw0AQhu+C/2EZwZvdfNRWYzalFPVUBFtB&#10;vE2z0yQ0uxuy2yT9905Pepx3Ht6PfDWZVgzU+8ZZBfEsAkG2dLqxlYKv/dvDEwgf0GpsnSUFF/Kw&#10;Km5vcsy0G+0nDbtQCTaxPkMFdQhdJqUvazLoZ64jy7+j6w0GPvtK6h5HNjetTKJoIQ02lhNq7GhT&#10;U3nanY2C9xHHdRq/DtvTcXP52T9+fG9jUur+blq/gAg0hT8YrvW5OhTc6eDOVnvRKkiilEnW5+mC&#10;RzHxvExAHK7KMp2DLHL5f0PxCwAA//8DAFBLAQItABQABgAIAAAAIQC2gziS/gAAAOEBAAATAAAA&#10;AAAAAAAAAAAAAAAAAABbQ29udGVudF9UeXBlc10ueG1sUEsBAi0AFAAGAAgAAAAhADj9If/WAAAA&#10;lAEAAAsAAAAAAAAAAAAAAAAALwEAAF9yZWxzLy5yZWxzUEsBAi0AFAAGAAgAAAAhAGz8JsBgAwAA&#10;JgsAAA4AAAAAAAAAAAAAAAAALgIAAGRycy9lMm9Eb2MueG1sUEsBAi0AFAAGAAgAAAAhAOYQxqTg&#10;AAAACwEAAA8AAAAAAAAAAAAAAAAAugUAAGRycy9kb3ducmV2LnhtbFBLBQYAAAAABAAEAPMAAADH&#10;BgAAAAA=&#10;" o:allowincell="f">
          <v:shapetype id="_x0000_t202" coordsize="21600,21600" o:spt="202" path="m,l,21600r21600,l21600,xe">
            <v:stroke joinstyle="miter"/>
            <v:path gradientshapeok="t" o:connecttype="rect"/>
          </v:shapetype>
          <v:shape id="Text Box 2" o:spid="_x0000_s1048" type="#_x0000_t202" style="position:absolute;top:8;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03MxwAAAOEAAAAPAAAAZHJzL2Rvd25yZXYueG1sRI/NqsIw&#10;FIT3gu8QjuBGNNWF1GoUf1DvxkXVBzg0x7bYnJQmar1PfyNccDnMzDfMYtWaSjypcaVlBeNRBII4&#10;s7rkXMH1sh/GIJxH1lhZJgVvcrBadjsLTLR9cUrPs89FgLBLUEHhfZ1I6bKCDLqRrYmDd7ONQR9k&#10;k0vd4CvATSUnUTSVBksOCwXWtC0ou58fRgGtU/t7uruDSTe77eFWMg3kUal+r13PQXhq/Tf83/7R&#10;CmZxHM+m4wl8HoU3IJd/AAAA//8DAFBLAQItABQABgAIAAAAIQDb4fbL7gAAAIUBAAATAAAAAAAA&#10;AAAAAAAAAAAAAABbQ29udGVudF9UeXBlc10ueG1sUEsBAi0AFAAGAAgAAAAhAFr0LFu/AAAAFQEA&#10;AAsAAAAAAAAAAAAAAAAAHwEAAF9yZWxzLy5yZWxzUEsBAi0AFAAGAAgAAAAhABV3TczHAAAA4QAA&#10;AA8AAAAAAAAAAAAAAAAABwIAAGRycy9kb3ducmV2LnhtbFBLBQYAAAAAAwADALcAAAD7AgAAAAA=&#10;" filled="f" stroked="f">
            <v:textbox inset="0,0,0,0">
              <w:txbxContent>
                <w:p w14:paraId="1497ECC4" w14:textId="77777777" w:rsidR="003E0DCF" w:rsidRDefault="003E0DCF" w:rsidP="003E0DCF">
                  <w:pPr>
                    <w:pStyle w:val="Header"/>
                    <w:jc w:val="center"/>
                  </w:pPr>
                  <w:r>
                    <w:fldChar w:fldCharType="begin"/>
                  </w:r>
                  <w:r>
                    <w:instrText xml:space="preserve"> PAGE    \* MERGEFORMAT </w:instrText>
                  </w:r>
                  <w:r>
                    <w:fldChar w:fldCharType="separate"/>
                  </w:r>
                  <w:r>
                    <w:rPr>
                      <w:rStyle w:val="PageNumber"/>
                      <w:b/>
                      <w:noProof/>
                      <w:color w:val="3F3151" w:themeColor="accent4" w:themeShade="7F"/>
                      <w:sz w:val="16"/>
                      <w:szCs w:val="16"/>
                    </w:rPr>
                    <w:t>2</w:t>
                  </w:r>
                  <w:r>
                    <w:rPr>
                      <w:rStyle w:val="PageNumber"/>
                      <w:b/>
                      <w:noProof/>
                      <w:color w:val="3F3151" w:themeColor="accent4" w:themeShade="7F"/>
                      <w:sz w:val="16"/>
                      <w:szCs w:val="16"/>
                    </w:rPr>
                    <w:fldChar w:fldCharType="end"/>
                  </w:r>
                </w:p>
              </w:txbxContent>
            </v:textbox>
          </v:shape>
          <v:group id="Group 417147885" o:spid="_x0000_s1049" style="position:absolute;left:197;width:374;height:374" coordorigin="197"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JywAAAOIAAAAPAAAAZHJzL2Rvd25yZXYueG1sRI9Pa8JA&#10;FMTvQr/D8gq91c22/gnRVUTa0oMIaqF4e2SfSTD7NmS3Sfz23ULB4zAzv2GW68HWoqPWV441qHEC&#10;gjh3puJCw9fp/TkF4QOywdoxabiRh/XqYbTEzLieD9QdQyEihH2GGsoQmkxKn5dk0Y9dQxy9i2st&#10;hijbQpoW+wi3tXxJkpm0WHFcKLGhbUn59fhjNXz02G9e1Vu3u162t/Npuv/eKdL66XHYLEAEGsI9&#10;/N/+NBomaq4m8zSdwt+leAfk6hcAAP//AwBQSwECLQAUAAYACAAAACEA2+H2y+4AAACFAQAAEwAA&#10;AAAAAAAAAAAAAAAAAAAAW0NvbnRlbnRfVHlwZXNdLnhtbFBLAQItABQABgAIAAAAIQBa9CxbvwAA&#10;ABUBAAALAAAAAAAAAAAAAAAAAB8BAABfcmVscy8ucmVsc1BLAQItABQABgAIAAAAIQD/yMUJywAA&#10;AOIAAAAPAAAAAAAAAAAAAAAAAAcCAABkcnMvZG93bnJldi54bWxQSwUGAAAAAAMAAwC3AAAA/wIA&#10;AAAA&#10;">
            <v:oval id="Oval 1190601513" o:spid="_x0000_s1050" style="position:absolute;left:197;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3CizAAAAOMAAAAPAAAAZHJzL2Rvd25yZXYueG1sRI9BSwMx&#10;EIXvBf9DGKG3Nlmry7o2LW2h1INUbIVeh824WdxM1k3arv/eCILHmffeN2/my8G14kJ9aDxryKYK&#10;BHHlTcO1hvfjdlKACBHZYOuZNHxTgOXiZjTH0vgrv9HlEGuRIBxK1GBj7EopQ2XJYZj6jjhpH753&#10;GNPY19L0eE1w18o7pXLpsOF0wWJHG0vV5+HsEuVYfZ2L9rTL98M6J7t6uX89FVqPb4fVE4hIQ/w3&#10;/6WfTaqfPapcZQ/ZDH5/SguQix8AAAD//wMAUEsBAi0AFAAGAAgAAAAhANvh9svuAAAAhQEAABMA&#10;AAAAAAAAAAAAAAAAAAAAAFtDb250ZW50X1R5cGVzXS54bWxQSwECLQAUAAYACAAAACEAWvQsW78A&#10;AAAVAQAACwAAAAAAAAAAAAAAAAAfAQAAX3JlbHMvLnJlbHNQSwECLQAUAAYACAAAACEAuz9woswA&#10;AADjAAAADwAAAAAAAAAAAAAAAAAHAgAAZHJzL2Rvd25yZXYueG1sUEsFBgAAAAADAAMAtwAAAAAD&#10;AAAAAA==&#10;" filled="f" strokecolor="#7ba1cd" strokeweight=".5pt"/>
            <v:oval id="Oval 59214178" o:spid="_x0000_s1051" style="position:absolute;left:206;top: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zuxwAAAOEAAAAPAAAAZHJzL2Rvd25yZXYueG1sRE9Na8JA&#10;EL0X+h+WKfRWNxE1bXQVEVvMwUNtBI9DdpqEZmdDdpvEf+8eBI+P973ajKYRPXWutqwgnkQgiAur&#10;ay4V5D+fb+8gnEfW2FgmBVdysFk/P60w1Xbgb+pPvhQhhF2KCirv21RKV1Rk0E1sSxy4X9sZ9AF2&#10;pdQdDiHcNHIaRQtpsObQUGFLu4qKv9O/UXDJ9/bs+j7Jv4bz8TAes2SeZUq9vozbJQhPo3+I7+6D&#10;VjD/mMazOAmTw6PwBuT6BgAA//8DAFBLAQItABQABgAIAAAAIQDb4fbL7gAAAIUBAAATAAAAAAAA&#10;AAAAAAAAAAAAAABbQ29udGVudF9UeXBlc10ueG1sUEsBAi0AFAAGAAgAAAAhAFr0LFu/AAAAFQEA&#10;AAsAAAAAAAAAAAAAAAAAHwEAAF9yZWxzLy5yZWxzUEsBAi0AFAAGAAgAAAAhAAPLvO7HAAAA4QAA&#10;AA8AAAAAAAAAAAAAAAAABwIAAGRycy9kb3ducmV2LnhtbFBLBQYAAAAAAwADALcAAAD7AgAAAAA=&#10;" fillcolor="#7ba1cd" stroked="f"/>
          </v:group>
          <w10:wrap anchorx="margin" anchory="page"/>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E36E" w14:textId="77777777" w:rsidR="004F65D6" w:rsidRDefault="004F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6EF3" w14:textId="77777777" w:rsidR="00085C79" w:rsidRDefault="00085C79" w:rsidP="00CB0DB7">
      <w:pPr>
        <w:spacing w:after="0" w:line="240" w:lineRule="auto"/>
      </w:pPr>
      <w:r>
        <w:separator/>
      </w:r>
    </w:p>
  </w:footnote>
  <w:footnote w:type="continuationSeparator" w:id="0">
    <w:p w14:paraId="2248BC95" w14:textId="77777777" w:rsidR="00085C79" w:rsidRDefault="00085C79" w:rsidP="00CB0DB7">
      <w:pPr>
        <w:spacing w:after="0" w:line="240" w:lineRule="auto"/>
      </w:pPr>
      <w:r>
        <w:continuationSeparator/>
      </w:r>
    </w:p>
  </w:footnote>
  <w:footnote w:id="1">
    <w:p w14:paraId="3D77A23B" w14:textId="6B698B2D" w:rsidR="00CB0DB7" w:rsidRPr="00680CC2" w:rsidRDefault="00CB0DB7" w:rsidP="00CB0DB7">
      <w:pPr>
        <w:pStyle w:val="FootnoteText"/>
        <w:jc w:val="both"/>
        <w:rPr>
          <w:lang w:val="en-US"/>
        </w:rPr>
      </w:pPr>
      <w:r>
        <w:rPr>
          <w:rStyle w:val="FootnoteReference"/>
        </w:rPr>
        <w:footnoteRef/>
      </w:r>
      <w:r>
        <w:rPr>
          <w:lang w:val="en-US"/>
        </w:rPr>
        <w:t xml:space="preserve">The </w:t>
      </w:r>
      <w:r w:rsidR="00E02FE0">
        <w:rPr>
          <w:lang w:val="en-US"/>
        </w:rPr>
        <w:t>METLA</w:t>
      </w:r>
      <w:r>
        <w:rPr>
          <w:lang w:val="en-US"/>
        </w:rPr>
        <w:t xml:space="preserve"> team deeply thanks Patricia Guerrero for adapting the METLA activity “A visitor from Mexico” in an effort to cater for her students’ needs.</w:t>
      </w:r>
    </w:p>
  </w:footnote>
  <w:footnote w:id="2">
    <w:p w14:paraId="090A5245" w14:textId="77777777" w:rsidR="00863B99" w:rsidRDefault="00863B99" w:rsidP="00863B99">
      <w:pPr>
        <w:pStyle w:val="FootnoteText"/>
        <w:rPr>
          <w:lang w:val="en-US" w:eastAsia="en-US"/>
        </w:rPr>
      </w:pPr>
      <w:r>
        <w:rPr>
          <w:rStyle w:val="FootnoteReference"/>
        </w:rPr>
        <w:footnoteRef/>
      </w:r>
      <w:r>
        <w:t xml:space="preserve"> </w:t>
      </w:r>
      <w:hyperlink r:id="rId1" w:history="1">
        <w:r>
          <w:rPr>
            <w:rStyle w:val="Hyperlink"/>
          </w:rPr>
          <w:t>International Standard Classification of Education (ISCED) - Statistics Explained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EA85" w14:textId="77777777" w:rsidR="004F65D6" w:rsidRDefault="004F6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4BB" w14:textId="21735DA5" w:rsidR="00CB0DB7" w:rsidRPr="00E02FE0" w:rsidRDefault="00E02FE0" w:rsidP="00E02FE0">
    <w:pPr>
      <w:tabs>
        <w:tab w:val="right" w:pos="8505"/>
      </w:tabs>
    </w:pPr>
    <w:r w:rsidRPr="00C549D7">
      <w:rPr>
        <w:b/>
        <w:color w:val="365F91" w:themeColor="accent1" w:themeShade="BF"/>
        <w:sz w:val="20"/>
      </w:rPr>
      <w:t>ME</w:t>
    </w:r>
    <w:r>
      <w:rPr>
        <w:b/>
        <w:color w:val="365F91" w:themeColor="accent1" w:themeShade="BF"/>
        <w:sz w:val="20"/>
      </w:rPr>
      <w:t xml:space="preserve">TLA task </w:t>
    </w:r>
    <w:r w:rsidR="00863B99">
      <w:rPr>
        <w:b/>
        <w:color w:val="365F91" w:themeColor="accent1" w:themeShade="BF"/>
        <w:sz w:val="20"/>
      </w:rPr>
      <w:t>39</w:t>
    </w:r>
    <w:r>
      <w:rPr>
        <w:b/>
        <w:color w:val="365F91" w:themeColor="accent1" w:themeShade="BF"/>
        <w:sz w:val="20"/>
      </w:rPr>
      <w:tab/>
    </w:r>
    <w:r>
      <w:rPr>
        <w:noProof/>
      </w:rPr>
      <w:drawing>
        <wp:inline distT="0" distB="0" distL="0" distR="0" wp14:anchorId="36A19454" wp14:editId="6FC42EA8">
          <wp:extent cx="771460" cy="530465"/>
          <wp:effectExtent l="0" t="0" r="0" b="317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461" cy="53940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6753" w14:textId="77777777" w:rsidR="004F65D6" w:rsidRDefault="004F6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664"/>
    <w:multiLevelType w:val="multilevel"/>
    <w:tmpl w:val="C9F8C86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03B027BF"/>
    <w:multiLevelType w:val="multilevel"/>
    <w:tmpl w:val="E988C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A1BD9"/>
    <w:multiLevelType w:val="multilevel"/>
    <w:tmpl w:val="EFB6A6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127673"/>
    <w:multiLevelType w:val="multilevel"/>
    <w:tmpl w:val="EF2613B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1E207128"/>
    <w:multiLevelType w:val="multilevel"/>
    <w:tmpl w:val="A6EA006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15:restartNumberingAfterBreak="0">
    <w:nsid w:val="20A05D4A"/>
    <w:multiLevelType w:val="multilevel"/>
    <w:tmpl w:val="5308AE66"/>
    <w:lvl w:ilvl="0">
      <w:start w:val="1"/>
      <w:numFmt w:val="decimal"/>
      <w:lvlText w:val="%1."/>
      <w:lvlJc w:val="left"/>
      <w:pPr>
        <w:tabs>
          <w:tab w:val="num" w:pos="0"/>
        </w:tabs>
        <w:ind w:left="720" w:hanging="360"/>
      </w:pPr>
      <w:rPr>
        <w:color w:val="202124"/>
        <w:sz w:val="27"/>
        <w:szCs w:val="27"/>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6" w15:restartNumberingAfterBreak="0">
    <w:nsid w:val="32511852"/>
    <w:multiLevelType w:val="multilevel"/>
    <w:tmpl w:val="8CD8BD6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7" w15:restartNumberingAfterBreak="0">
    <w:nsid w:val="3B1D0CAA"/>
    <w:multiLevelType w:val="multilevel"/>
    <w:tmpl w:val="F15E2CA2"/>
    <w:lvl w:ilvl="0">
      <w:start w:val="1"/>
      <w:numFmt w:val="decimal"/>
      <w:lvlText w:val="%1."/>
      <w:lvlJc w:val="left"/>
      <w:pPr>
        <w:tabs>
          <w:tab w:val="num" w:pos="0"/>
        </w:tabs>
        <w:ind w:left="720" w:hanging="360"/>
      </w:pPr>
      <w:rPr>
        <w:rFonts w:ascii="Arial" w:eastAsia="Arial" w:hAnsi="Arial" w:cs="Arial"/>
        <w:color w:val="202124"/>
        <w:sz w:val="27"/>
        <w:szCs w:val="27"/>
        <w:u w:val="none"/>
      </w:rPr>
    </w:lvl>
    <w:lvl w:ilvl="1">
      <w:start w:val="1"/>
      <w:numFmt w:val="lowerLetter"/>
      <w:lvlText w:val="%2."/>
      <w:lvlJc w:val="left"/>
      <w:pPr>
        <w:tabs>
          <w:tab w:val="num" w:pos="0"/>
        </w:tabs>
        <w:ind w:left="1440" w:hanging="360"/>
      </w:pPr>
      <w:rPr>
        <w:u w:val="none"/>
      </w:rPr>
    </w:lvl>
    <w:lvl w:ilvl="2">
      <w:start w:val="1"/>
      <w:numFmt w:val="lowerRoman"/>
      <w:lvlText w:val="%3."/>
      <w:lvlJc w:val="lef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lef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left"/>
      <w:pPr>
        <w:tabs>
          <w:tab w:val="num" w:pos="0"/>
        </w:tabs>
        <w:ind w:left="6480" w:hanging="360"/>
      </w:pPr>
      <w:rPr>
        <w:u w:val="none"/>
      </w:rPr>
    </w:lvl>
  </w:abstractNum>
  <w:abstractNum w:abstractNumId="8" w15:restartNumberingAfterBreak="0">
    <w:nsid w:val="3B417D77"/>
    <w:multiLevelType w:val="multilevel"/>
    <w:tmpl w:val="0A42C62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9" w15:restartNumberingAfterBreak="0">
    <w:nsid w:val="3BF84BA5"/>
    <w:multiLevelType w:val="hybridMultilevel"/>
    <w:tmpl w:val="956CC86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D1931BB"/>
    <w:multiLevelType w:val="multilevel"/>
    <w:tmpl w:val="0CB86788"/>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1" w15:restartNumberingAfterBreak="0">
    <w:nsid w:val="45883654"/>
    <w:multiLevelType w:val="hybridMultilevel"/>
    <w:tmpl w:val="F21A9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3209F4"/>
    <w:multiLevelType w:val="multilevel"/>
    <w:tmpl w:val="0706CA0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3" w15:restartNumberingAfterBreak="0">
    <w:nsid w:val="58C66C23"/>
    <w:multiLevelType w:val="multilevel"/>
    <w:tmpl w:val="82A69E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4" w15:restartNumberingAfterBreak="0">
    <w:nsid w:val="5D6948C4"/>
    <w:multiLevelType w:val="hybridMultilevel"/>
    <w:tmpl w:val="B2587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30B6B0F"/>
    <w:multiLevelType w:val="multilevel"/>
    <w:tmpl w:val="C4C66C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649B5D43"/>
    <w:multiLevelType w:val="multilevel"/>
    <w:tmpl w:val="5EAA0B5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7" w15:restartNumberingAfterBreak="0">
    <w:nsid w:val="67B73716"/>
    <w:multiLevelType w:val="multilevel"/>
    <w:tmpl w:val="2C6ED81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8" w15:restartNumberingAfterBreak="0">
    <w:nsid w:val="7E350926"/>
    <w:multiLevelType w:val="multilevel"/>
    <w:tmpl w:val="3122354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64763785">
    <w:abstractNumId w:val="3"/>
  </w:num>
  <w:num w:numId="2" w16cid:durableId="1863393550">
    <w:abstractNumId w:val="12"/>
  </w:num>
  <w:num w:numId="3" w16cid:durableId="341708562">
    <w:abstractNumId w:val="8"/>
  </w:num>
  <w:num w:numId="4" w16cid:durableId="1421173198">
    <w:abstractNumId w:val="18"/>
  </w:num>
  <w:num w:numId="5" w16cid:durableId="1884361408">
    <w:abstractNumId w:val="4"/>
  </w:num>
  <w:num w:numId="6" w16cid:durableId="1399356603">
    <w:abstractNumId w:val="16"/>
  </w:num>
  <w:num w:numId="7" w16cid:durableId="285507236">
    <w:abstractNumId w:val="10"/>
  </w:num>
  <w:num w:numId="8" w16cid:durableId="1782407536">
    <w:abstractNumId w:val="6"/>
  </w:num>
  <w:num w:numId="9" w16cid:durableId="153376960">
    <w:abstractNumId w:val="0"/>
  </w:num>
  <w:num w:numId="10" w16cid:durableId="1850682884">
    <w:abstractNumId w:val="13"/>
  </w:num>
  <w:num w:numId="11" w16cid:durableId="1999843649">
    <w:abstractNumId w:val="7"/>
  </w:num>
  <w:num w:numId="12" w16cid:durableId="1709909634">
    <w:abstractNumId w:val="15"/>
  </w:num>
  <w:num w:numId="13" w16cid:durableId="112864121">
    <w:abstractNumId w:val="17"/>
  </w:num>
  <w:num w:numId="14" w16cid:durableId="1421373601">
    <w:abstractNumId w:val="2"/>
  </w:num>
  <w:num w:numId="15" w16cid:durableId="1192768816">
    <w:abstractNumId w:val="14"/>
  </w:num>
  <w:num w:numId="16" w16cid:durableId="2110929744">
    <w:abstractNumId w:val="1"/>
  </w:num>
  <w:num w:numId="17" w16cid:durableId="1789618709">
    <w:abstractNumId w:val="5"/>
  </w:num>
  <w:num w:numId="18" w16cid:durableId="1358971485">
    <w:abstractNumId w:val="11"/>
  </w:num>
  <w:num w:numId="19" w16cid:durableId="1378621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50CD"/>
    <w:rsid w:val="00036F79"/>
    <w:rsid w:val="000370AF"/>
    <w:rsid w:val="00085C79"/>
    <w:rsid w:val="000937DE"/>
    <w:rsid w:val="000A52B6"/>
    <w:rsid w:val="00113D2F"/>
    <w:rsid w:val="001216B8"/>
    <w:rsid w:val="0015365A"/>
    <w:rsid w:val="0016009C"/>
    <w:rsid w:val="00194539"/>
    <w:rsid w:val="001A12A8"/>
    <w:rsid w:val="001F3CDE"/>
    <w:rsid w:val="00283320"/>
    <w:rsid w:val="002E0929"/>
    <w:rsid w:val="00307918"/>
    <w:rsid w:val="00311889"/>
    <w:rsid w:val="00343B1B"/>
    <w:rsid w:val="00353891"/>
    <w:rsid w:val="003674C3"/>
    <w:rsid w:val="003947E5"/>
    <w:rsid w:val="003C016C"/>
    <w:rsid w:val="003E0DCF"/>
    <w:rsid w:val="0040039C"/>
    <w:rsid w:val="0045002E"/>
    <w:rsid w:val="004A0662"/>
    <w:rsid w:val="004D3595"/>
    <w:rsid w:val="004F2D97"/>
    <w:rsid w:val="004F65D6"/>
    <w:rsid w:val="00530CAA"/>
    <w:rsid w:val="00550743"/>
    <w:rsid w:val="005E11BB"/>
    <w:rsid w:val="00684E57"/>
    <w:rsid w:val="007246FD"/>
    <w:rsid w:val="007859D4"/>
    <w:rsid w:val="007E357A"/>
    <w:rsid w:val="00801221"/>
    <w:rsid w:val="00850D7A"/>
    <w:rsid w:val="00863B99"/>
    <w:rsid w:val="0087712D"/>
    <w:rsid w:val="008C1915"/>
    <w:rsid w:val="008F4B0A"/>
    <w:rsid w:val="008F6D7A"/>
    <w:rsid w:val="009A5F0C"/>
    <w:rsid w:val="00AB287D"/>
    <w:rsid w:val="00B21FDF"/>
    <w:rsid w:val="00B72E2E"/>
    <w:rsid w:val="00BC43ED"/>
    <w:rsid w:val="00BE4A4E"/>
    <w:rsid w:val="00C4630C"/>
    <w:rsid w:val="00C850D7"/>
    <w:rsid w:val="00C96381"/>
    <w:rsid w:val="00CB0DB7"/>
    <w:rsid w:val="00CB54FA"/>
    <w:rsid w:val="00D61630"/>
    <w:rsid w:val="00DA3ABD"/>
    <w:rsid w:val="00DC4502"/>
    <w:rsid w:val="00DC50CD"/>
    <w:rsid w:val="00E02FE0"/>
    <w:rsid w:val="00E40D19"/>
    <w:rsid w:val="00E70C76"/>
    <w:rsid w:val="00E87957"/>
    <w:rsid w:val="00EC6E99"/>
    <w:rsid w:val="00F779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8DEB0"/>
  <w15:docId w15:val="{83F9CB25-058D-4EC1-B856-7CA17CA0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85A"/>
    <w:pPr>
      <w:spacing w:after="200" w:line="276" w:lineRule="auto"/>
    </w:pPr>
    <w:rPr>
      <w:lang w:val="en-GB"/>
    </w:rPr>
  </w:style>
  <w:style w:type="paragraph" w:styleId="Heading1">
    <w:name w:val="heading 1"/>
    <w:basedOn w:val="LO-normal"/>
    <w:next w:val="LO-normal"/>
    <w:qFormat/>
    <w:rsid w:val="00AF1D35"/>
    <w:pPr>
      <w:keepNext/>
      <w:keepLines/>
      <w:spacing w:before="480" w:after="120"/>
      <w:outlineLvl w:val="0"/>
    </w:pPr>
    <w:rPr>
      <w:b/>
      <w:sz w:val="48"/>
      <w:szCs w:val="48"/>
    </w:rPr>
  </w:style>
  <w:style w:type="paragraph" w:styleId="Heading2">
    <w:name w:val="heading 2"/>
    <w:basedOn w:val="LO-normal"/>
    <w:next w:val="LO-normal"/>
    <w:qFormat/>
    <w:rsid w:val="00AF1D35"/>
    <w:pPr>
      <w:keepNext/>
      <w:keepLines/>
      <w:spacing w:before="360" w:after="80"/>
      <w:outlineLvl w:val="1"/>
    </w:pPr>
    <w:rPr>
      <w:b/>
      <w:sz w:val="36"/>
      <w:szCs w:val="36"/>
    </w:rPr>
  </w:style>
  <w:style w:type="paragraph" w:styleId="Heading3">
    <w:name w:val="heading 3"/>
    <w:basedOn w:val="LO-normal"/>
    <w:next w:val="LO-normal"/>
    <w:qFormat/>
    <w:rsid w:val="00AF1D35"/>
    <w:pPr>
      <w:keepNext/>
      <w:keepLines/>
      <w:spacing w:before="280" w:after="80"/>
      <w:outlineLvl w:val="2"/>
    </w:pPr>
    <w:rPr>
      <w:b/>
      <w:sz w:val="28"/>
      <w:szCs w:val="28"/>
    </w:rPr>
  </w:style>
  <w:style w:type="paragraph" w:styleId="Heading4">
    <w:name w:val="heading 4"/>
    <w:basedOn w:val="LO-normal"/>
    <w:next w:val="LO-normal"/>
    <w:qFormat/>
    <w:rsid w:val="00AF1D35"/>
    <w:pPr>
      <w:keepNext/>
      <w:keepLines/>
      <w:spacing w:before="240" w:after="40"/>
      <w:outlineLvl w:val="3"/>
    </w:pPr>
    <w:rPr>
      <w:b/>
      <w:sz w:val="24"/>
      <w:szCs w:val="24"/>
    </w:rPr>
  </w:style>
  <w:style w:type="paragraph" w:styleId="Heading5">
    <w:name w:val="heading 5"/>
    <w:basedOn w:val="LO-normal"/>
    <w:next w:val="LO-normal"/>
    <w:qFormat/>
    <w:rsid w:val="00AF1D35"/>
    <w:pPr>
      <w:keepNext/>
      <w:keepLines/>
      <w:spacing w:before="220" w:after="40"/>
      <w:outlineLvl w:val="4"/>
    </w:pPr>
    <w:rPr>
      <w:b/>
    </w:rPr>
  </w:style>
  <w:style w:type="paragraph" w:styleId="Heading6">
    <w:name w:val="heading 6"/>
    <w:basedOn w:val="LO-normal"/>
    <w:next w:val="LO-normal"/>
    <w:qFormat/>
    <w:rsid w:val="00AF1D3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F6F8F"/>
  </w:style>
  <w:style w:type="character" w:customStyle="1" w:styleId="FooterChar">
    <w:name w:val="Footer Char"/>
    <w:basedOn w:val="DefaultParagraphFont"/>
    <w:link w:val="Footer"/>
    <w:uiPriority w:val="99"/>
    <w:qFormat/>
    <w:rsid w:val="004F6F8F"/>
  </w:style>
  <w:style w:type="character" w:customStyle="1" w:styleId="EnlacedeInternet">
    <w:name w:val="Enlace de Internet"/>
    <w:basedOn w:val="DefaultParagraphFont"/>
    <w:uiPriority w:val="99"/>
    <w:unhideWhenUsed/>
    <w:rsid w:val="00500FBD"/>
    <w:rPr>
      <w:color w:val="0000FF" w:themeColor="hyperlink"/>
      <w:u w:val="single"/>
    </w:rPr>
  </w:style>
  <w:style w:type="character" w:customStyle="1" w:styleId="EnlacedeInternetvisitado">
    <w:name w:val="Enlace de Internet visitado"/>
    <w:basedOn w:val="DefaultParagraphFont"/>
    <w:uiPriority w:val="99"/>
    <w:semiHidden/>
    <w:unhideWhenUsed/>
    <w:rsid w:val="00500FBD"/>
    <w:rPr>
      <w:color w:val="800080" w:themeColor="followedHyperlink"/>
      <w:u w:val="single"/>
    </w:rPr>
  </w:style>
  <w:style w:type="character" w:customStyle="1" w:styleId="UnresolvedMention1">
    <w:name w:val="Unresolved Mention1"/>
    <w:basedOn w:val="DefaultParagraphFont"/>
    <w:uiPriority w:val="99"/>
    <w:semiHidden/>
    <w:unhideWhenUsed/>
    <w:qFormat/>
    <w:rsid w:val="005B7A1A"/>
    <w:rPr>
      <w:color w:val="605E5C"/>
      <w:shd w:val="clear" w:color="auto" w:fill="E1DFDD"/>
    </w:rPr>
  </w:style>
  <w:style w:type="character" w:customStyle="1" w:styleId="Destacado">
    <w:name w:val="Destacado"/>
    <w:basedOn w:val="DefaultParagraphFont"/>
    <w:uiPriority w:val="20"/>
    <w:qFormat/>
    <w:rsid w:val="00A515E5"/>
    <w:rPr>
      <w:i/>
      <w:iCs/>
    </w:rPr>
  </w:style>
  <w:style w:type="character" w:styleId="Strong">
    <w:name w:val="Strong"/>
    <w:basedOn w:val="DefaultParagraphFont"/>
    <w:uiPriority w:val="22"/>
    <w:qFormat/>
    <w:rsid w:val="00A515E5"/>
    <w:rPr>
      <w:b/>
      <w:bCs/>
    </w:rPr>
  </w:style>
  <w:style w:type="character" w:customStyle="1" w:styleId="BalloonTextChar">
    <w:name w:val="Balloon Text Char"/>
    <w:basedOn w:val="DefaultParagraphFont"/>
    <w:link w:val="BalloonText"/>
    <w:uiPriority w:val="99"/>
    <w:semiHidden/>
    <w:qFormat/>
    <w:rsid w:val="00A515E5"/>
    <w:rPr>
      <w:rFonts w:ascii="Tahoma" w:hAnsi="Tahoma" w:cs="Tahoma"/>
      <w:sz w:val="16"/>
      <w:szCs w:val="16"/>
    </w:rPr>
  </w:style>
  <w:style w:type="paragraph" w:customStyle="1" w:styleId="Ttulo">
    <w:name w:val="Título"/>
    <w:basedOn w:val="Normal"/>
    <w:next w:val="BodyText"/>
    <w:qFormat/>
    <w:rsid w:val="00DC50CD"/>
    <w:pPr>
      <w:keepNext/>
      <w:spacing w:before="240" w:after="120"/>
    </w:pPr>
    <w:rPr>
      <w:rFonts w:ascii="Liberation Sans" w:eastAsia="Microsoft YaHei" w:hAnsi="Liberation Sans" w:cs="Arial"/>
      <w:sz w:val="28"/>
      <w:szCs w:val="28"/>
    </w:rPr>
  </w:style>
  <w:style w:type="paragraph" w:styleId="BodyText">
    <w:name w:val="Body Text"/>
    <w:basedOn w:val="Normal"/>
    <w:rsid w:val="00DC50CD"/>
    <w:pPr>
      <w:spacing w:after="140"/>
    </w:pPr>
  </w:style>
  <w:style w:type="paragraph" w:styleId="List">
    <w:name w:val="List"/>
    <w:basedOn w:val="BodyText"/>
    <w:rsid w:val="00DC50CD"/>
    <w:rPr>
      <w:rFonts w:cs="Arial"/>
    </w:rPr>
  </w:style>
  <w:style w:type="paragraph" w:styleId="Caption">
    <w:name w:val="caption"/>
    <w:basedOn w:val="Normal"/>
    <w:qFormat/>
    <w:rsid w:val="00DC50CD"/>
    <w:pPr>
      <w:suppressLineNumbers/>
      <w:spacing w:before="120" w:after="120"/>
    </w:pPr>
    <w:rPr>
      <w:rFonts w:cs="Arial"/>
      <w:i/>
      <w:iCs/>
      <w:sz w:val="24"/>
      <w:szCs w:val="24"/>
    </w:rPr>
  </w:style>
  <w:style w:type="paragraph" w:customStyle="1" w:styleId="ndice">
    <w:name w:val="Índice"/>
    <w:basedOn w:val="Normal"/>
    <w:qFormat/>
    <w:rsid w:val="00DC50CD"/>
    <w:pPr>
      <w:suppressLineNumbers/>
    </w:pPr>
    <w:rPr>
      <w:rFonts w:cs="Arial"/>
    </w:rPr>
  </w:style>
  <w:style w:type="paragraph" w:customStyle="1" w:styleId="LO-normal">
    <w:name w:val="LO-normal"/>
    <w:qFormat/>
    <w:rsid w:val="00DC50CD"/>
    <w:pPr>
      <w:spacing w:after="200" w:line="276" w:lineRule="auto"/>
    </w:pPr>
  </w:style>
  <w:style w:type="paragraph" w:styleId="Title">
    <w:name w:val="Title"/>
    <w:basedOn w:val="LO-normal"/>
    <w:next w:val="LO-normal"/>
    <w:qFormat/>
    <w:rsid w:val="00AF1D35"/>
    <w:pPr>
      <w:keepNext/>
      <w:keepLines/>
      <w:spacing w:before="480" w:after="120"/>
    </w:pPr>
    <w:rPr>
      <w:b/>
      <w:sz w:val="72"/>
      <w:szCs w:val="72"/>
    </w:rPr>
  </w:style>
  <w:style w:type="paragraph" w:styleId="ListParagraph">
    <w:name w:val="List Paragraph"/>
    <w:basedOn w:val="LO-normal"/>
    <w:uiPriority w:val="34"/>
    <w:qFormat/>
    <w:rsid w:val="00E67E4C"/>
    <w:pPr>
      <w:ind w:left="720"/>
      <w:contextualSpacing/>
    </w:pPr>
  </w:style>
  <w:style w:type="paragraph" w:customStyle="1" w:styleId="Cabeceraypie">
    <w:name w:val="Cabecera y pie"/>
    <w:basedOn w:val="Normal"/>
    <w:qFormat/>
    <w:rsid w:val="00DC50CD"/>
  </w:style>
  <w:style w:type="paragraph" w:styleId="Header">
    <w:name w:val="header"/>
    <w:basedOn w:val="LO-normal"/>
    <w:link w:val="HeaderChar"/>
    <w:uiPriority w:val="99"/>
    <w:unhideWhenUsed/>
    <w:rsid w:val="004F6F8F"/>
    <w:pPr>
      <w:tabs>
        <w:tab w:val="center" w:pos="4153"/>
        <w:tab w:val="right" w:pos="8306"/>
      </w:tabs>
      <w:spacing w:after="0" w:line="240" w:lineRule="auto"/>
    </w:pPr>
  </w:style>
  <w:style w:type="paragraph" w:styleId="Footer">
    <w:name w:val="footer"/>
    <w:basedOn w:val="LO-normal"/>
    <w:link w:val="FooterChar"/>
    <w:uiPriority w:val="99"/>
    <w:unhideWhenUsed/>
    <w:rsid w:val="004F6F8F"/>
    <w:pPr>
      <w:tabs>
        <w:tab w:val="center" w:pos="4153"/>
        <w:tab w:val="right" w:pos="8306"/>
      </w:tabs>
      <w:spacing w:after="0" w:line="240" w:lineRule="auto"/>
    </w:pPr>
  </w:style>
  <w:style w:type="paragraph" w:styleId="Subtitle">
    <w:name w:val="Subtitle"/>
    <w:basedOn w:val="LO-normal"/>
    <w:next w:val="LO-normal"/>
    <w:qFormat/>
    <w:rsid w:val="00AF1D35"/>
    <w:pPr>
      <w:keepNext/>
      <w:keepLines/>
      <w:spacing w:before="360" w:after="80" w:line="240" w:lineRule="auto"/>
    </w:pPr>
    <w:rPr>
      <w:rFonts w:ascii="Georgia" w:eastAsia="Georgia" w:hAnsi="Georgia" w:cs="Georgia"/>
      <w:i/>
      <w:color w:val="666666"/>
      <w:sz w:val="48"/>
      <w:szCs w:val="48"/>
    </w:rPr>
  </w:style>
  <w:style w:type="paragraph" w:styleId="NormalWeb">
    <w:name w:val="Normal (Web)"/>
    <w:basedOn w:val="LO-normal"/>
    <w:uiPriority w:val="99"/>
    <w:semiHidden/>
    <w:unhideWhenUsed/>
    <w:qFormat/>
    <w:rsid w:val="00A515E5"/>
    <w:pPr>
      <w:spacing w:beforeAutospacing="1" w:afterAutospacing="1" w:line="240" w:lineRule="auto"/>
    </w:pPr>
    <w:rPr>
      <w:rFonts w:ascii="Times New Roman" w:eastAsia="Times New Roman" w:hAnsi="Times New Roman" w:cs="Times New Roman"/>
      <w:sz w:val="24"/>
      <w:szCs w:val="24"/>
      <w:lang w:val="el-GR" w:eastAsia="el-GR"/>
    </w:rPr>
  </w:style>
  <w:style w:type="paragraph" w:styleId="BalloonText">
    <w:name w:val="Balloon Text"/>
    <w:basedOn w:val="LO-normal"/>
    <w:link w:val="BalloonTextChar"/>
    <w:uiPriority w:val="99"/>
    <w:semiHidden/>
    <w:unhideWhenUsed/>
    <w:qFormat/>
    <w:rsid w:val="00A515E5"/>
    <w:pPr>
      <w:spacing w:after="0" w:line="240" w:lineRule="auto"/>
    </w:pPr>
    <w:rPr>
      <w:rFonts w:ascii="Tahoma" w:hAnsi="Tahoma" w:cs="Tahoma"/>
      <w:sz w:val="16"/>
      <w:szCs w:val="16"/>
    </w:rPr>
  </w:style>
  <w:style w:type="paragraph" w:customStyle="1" w:styleId="wp-caption-text">
    <w:name w:val="wp-caption-text"/>
    <w:basedOn w:val="LO-normal"/>
    <w:qFormat/>
    <w:rsid w:val="004650D4"/>
    <w:pPr>
      <w:spacing w:beforeAutospacing="1" w:afterAutospacing="1" w:line="240" w:lineRule="auto"/>
    </w:pPr>
    <w:rPr>
      <w:rFonts w:ascii="Times New Roman" w:eastAsia="Times New Roman" w:hAnsi="Times New Roman" w:cs="Times New Roman"/>
      <w:sz w:val="24"/>
      <w:szCs w:val="24"/>
      <w:lang w:val="el-GR" w:eastAsia="el-GR"/>
    </w:rPr>
  </w:style>
  <w:style w:type="table" w:customStyle="1" w:styleId="TableNormal1">
    <w:name w:val="Table Normal1"/>
    <w:rsid w:val="00AF1D35"/>
    <w:tblPr>
      <w:tblCellMar>
        <w:top w:w="0" w:type="dxa"/>
        <w:left w:w="0" w:type="dxa"/>
        <w:bottom w:w="0" w:type="dxa"/>
        <w:right w:w="0" w:type="dxa"/>
      </w:tblCellMar>
    </w:tblPr>
  </w:style>
  <w:style w:type="table" w:styleId="TableGrid">
    <w:name w:val="Table Grid"/>
    <w:basedOn w:val="TableNormal"/>
    <w:uiPriority w:val="39"/>
    <w:rsid w:val="00E67E4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CB0DB7"/>
    <w:pPr>
      <w:suppressAutoHyphens w:val="0"/>
      <w:spacing w:after="0" w:line="240" w:lineRule="auto"/>
    </w:pPr>
    <w:rPr>
      <w:sz w:val="20"/>
      <w:szCs w:val="20"/>
      <w:lang w:eastAsia="el-GR" w:bidi="ar-SA"/>
    </w:rPr>
  </w:style>
  <w:style w:type="character" w:customStyle="1" w:styleId="FootnoteTextChar">
    <w:name w:val="Footnote Text Char"/>
    <w:basedOn w:val="DefaultParagraphFont"/>
    <w:link w:val="FootnoteText"/>
    <w:uiPriority w:val="99"/>
    <w:rsid w:val="00CB0DB7"/>
    <w:rPr>
      <w:sz w:val="20"/>
      <w:szCs w:val="20"/>
      <w:lang w:val="en-GB" w:eastAsia="el-GR" w:bidi="ar-SA"/>
    </w:rPr>
  </w:style>
  <w:style w:type="character" w:styleId="FootnoteReference">
    <w:name w:val="footnote reference"/>
    <w:basedOn w:val="DefaultParagraphFont"/>
    <w:uiPriority w:val="99"/>
    <w:semiHidden/>
    <w:unhideWhenUsed/>
    <w:rsid w:val="00CB0DB7"/>
    <w:rPr>
      <w:vertAlign w:val="superscript"/>
    </w:rPr>
  </w:style>
  <w:style w:type="paragraph" w:styleId="CommentText">
    <w:name w:val="annotation text"/>
    <w:basedOn w:val="Normal"/>
    <w:link w:val="CommentTextChar"/>
    <w:uiPriority w:val="99"/>
    <w:unhideWhenUsed/>
    <w:rsid w:val="00CB0DB7"/>
    <w:pPr>
      <w:suppressAutoHyphens w:val="0"/>
      <w:spacing w:line="240" w:lineRule="auto"/>
    </w:pPr>
    <w:rPr>
      <w:sz w:val="20"/>
      <w:szCs w:val="20"/>
      <w:lang w:eastAsia="en-US" w:bidi="ar-SA"/>
    </w:rPr>
  </w:style>
  <w:style w:type="character" w:customStyle="1" w:styleId="CommentTextChar">
    <w:name w:val="Comment Text Char"/>
    <w:basedOn w:val="DefaultParagraphFont"/>
    <w:link w:val="CommentText"/>
    <w:uiPriority w:val="99"/>
    <w:rsid w:val="00CB0DB7"/>
    <w:rPr>
      <w:sz w:val="20"/>
      <w:szCs w:val="20"/>
      <w:lang w:eastAsia="en-US" w:bidi="ar-SA"/>
    </w:rPr>
  </w:style>
  <w:style w:type="table" w:styleId="LightShading-Accent1">
    <w:name w:val="Light Shading Accent 1"/>
    <w:basedOn w:val="TableNormal"/>
    <w:uiPriority w:val="60"/>
    <w:rsid w:val="00CB0DB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unhideWhenUsed/>
    <w:rsid w:val="00307918"/>
    <w:rPr>
      <w:rFonts w:eastAsiaTheme="minorEastAsia" w:cstheme="minorBidi"/>
      <w:bCs w:val="0"/>
      <w:iCs w:val="0"/>
      <w:szCs w:val="22"/>
      <w:lang w:val="en-US"/>
    </w:rPr>
  </w:style>
  <w:style w:type="character" w:styleId="Hyperlink">
    <w:name w:val="Hyperlink"/>
    <w:basedOn w:val="DefaultParagraphFont"/>
    <w:uiPriority w:val="99"/>
    <w:unhideWhenUsed/>
    <w:rsid w:val="00343B1B"/>
    <w:rPr>
      <w:color w:val="0000FF" w:themeColor="hyperlink"/>
      <w:u w:val="single"/>
    </w:rPr>
  </w:style>
  <w:style w:type="character" w:customStyle="1" w:styleId="NichtaufgelsteErwhnung1">
    <w:name w:val="Nicht aufgelöste Erwähnung1"/>
    <w:basedOn w:val="DefaultParagraphFont"/>
    <w:uiPriority w:val="99"/>
    <w:semiHidden/>
    <w:unhideWhenUsed/>
    <w:rsid w:val="00343B1B"/>
    <w:rPr>
      <w:color w:val="605E5C"/>
      <w:shd w:val="clear" w:color="auto" w:fill="E1DFDD"/>
    </w:rPr>
  </w:style>
  <w:style w:type="character" w:styleId="CommentReference">
    <w:name w:val="annotation reference"/>
    <w:basedOn w:val="DefaultParagraphFont"/>
    <w:uiPriority w:val="99"/>
    <w:semiHidden/>
    <w:unhideWhenUsed/>
    <w:rsid w:val="003947E5"/>
    <w:rPr>
      <w:sz w:val="16"/>
      <w:szCs w:val="16"/>
    </w:rPr>
  </w:style>
  <w:style w:type="paragraph" w:styleId="CommentSubject">
    <w:name w:val="annotation subject"/>
    <w:basedOn w:val="CommentText"/>
    <w:next w:val="CommentText"/>
    <w:link w:val="CommentSubjectChar"/>
    <w:uiPriority w:val="99"/>
    <w:semiHidden/>
    <w:unhideWhenUsed/>
    <w:rsid w:val="003947E5"/>
    <w:pPr>
      <w:suppressAutoHyphens/>
    </w:pPr>
    <w:rPr>
      <w:rFonts w:cs="Mangal"/>
      <w:b/>
      <w:bCs/>
      <w:szCs w:val="18"/>
      <w:lang w:eastAsia="zh-CN" w:bidi="hi-IN"/>
    </w:rPr>
  </w:style>
  <w:style w:type="character" w:customStyle="1" w:styleId="CommentSubjectChar">
    <w:name w:val="Comment Subject Char"/>
    <w:basedOn w:val="CommentTextChar"/>
    <w:link w:val="CommentSubject"/>
    <w:uiPriority w:val="99"/>
    <w:semiHidden/>
    <w:rsid w:val="003947E5"/>
    <w:rPr>
      <w:rFonts w:cs="Mangal"/>
      <w:b/>
      <w:bCs/>
      <w:sz w:val="20"/>
      <w:szCs w:val="18"/>
      <w:lang w:eastAsia="en-US" w:bidi="ar-SA"/>
    </w:rPr>
  </w:style>
  <w:style w:type="paragraph" w:customStyle="1" w:styleId="Footer1">
    <w:name w:val="Footer1"/>
    <w:basedOn w:val="Footer"/>
    <w:link w:val="footerChar0"/>
    <w:qFormat/>
    <w:rsid w:val="00E02FE0"/>
    <w:pPr>
      <w:tabs>
        <w:tab w:val="clear" w:pos="4153"/>
        <w:tab w:val="clear" w:pos="8306"/>
        <w:tab w:val="center" w:pos="4536"/>
        <w:tab w:val="right" w:pos="9072"/>
      </w:tabs>
      <w:suppressAutoHyphens w:val="0"/>
      <w:ind w:left="-108"/>
      <w:jc w:val="both"/>
    </w:pPr>
    <w:rPr>
      <w:rFonts w:asciiTheme="minorHAnsi" w:eastAsiaTheme="minorEastAsia" w:hAnsiTheme="minorHAnsi" w:cstheme="minorBidi"/>
      <w:sz w:val="18"/>
      <w:lang w:val="en-GB" w:eastAsia="en-US" w:bidi="ar-SA"/>
    </w:rPr>
  </w:style>
  <w:style w:type="character" w:customStyle="1" w:styleId="footerChar0">
    <w:name w:val="footer Char"/>
    <w:basedOn w:val="FooterChar"/>
    <w:link w:val="Footer1"/>
    <w:rsid w:val="00E02FE0"/>
    <w:rPr>
      <w:rFonts w:asciiTheme="minorHAnsi" w:eastAsiaTheme="minorEastAsia" w:hAnsiTheme="minorHAnsi" w:cstheme="minorBidi"/>
      <w:sz w:val="18"/>
      <w:lang w:val="en-GB" w:eastAsia="en-US" w:bidi="ar-SA"/>
    </w:rPr>
  </w:style>
  <w:style w:type="character" w:styleId="UnresolvedMention">
    <w:name w:val="Unresolved Mention"/>
    <w:basedOn w:val="DefaultParagraphFont"/>
    <w:uiPriority w:val="99"/>
    <w:semiHidden/>
    <w:unhideWhenUsed/>
    <w:rsid w:val="0087712D"/>
    <w:rPr>
      <w:color w:val="605E5C"/>
      <w:shd w:val="clear" w:color="auto" w:fill="E1DFDD"/>
    </w:rPr>
  </w:style>
  <w:style w:type="table" w:customStyle="1" w:styleId="Tabellenraster1">
    <w:name w:val="Tabellenraster1"/>
    <w:basedOn w:val="TableNormal"/>
    <w:uiPriority w:val="39"/>
    <w:rsid w:val="003E0DCF"/>
    <w:pPr>
      <w:suppressAutoHyphens w:val="0"/>
      <w:jc w:val="both"/>
    </w:pPr>
    <w:rPr>
      <w:rFonts w:eastAsia="Times New Roman" w:cs="Times New Roman"/>
      <w:lang w:val="de-AT"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4A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94340">
      <w:bodyDiv w:val="1"/>
      <w:marLeft w:val="0"/>
      <w:marRight w:val="0"/>
      <w:marTop w:val="0"/>
      <w:marBottom w:val="0"/>
      <w:divBdr>
        <w:top w:val="none" w:sz="0" w:space="0" w:color="auto"/>
        <w:left w:val="none" w:sz="0" w:space="0" w:color="auto"/>
        <w:bottom w:val="none" w:sz="0" w:space="0" w:color="auto"/>
        <w:right w:val="none" w:sz="0" w:space="0" w:color="auto"/>
      </w:divBdr>
    </w:div>
    <w:div w:id="1622147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youtu.be/4LjDe4sLER0%20and%207" TargetMode="External"/><Relationship Id="rId26" Type="http://schemas.openxmlformats.org/officeDocument/2006/relationships/hyperlink" Target="https://www.grancanaria.com/turismo/es/la-isla/municipios-de-gran-canaria/lpgrancanaria/las-palmas-de-gran-canaria/" TargetMode="External"/><Relationship Id="rId39" Type="http://schemas.openxmlformats.org/officeDocument/2006/relationships/hyperlink" Target="https://youtu.be/4LjDe4sLER0"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s://es.wikipedia.org/wiki/Las_Palmas_de_Gran_Canari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3.png"/><Relationship Id="rId33" Type="http://schemas.openxmlformats.org/officeDocument/2006/relationships/hyperlink" Target="https://es.wikipedia.org/wiki/Carnaval" TargetMode="External"/><Relationship Id="rId38" Type="http://schemas.openxmlformats.org/officeDocument/2006/relationships/hyperlink" Target="https://es.wikipedia.org/wiki/Gala_Drag_Queen_de_Las_Palmas_de_Gran_Canari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hyperlink" Target="https://es.wikipedia.org/wiki/Drag_queen" TargetMode="External"/><Relationship Id="rId37" Type="http://schemas.openxmlformats.org/officeDocument/2006/relationships/hyperlink" Target="https://es.wikipedia.org/wiki/Orientaci&#243;n_sexua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28" Type="http://schemas.openxmlformats.org/officeDocument/2006/relationships/hyperlink" Target="https://www.grancanaria.com/turismo/es/la-isla/municipios-de-gran-canaria/lpgrancanaria/las-palmas-de-gran-canaria/" TargetMode="External"/><Relationship Id="rId36" Type="http://schemas.openxmlformats.org/officeDocument/2006/relationships/hyperlink" Target="https://es.wikipedia.org/wiki/G&#233;nero_(ciencias_sociales)" TargetMode="Externa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yperlink" Target="https://es.wikipedia.org/wiki/Carnaval_de_Las_Palmas_de_Gran_Canar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image" Target="media/image14.jpeg"/><Relationship Id="rId30" Type="http://schemas.openxmlformats.org/officeDocument/2006/relationships/hyperlink" Target="https://www.rtve.es/television/20130125/gala-drag-queen-del-carnaval-palmas-gran-canaria-2013/604793.shtml" TargetMode="External"/><Relationship Id="rId35" Type="http://schemas.openxmlformats.org/officeDocument/2006/relationships/hyperlink" Target="https://es.wikipedia.org/wiki/Parque_Santa_Catalina"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http://www.ecml.at/mediation" TargetMode="External"/><Relationship Id="rId1" Type="http://schemas.openxmlformats.org/officeDocument/2006/relationships/hyperlink" Target="https://creativecommons.org/licenses/by-nc-sa/4.0/deed.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statistics-explained/index.php?title=International_Standard_Classification_of_Education_(ISC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9QJeCBH6RXiANhWSI44wYT6yPw==">AMUW2mVSKKR3AVUoHwKjoO30aIBJhfEPbag1ULIO6fu1dXmy6vmKwiRSE10quwCn+soVT0Sa0vJiTnyHAxStkJRaREWtyxwxX0UPnQy4gKzEWlHNy+BD48P7UJWSrbjBXktv/vqBMVjN7RNp1lAxfCDQonjnmA+5YJeDl8rTLjiX/Vx3SlXTKsw=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2200</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dc:description/>
  <cp:lastModifiedBy>Alma Bonačić</cp:lastModifiedBy>
  <cp:revision>13</cp:revision>
  <dcterms:created xsi:type="dcterms:W3CDTF">2022-07-22T10:52:00Z</dcterms:created>
  <dcterms:modified xsi:type="dcterms:W3CDTF">2023-08-11T08:35:00Z</dcterms:modified>
  <dc:language>es-ES_tradnl</dc:language>
</cp:coreProperties>
</file>