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AC" w:rsidRDefault="00C36AAC" w:rsidP="005D4FF9">
      <w:pPr>
        <w:pStyle w:val="Kopfzeile"/>
        <w:tabs>
          <w:tab w:val="clear" w:pos="4536"/>
          <w:tab w:val="clear" w:pos="9072"/>
        </w:tabs>
        <w:ind w:left="993"/>
        <w:rPr>
          <w:rFonts w:ascii="Tahoma" w:hAnsi="Tahoma"/>
        </w:rPr>
      </w:pPr>
    </w:p>
    <w:p w:rsidR="00C36AAC" w:rsidRDefault="00C36AAC" w:rsidP="005D4FF9">
      <w:pPr>
        <w:ind w:left="993"/>
        <w:rPr>
          <w:rFonts w:ascii="Tahoma" w:hAnsi="Tahoma"/>
        </w:rPr>
      </w:pPr>
    </w:p>
    <w:p w:rsidR="00C36AAC" w:rsidRDefault="00C36AAC" w:rsidP="005D4FF9">
      <w:pPr>
        <w:ind w:left="993"/>
      </w:pPr>
    </w:p>
    <w:p w:rsidR="00C36AAC" w:rsidRDefault="00C36AAC" w:rsidP="005D4FF9">
      <w:pPr>
        <w:ind w:left="993" w:right="98"/>
        <w:jc w:val="both"/>
      </w:pPr>
    </w:p>
    <w:p w:rsidR="00C36AAC" w:rsidRPr="00A05AD6" w:rsidRDefault="00234C93" w:rsidP="005D4FF9">
      <w:pPr>
        <w:tabs>
          <w:tab w:val="right" w:pos="9645"/>
        </w:tabs>
        <w:ind w:left="993" w:right="-7"/>
        <w:rPr>
          <w:lang w:val="en-US"/>
        </w:rPr>
      </w:pPr>
      <w:r>
        <w:rPr>
          <w:lang w:val="en-US"/>
        </w:rPr>
        <w:t>17</w:t>
      </w:r>
      <w:r w:rsidR="00540608">
        <w:rPr>
          <w:lang w:val="en-US"/>
        </w:rPr>
        <w:t xml:space="preserve"> </w:t>
      </w:r>
      <w:r w:rsidR="007A3490">
        <w:rPr>
          <w:lang w:val="en-US"/>
        </w:rPr>
        <w:t>July / juillet</w:t>
      </w:r>
      <w:r w:rsidR="00540608">
        <w:rPr>
          <w:lang w:val="en-US"/>
        </w:rPr>
        <w:t xml:space="preserve"> 2013 </w:t>
      </w:r>
      <w:r w:rsidR="00540608">
        <w:rPr>
          <w:lang w:val="en-US"/>
        </w:rPr>
        <w:tab/>
        <w:t>DGIV/EDU/GRAZ (2013</w:t>
      </w:r>
      <w:r w:rsidR="00A05AD6" w:rsidRPr="00A05AD6">
        <w:rPr>
          <w:lang w:val="en-US"/>
        </w:rPr>
        <w:t>) 15</w:t>
      </w:r>
      <w:r w:rsidR="007A3490">
        <w:rPr>
          <w:lang w:val="en-US"/>
        </w:rPr>
        <w:t xml:space="preserve"> rev1</w:t>
      </w:r>
    </w:p>
    <w:p w:rsidR="00C36AAC" w:rsidRDefault="00C36AAC" w:rsidP="005D4FF9">
      <w:pPr>
        <w:ind w:left="993" w:right="21"/>
        <w:jc w:val="right"/>
        <w:rPr>
          <w:lang w:val="en-US"/>
        </w:rPr>
      </w:pPr>
      <w:r>
        <w:rPr>
          <w:lang w:val="en-US"/>
        </w:rPr>
        <w:t>Bilingual / Bilingue</w:t>
      </w:r>
    </w:p>
    <w:p w:rsidR="00C36AAC" w:rsidRDefault="00C36AAC" w:rsidP="005D4FF9">
      <w:pPr>
        <w:ind w:left="993" w:right="98"/>
        <w:jc w:val="right"/>
        <w:rPr>
          <w:lang w:val="en-US"/>
        </w:rPr>
      </w:pPr>
    </w:p>
    <w:p w:rsidR="00C36AAC" w:rsidRDefault="00C36AAC" w:rsidP="005D4FF9">
      <w:pPr>
        <w:ind w:left="993" w:right="98"/>
        <w:jc w:val="both"/>
        <w:rPr>
          <w:lang w:val="en-US"/>
        </w:rPr>
      </w:pPr>
    </w:p>
    <w:p w:rsidR="00C36AAC" w:rsidRDefault="00C36AAC" w:rsidP="005D4FF9">
      <w:pPr>
        <w:ind w:left="993" w:right="98"/>
        <w:jc w:val="both"/>
        <w:rPr>
          <w:lang w:val="en-US"/>
        </w:rPr>
      </w:pPr>
    </w:p>
    <w:p w:rsidR="00C36AAC" w:rsidRDefault="00C36AAC" w:rsidP="005D4FF9">
      <w:pPr>
        <w:ind w:left="993" w:right="98"/>
        <w:jc w:val="both"/>
        <w:rPr>
          <w:lang w:val="en-US"/>
        </w:rPr>
      </w:pPr>
    </w:p>
    <w:p w:rsidR="00C36AAC" w:rsidRDefault="00C36AAC" w:rsidP="005D4FF9">
      <w:pPr>
        <w:ind w:left="993" w:right="98"/>
        <w:jc w:val="both"/>
        <w:rPr>
          <w:lang w:val="en-US"/>
        </w:rPr>
      </w:pPr>
    </w:p>
    <w:p w:rsidR="00C36AAC" w:rsidRDefault="00C36AAC" w:rsidP="005D4FF9">
      <w:pPr>
        <w:ind w:left="993" w:right="98"/>
        <w:jc w:val="both"/>
        <w:rPr>
          <w:lang w:val="en-US"/>
        </w:rPr>
      </w:pPr>
    </w:p>
    <w:p w:rsidR="00C36AAC" w:rsidRDefault="00C36AAC" w:rsidP="005D4FF9">
      <w:pPr>
        <w:ind w:left="993" w:right="98"/>
        <w:jc w:val="both"/>
        <w:rPr>
          <w:lang w:val="en-US"/>
        </w:rPr>
      </w:pPr>
    </w:p>
    <w:p w:rsidR="00C36AAC" w:rsidRPr="00593829" w:rsidRDefault="00C36AAC" w:rsidP="005D4FF9">
      <w:pPr>
        <w:ind w:left="993" w:right="98"/>
        <w:rPr>
          <w:b/>
          <w:sz w:val="36"/>
          <w:lang w:val="en-GB"/>
        </w:rPr>
      </w:pPr>
      <w:r w:rsidRPr="00593829">
        <w:rPr>
          <w:b/>
          <w:sz w:val="36"/>
          <w:lang w:val="en-GB"/>
        </w:rPr>
        <w:t xml:space="preserve">List of ECML publications </w:t>
      </w:r>
    </w:p>
    <w:p w:rsidR="00C36AAC" w:rsidRPr="00593829" w:rsidRDefault="00C36AAC" w:rsidP="005D4FF9">
      <w:pPr>
        <w:spacing w:before="240"/>
        <w:ind w:left="993" w:right="-622"/>
        <w:rPr>
          <w:b/>
          <w:sz w:val="36"/>
          <w:lang w:val="en-GB"/>
        </w:rPr>
      </w:pPr>
      <w:r w:rsidRPr="00593829">
        <w:rPr>
          <w:b/>
          <w:sz w:val="36"/>
          <w:lang w:val="en-GB"/>
        </w:rPr>
        <w:t>Liste des publications du CELV</w:t>
      </w:r>
    </w:p>
    <w:p w:rsidR="00C36AAC" w:rsidRPr="00593829" w:rsidRDefault="00C36AAC" w:rsidP="005D4FF9">
      <w:pPr>
        <w:ind w:left="993" w:right="98"/>
        <w:rPr>
          <w:bCs/>
          <w:sz w:val="28"/>
          <w:lang w:val="en-GB"/>
        </w:rPr>
      </w:pPr>
    </w:p>
    <w:p w:rsidR="00C36AAC" w:rsidRPr="00593829" w:rsidRDefault="00C36AAC" w:rsidP="005D4FF9">
      <w:pPr>
        <w:ind w:left="993" w:right="98"/>
        <w:rPr>
          <w:bCs/>
          <w:sz w:val="28"/>
          <w:lang w:val="en-GB"/>
        </w:rPr>
      </w:pPr>
    </w:p>
    <w:p w:rsidR="00C36AAC" w:rsidRPr="00593829" w:rsidRDefault="00C36AAC" w:rsidP="005D4FF9">
      <w:pPr>
        <w:ind w:left="993" w:right="98"/>
        <w:rPr>
          <w:bCs/>
          <w:sz w:val="28"/>
          <w:lang w:val="en-GB"/>
        </w:rPr>
      </w:pPr>
    </w:p>
    <w:p w:rsidR="005D4FF9" w:rsidRPr="00593829" w:rsidRDefault="005D4FF9" w:rsidP="005D4FF9">
      <w:pPr>
        <w:ind w:left="993" w:right="98"/>
        <w:rPr>
          <w:bCs/>
          <w:sz w:val="28"/>
          <w:lang w:val="en-GB"/>
        </w:rPr>
      </w:pPr>
    </w:p>
    <w:p w:rsidR="005D4FF9" w:rsidRPr="00593829" w:rsidRDefault="005D4FF9" w:rsidP="005D4FF9">
      <w:pPr>
        <w:ind w:left="993" w:right="98"/>
        <w:rPr>
          <w:bCs/>
          <w:sz w:val="28"/>
          <w:lang w:val="en-GB"/>
        </w:rPr>
      </w:pPr>
    </w:p>
    <w:p w:rsidR="005D4FF9" w:rsidRPr="00593829" w:rsidRDefault="005D4FF9" w:rsidP="005D4FF9">
      <w:pPr>
        <w:ind w:left="993" w:right="98"/>
        <w:rPr>
          <w:bCs/>
          <w:sz w:val="28"/>
          <w:lang w:val="en-GB"/>
        </w:rPr>
      </w:pPr>
    </w:p>
    <w:p w:rsidR="005D4FF9" w:rsidRPr="00593829" w:rsidRDefault="005D4FF9" w:rsidP="005D4FF9">
      <w:pPr>
        <w:ind w:left="993" w:right="98"/>
        <w:rPr>
          <w:bCs/>
          <w:sz w:val="28"/>
          <w:lang w:val="en-GB"/>
        </w:rPr>
      </w:pPr>
    </w:p>
    <w:p w:rsidR="005D4FF9" w:rsidRPr="00593829" w:rsidRDefault="005D4FF9" w:rsidP="005D4FF9">
      <w:pPr>
        <w:ind w:left="993" w:right="98"/>
        <w:rPr>
          <w:bCs/>
          <w:sz w:val="28"/>
          <w:lang w:val="en-GB"/>
        </w:rPr>
      </w:pPr>
    </w:p>
    <w:p w:rsidR="00C36AAC" w:rsidRPr="00593829" w:rsidRDefault="00C36AAC" w:rsidP="005D4FF9">
      <w:pPr>
        <w:ind w:left="993" w:right="98"/>
        <w:rPr>
          <w:bCs/>
          <w:sz w:val="28"/>
          <w:lang w:val="en-GB"/>
        </w:rPr>
      </w:pPr>
    </w:p>
    <w:p w:rsidR="00E155BB" w:rsidRPr="00E155BB" w:rsidRDefault="00C36AAC" w:rsidP="005D4FF9">
      <w:pPr>
        <w:spacing w:before="120"/>
        <w:ind w:left="993" w:right="96"/>
        <w:jc w:val="both"/>
        <w:rPr>
          <w:sz w:val="26"/>
          <w:lang w:val="en-US"/>
        </w:rPr>
      </w:pPr>
      <w:r w:rsidRPr="00E155BB">
        <w:rPr>
          <w:sz w:val="26"/>
          <w:lang w:val="en-US"/>
        </w:rPr>
        <w:t xml:space="preserve">The publications can be </w:t>
      </w:r>
      <w:r w:rsidR="007A3490">
        <w:rPr>
          <w:sz w:val="26"/>
          <w:lang w:val="en-US"/>
        </w:rPr>
        <w:t xml:space="preserve">viewed and </w:t>
      </w:r>
      <w:r w:rsidRPr="00E155BB">
        <w:rPr>
          <w:sz w:val="26"/>
          <w:lang w:val="en-US"/>
        </w:rPr>
        <w:t>downloaded from the ECML’s website</w:t>
      </w:r>
    </w:p>
    <w:p w:rsidR="00E155BB" w:rsidRPr="00C5284B" w:rsidRDefault="005C79DA" w:rsidP="005D4FF9">
      <w:pPr>
        <w:ind w:left="993" w:right="98"/>
        <w:rPr>
          <w:rStyle w:val="BesuchterHyperlink"/>
          <w:b/>
          <w:bCs/>
          <w:color w:val="auto"/>
          <w:sz w:val="28"/>
          <w:lang w:val="en-GB"/>
        </w:rPr>
      </w:pPr>
      <w:hyperlink r:id="rId9" w:history="1">
        <w:r w:rsidR="00240CC5">
          <w:rPr>
            <w:rStyle w:val="Hyperlink"/>
            <w:b/>
            <w:bCs/>
            <w:sz w:val="28"/>
            <w:lang w:val="en-GB"/>
          </w:rPr>
          <w:t>http://www.ecml.at/publications/</w:t>
        </w:r>
      </w:hyperlink>
      <w:r w:rsidR="007A3490">
        <w:rPr>
          <w:rStyle w:val="Hyperlink"/>
          <w:b/>
          <w:bCs/>
          <w:sz w:val="28"/>
          <w:lang w:val="en-GB"/>
        </w:rPr>
        <w:t xml:space="preserve"> </w:t>
      </w:r>
    </w:p>
    <w:p w:rsidR="005D4FF9" w:rsidRDefault="005D4FF9" w:rsidP="005D4FF9">
      <w:pPr>
        <w:ind w:left="993" w:right="98"/>
        <w:rPr>
          <w:rStyle w:val="Fett"/>
          <w:color w:val="FF0000"/>
          <w:lang w:val="en-US"/>
        </w:rPr>
      </w:pPr>
    </w:p>
    <w:p w:rsidR="005D4FF9" w:rsidRPr="005D4FF9" w:rsidRDefault="005D4FF9" w:rsidP="005D4FF9">
      <w:pPr>
        <w:ind w:left="993" w:right="98"/>
        <w:rPr>
          <w:rStyle w:val="BesuchterHyperlink"/>
          <w:b/>
          <w:bCs/>
          <w:color w:val="auto"/>
          <w:sz w:val="28"/>
          <w:lang w:val="en-US"/>
        </w:rPr>
      </w:pPr>
      <w:r w:rsidRPr="005D4FF9">
        <w:rPr>
          <w:rStyle w:val="Fett"/>
          <w:color w:val="FF0000"/>
          <w:lang w:val="en-US"/>
        </w:rPr>
        <w:t xml:space="preserve">Please note that you need to register for </w:t>
      </w:r>
      <w:r w:rsidR="00F24880">
        <w:rPr>
          <w:rStyle w:val="Fett"/>
          <w:color w:val="FF0000"/>
          <w:lang w:val="en-US"/>
        </w:rPr>
        <w:t>the ECML</w:t>
      </w:r>
      <w:r w:rsidRPr="005D4FF9">
        <w:rPr>
          <w:rStyle w:val="Fett"/>
          <w:color w:val="FF0000"/>
          <w:lang w:val="en-US"/>
        </w:rPr>
        <w:t xml:space="preserve"> website and then </w:t>
      </w:r>
      <w:r w:rsidR="00066117">
        <w:rPr>
          <w:rStyle w:val="Fett"/>
          <w:color w:val="FF0000"/>
          <w:lang w:val="en-US"/>
        </w:rPr>
        <w:t xml:space="preserve">to log in in order to view or </w:t>
      </w:r>
      <w:r>
        <w:rPr>
          <w:rStyle w:val="Fett"/>
          <w:color w:val="FF0000"/>
          <w:lang w:val="en-US"/>
        </w:rPr>
        <w:t>download</w:t>
      </w:r>
      <w:r w:rsidR="00066117">
        <w:rPr>
          <w:rStyle w:val="Fett"/>
          <w:color w:val="FF0000"/>
          <w:lang w:val="en-US"/>
        </w:rPr>
        <w:t xml:space="preserve"> a</w:t>
      </w:r>
      <w:r w:rsidRPr="005D4FF9">
        <w:rPr>
          <w:rStyle w:val="Fett"/>
          <w:color w:val="FF0000"/>
          <w:lang w:val="en-US"/>
        </w:rPr>
        <w:t xml:space="preserve"> publication.</w:t>
      </w:r>
    </w:p>
    <w:p w:rsidR="00E155BB" w:rsidRPr="00F24880" w:rsidRDefault="00E155BB" w:rsidP="005D4FF9">
      <w:pPr>
        <w:ind w:left="993"/>
        <w:rPr>
          <w:lang w:val="en-US"/>
        </w:rPr>
      </w:pPr>
    </w:p>
    <w:p w:rsidR="005D4FF9" w:rsidRPr="00F24880" w:rsidRDefault="005D4FF9" w:rsidP="005D4FF9">
      <w:pPr>
        <w:ind w:left="993"/>
        <w:rPr>
          <w:lang w:val="en-US"/>
        </w:rPr>
      </w:pPr>
    </w:p>
    <w:p w:rsidR="005D4FF9" w:rsidRPr="00F24880" w:rsidRDefault="005D4FF9" w:rsidP="005D4FF9">
      <w:pPr>
        <w:ind w:left="993"/>
        <w:rPr>
          <w:lang w:val="en-US"/>
        </w:rPr>
      </w:pPr>
    </w:p>
    <w:p w:rsidR="00E155BB" w:rsidRDefault="00E155BB" w:rsidP="005D4FF9">
      <w:pPr>
        <w:ind w:left="993" w:right="98"/>
        <w:rPr>
          <w:sz w:val="26"/>
          <w:lang w:val="fr-FR"/>
        </w:rPr>
      </w:pPr>
      <w:r>
        <w:rPr>
          <w:sz w:val="26"/>
          <w:lang w:val="fr-FR"/>
        </w:rPr>
        <w:t>Les publications peuvent être</w:t>
      </w:r>
      <w:r w:rsidR="007A3490">
        <w:rPr>
          <w:sz w:val="26"/>
          <w:lang w:val="fr-FR"/>
        </w:rPr>
        <w:t xml:space="preserve"> consultées et</w:t>
      </w:r>
      <w:r>
        <w:rPr>
          <w:sz w:val="26"/>
          <w:lang w:val="fr-FR"/>
        </w:rPr>
        <w:t xml:space="preserve"> téléchargées du site Internet du CELV:</w:t>
      </w:r>
    </w:p>
    <w:p w:rsidR="00C36AAC" w:rsidRDefault="005C79DA" w:rsidP="005D4FF9">
      <w:pPr>
        <w:ind w:left="993" w:right="98"/>
        <w:rPr>
          <w:rStyle w:val="BesuchterHyperlink"/>
          <w:b/>
          <w:bCs/>
          <w:color w:val="auto"/>
          <w:sz w:val="28"/>
          <w:lang w:val="fr-FR"/>
        </w:rPr>
      </w:pPr>
      <w:hyperlink r:id="rId10" w:history="1">
        <w:r w:rsidR="007A3490" w:rsidRPr="009B526D">
          <w:rPr>
            <w:rStyle w:val="Hyperlink"/>
            <w:b/>
            <w:bCs/>
            <w:sz w:val="28"/>
            <w:lang w:val="fr-FR"/>
          </w:rPr>
          <w:t>http://www.ecml.at/publications</w:t>
        </w:r>
      </w:hyperlink>
      <w:r w:rsidR="007A3490">
        <w:rPr>
          <w:rStyle w:val="Hyperlink"/>
          <w:b/>
          <w:bCs/>
          <w:sz w:val="28"/>
          <w:lang w:val="fr-FR"/>
        </w:rPr>
        <w:t xml:space="preserve"> </w:t>
      </w:r>
    </w:p>
    <w:p w:rsidR="005D4FF9" w:rsidRDefault="005D4FF9" w:rsidP="005D4FF9">
      <w:pPr>
        <w:ind w:left="993" w:right="98"/>
        <w:rPr>
          <w:rStyle w:val="Fett"/>
          <w:color w:val="FF0000"/>
          <w:lang w:val="fr-FR"/>
        </w:rPr>
      </w:pPr>
    </w:p>
    <w:p w:rsidR="00C36AAC" w:rsidRPr="004E2315" w:rsidRDefault="005D4FF9" w:rsidP="004E2315">
      <w:pPr>
        <w:ind w:left="993" w:right="98"/>
        <w:rPr>
          <w:b/>
          <w:bCs/>
          <w:color w:val="FF0000"/>
          <w:lang w:val="fr-FR"/>
        </w:rPr>
      </w:pPr>
      <w:r w:rsidRPr="005D4FF9">
        <w:rPr>
          <w:rStyle w:val="Fett"/>
          <w:color w:val="FF0000"/>
          <w:lang w:val="fr-FR"/>
        </w:rPr>
        <w:t xml:space="preserve">Veuillez noter qu'il </w:t>
      </w:r>
      <w:r w:rsidR="00F24880">
        <w:rPr>
          <w:rStyle w:val="Fett"/>
          <w:color w:val="FF0000"/>
          <w:lang w:val="fr-FR"/>
        </w:rPr>
        <w:t>faut s’inscrire sur l</w:t>
      </w:r>
      <w:r>
        <w:rPr>
          <w:rStyle w:val="Fett"/>
          <w:color w:val="FF0000"/>
          <w:lang w:val="fr-FR"/>
        </w:rPr>
        <w:t xml:space="preserve">e site web </w:t>
      </w:r>
      <w:r w:rsidR="00F24880">
        <w:rPr>
          <w:rStyle w:val="Fett"/>
          <w:color w:val="FF0000"/>
          <w:lang w:val="fr-FR"/>
        </w:rPr>
        <w:t xml:space="preserve">du CELV </w:t>
      </w:r>
      <w:r>
        <w:rPr>
          <w:rStyle w:val="Fett"/>
          <w:color w:val="FF0000"/>
          <w:lang w:val="fr-FR"/>
        </w:rPr>
        <w:t xml:space="preserve">et se connecter </w:t>
      </w:r>
      <w:r w:rsidRPr="005D4FF9">
        <w:rPr>
          <w:rStyle w:val="Fett"/>
          <w:color w:val="FF0000"/>
          <w:lang w:val="fr-FR"/>
        </w:rPr>
        <w:t xml:space="preserve">afin de pouvoir </w:t>
      </w:r>
      <w:r w:rsidR="00066117">
        <w:rPr>
          <w:rStyle w:val="Fett"/>
          <w:color w:val="FF0000"/>
          <w:lang w:val="fr-FR"/>
        </w:rPr>
        <w:t>consulter</w:t>
      </w:r>
      <w:r w:rsidR="00066117" w:rsidRPr="005D4FF9">
        <w:rPr>
          <w:rStyle w:val="Fett"/>
          <w:color w:val="FF0000"/>
          <w:lang w:val="fr-FR"/>
        </w:rPr>
        <w:t xml:space="preserve"> </w:t>
      </w:r>
      <w:r w:rsidR="00066117">
        <w:rPr>
          <w:rStyle w:val="Fett"/>
          <w:color w:val="FF0000"/>
          <w:lang w:val="fr-FR"/>
        </w:rPr>
        <w:t xml:space="preserve">ou télécharger </w:t>
      </w:r>
      <w:r w:rsidRPr="005D4FF9">
        <w:rPr>
          <w:rStyle w:val="Fett"/>
          <w:color w:val="FF0000"/>
          <w:lang w:val="fr-FR"/>
        </w:rPr>
        <w:t>une publication</w:t>
      </w:r>
      <w:r w:rsidR="00066117">
        <w:rPr>
          <w:rStyle w:val="Fett"/>
          <w:color w:val="FF0000"/>
          <w:lang w:val="fr-FR"/>
        </w:rPr>
        <w:t>.</w:t>
      </w:r>
    </w:p>
    <w:p w:rsidR="00C36AAC" w:rsidRDefault="00C36AAC" w:rsidP="004E2315">
      <w:pPr>
        <w:ind w:right="98"/>
        <w:jc w:val="right"/>
        <w:rPr>
          <w:sz w:val="28"/>
          <w:lang w:val="fr-FR"/>
        </w:rPr>
      </w:pPr>
    </w:p>
    <w:p w:rsidR="004E2315" w:rsidRDefault="004E2315">
      <w:pPr>
        <w:ind w:right="98"/>
        <w:rPr>
          <w:sz w:val="28"/>
          <w:lang w:val="fr-FR"/>
        </w:rPr>
      </w:pPr>
    </w:p>
    <w:p w:rsidR="004E2315" w:rsidRPr="005D4FF9" w:rsidRDefault="004E2315">
      <w:pPr>
        <w:ind w:right="98"/>
        <w:rPr>
          <w:sz w:val="28"/>
          <w:lang w:val="fr-FR"/>
        </w:rPr>
        <w:sectPr w:rsidR="004E2315" w:rsidRPr="005D4FF9">
          <w:headerReference w:type="default" r:id="rId11"/>
          <w:footerReference w:type="even" r:id="rId12"/>
          <w:footerReference w:type="default" r:id="rId13"/>
          <w:pgSz w:w="11906" w:h="16838"/>
          <w:pgMar w:top="1418" w:right="1134" w:bottom="1134" w:left="1134" w:header="794" w:footer="567" w:gutter="0"/>
          <w:cols w:space="708"/>
          <w:docGrid w:linePitch="360"/>
        </w:sectPr>
      </w:pPr>
    </w:p>
    <w:p w:rsidR="00C36AAC" w:rsidRPr="005D4FF9" w:rsidRDefault="00C36AAC">
      <w:pPr>
        <w:ind w:right="98"/>
        <w:rPr>
          <w:b/>
          <w:bCs/>
          <w:sz w:val="20"/>
          <w:lang w:val="fr-FR"/>
        </w:rPr>
      </w:pPr>
    </w:p>
    <w:p w:rsidR="00C36AAC" w:rsidRPr="005D4FF9" w:rsidRDefault="00C36AAC">
      <w:pPr>
        <w:ind w:right="98"/>
        <w:rPr>
          <w:b/>
          <w:bCs/>
          <w:sz w:val="20"/>
          <w:lang w:val="fr-FR"/>
        </w:rPr>
      </w:pPr>
    </w:p>
    <w:p w:rsidR="00C36AAC" w:rsidRPr="005D4FF9" w:rsidRDefault="00C36AAC">
      <w:pPr>
        <w:ind w:right="98"/>
        <w:rPr>
          <w:rFonts w:ascii="Arial" w:hAnsi="Arial" w:cs="Arial"/>
          <w:b/>
          <w:bCs/>
          <w:sz w:val="20"/>
          <w:lang w:val="fr-FR"/>
        </w:rPr>
      </w:pPr>
    </w:p>
    <w:p w:rsidR="00C36AAC" w:rsidRDefault="00C36AAC">
      <w:pPr>
        <w:ind w:right="98"/>
        <w:rPr>
          <w:rFonts w:ascii="Arial" w:hAnsi="Arial" w:cs="Arial"/>
          <w:b/>
          <w:bCs/>
          <w:lang w:val="de-DE"/>
        </w:rPr>
      </w:pPr>
      <w:r>
        <w:rPr>
          <w:rFonts w:ascii="Arial" w:hAnsi="Arial" w:cs="Arial"/>
          <w:b/>
          <w:bCs/>
          <w:lang w:val="de-DE"/>
        </w:rPr>
        <w:t>Contents / Sommaire</w:t>
      </w:r>
    </w:p>
    <w:p w:rsidR="00C36AAC" w:rsidRDefault="00C36AAC">
      <w:pPr>
        <w:ind w:right="98"/>
        <w:rPr>
          <w:sz w:val="28"/>
          <w:lang w:val="de-DE"/>
        </w:rPr>
      </w:pPr>
    </w:p>
    <w:p w:rsidR="007656B5" w:rsidRPr="005C79DA" w:rsidRDefault="00856186" w:rsidP="007656B5">
      <w:pPr>
        <w:pStyle w:val="Verzeichnis1"/>
        <w:rPr>
          <w:rFonts w:eastAsiaTheme="minorEastAsia"/>
          <w:sz w:val="22"/>
          <w:szCs w:val="22"/>
          <w:lang w:val="de-AT" w:eastAsia="de-AT"/>
        </w:rPr>
      </w:pPr>
      <w:r w:rsidRPr="007656B5">
        <w:rPr>
          <w:lang w:val="de-DE"/>
        </w:rPr>
        <w:fldChar w:fldCharType="begin"/>
      </w:r>
      <w:r w:rsidR="00C36AAC" w:rsidRPr="007656B5">
        <w:rPr>
          <w:lang w:val="de-DE"/>
        </w:rPr>
        <w:instrText xml:space="preserve"> TOC \o "1-2" \h \z </w:instrText>
      </w:r>
      <w:r w:rsidRPr="007656B5">
        <w:rPr>
          <w:lang w:val="de-DE"/>
        </w:rPr>
        <w:fldChar w:fldCharType="separate"/>
      </w:r>
      <w:hyperlink w:anchor="_Toc361835547" w:history="1">
        <w:r w:rsidR="007656B5" w:rsidRPr="005C79DA">
          <w:rPr>
            <w:rStyle w:val="Hyperlink"/>
            <w:rFonts w:ascii="Arial" w:hAnsi="Arial"/>
            <w:sz w:val="22"/>
            <w:szCs w:val="22"/>
            <w:lang w:val="fr-FR"/>
          </w:rPr>
          <w:t>Order form / Formulaire de commande</w:t>
        </w:r>
        <w:r w:rsidR="007656B5" w:rsidRPr="005C79DA">
          <w:rPr>
            <w:webHidden/>
            <w:sz w:val="22"/>
            <w:szCs w:val="22"/>
          </w:rPr>
          <w:tab/>
        </w:r>
        <w:r w:rsidRPr="005C79DA">
          <w:rPr>
            <w:webHidden/>
            <w:sz w:val="22"/>
            <w:szCs w:val="22"/>
          </w:rPr>
          <w:fldChar w:fldCharType="begin"/>
        </w:r>
        <w:r w:rsidR="007656B5" w:rsidRPr="005C79DA">
          <w:rPr>
            <w:webHidden/>
            <w:sz w:val="22"/>
            <w:szCs w:val="22"/>
          </w:rPr>
          <w:instrText xml:space="preserve"> PAGEREF _Toc361835547 \h </w:instrText>
        </w:r>
        <w:r w:rsidRPr="005C79DA">
          <w:rPr>
            <w:webHidden/>
            <w:sz w:val="22"/>
            <w:szCs w:val="22"/>
          </w:rPr>
        </w:r>
        <w:r w:rsidRPr="005C79DA">
          <w:rPr>
            <w:webHidden/>
            <w:sz w:val="22"/>
            <w:szCs w:val="22"/>
          </w:rPr>
          <w:fldChar w:fldCharType="separate"/>
        </w:r>
        <w:r w:rsidR="005C79DA" w:rsidRPr="005C79DA">
          <w:rPr>
            <w:webHidden/>
            <w:sz w:val="22"/>
            <w:szCs w:val="22"/>
          </w:rPr>
          <w:t>5</w:t>
        </w:r>
        <w:r w:rsidRPr="005C79DA">
          <w:rPr>
            <w:webHidden/>
            <w:sz w:val="22"/>
            <w:szCs w:val="22"/>
          </w:rPr>
          <w:fldChar w:fldCharType="end"/>
        </w:r>
      </w:hyperlink>
    </w:p>
    <w:p w:rsidR="007656B5" w:rsidRPr="005C79DA" w:rsidRDefault="005C79DA" w:rsidP="007656B5">
      <w:pPr>
        <w:pStyle w:val="Verzeichnis1"/>
        <w:rPr>
          <w:rFonts w:eastAsiaTheme="minorEastAsia"/>
          <w:sz w:val="22"/>
          <w:szCs w:val="22"/>
          <w:lang w:val="de-AT" w:eastAsia="de-AT"/>
        </w:rPr>
      </w:pPr>
      <w:hyperlink w:anchor="_Toc361835548" w:history="1">
        <w:r w:rsidR="007656B5" w:rsidRPr="005C79DA">
          <w:rPr>
            <w:rStyle w:val="Hyperlink"/>
            <w:rFonts w:ascii="Arial" w:hAnsi="Arial"/>
            <w:sz w:val="22"/>
            <w:szCs w:val="22"/>
            <w:lang w:val="fr-FR"/>
          </w:rPr>
          <w:t>General information on the ECML / Information générale sur le CELV</w:t>
        </w:r>
        <w:r w:rsidR="007656B5" w:rsidRPr="005C79DA">
          <w:rPr>
            <w:webHidden/>
            <w:sz w:val="22"/>
            <w:szCs w:val="22"/>
          </w:rPr>
          <w:tab/>
        </w:r>
        <w:r w:rsidR="00856186" w:rsidRPr="005C79DA">
          <w:rPr>
            <w:webHidden/>
            <w:sz w:val="22"/>
            <w:szCs w:val="22"/>
          </w:rPr>
          <w:fldChar w:fldCharType="begin"/>
        </w:r>
        <w:r w:rsidR="007656B5" w:rsidRPr="005C79DA">
          <w:rPr>
            <w:webHidden/>
            <w:sz w:val="22"/>
            <w:szCs w:val="22"/>
          </w:rPr>
          <w:instrText xml:space="preserve"> PAGEREF _Toc361835548 \h </w:instrText>
        </w:r>
        <w:r w:rsidR="00856186" w:rsidRPr="005C79DA">
          <w:rPr>
            <w:webHidden/>
            <w:sz w:val="22"/>
            <w:szCs w:val="22"/>
          </w:rPr>
        </w:r>
        <w:r w:rsidR="00856186" w:rsidRPr="005C79DA">
          <w:rPr>
            <w:webHidden/>
            <w:sz w:val="22"/>
            <w:szCs w:val="22"/>
          </w:rPr>
          <w:fldChar w:fldCharType="separate"/>
        </w:r>
        <w:r w:rsidRPr="005C79DA">
          <w:rPr>
            <w:webHidden/>
            <w:sz w:val="22"/>
            <w:szCs w:val="22"/>
          </w:rPr>
          <w:t>6</w:t>
        </w:r>
        <w:r w:rsidR="00856186" w:rsidRPr="005C79DA">
          <w:rPr>
            <w:webHidden/>
            <w:sz w:val="22"/>
            <w:szCs w:val="22"/>
          </w:rPr>
          <w:fldChar w:fldCharType="end"/>
        </w:r>
      </w:hyperlink>
    </w:p>
    <w:p w:rsidR="007656B5" w:rsidRPr="005C79DA" w:rsidRDefault="005C79DA" w:rsidP="007656B5">
      <w:pPr>
        <w:pStyle w:val="Verzeichnis2"/>
        <w:tabs>
          <w:tab w:val="right" w:leader="dot" w:pos="9628"/>
        </w:tabs>
        <w:spacing w:before="60"/>
        <w:rPr>
          <w:rFonts w:ascii="Arial" w:eastAsiaTheme="minorEastAsia" w:hAnsi="Arial" w:cs="Arial"/>
          <w:noProof/>
          <w:sz w:val="22"/>
          <w:szCs w:val="22"/>
          <w:lang w:eastAsia="de-AT"/>
        </w:rPr>
      </w:pPr>
      <w:hyperlink w:anchor="_Toc361835549" w:history="1">
        <w:r w:rsidR="007656B5" w:rsidRPr="005C79DA">
          <w:rPr>
            <w:rStyle w:val="Hyperlink"/>
            <w:rFonts w:ascii="Arial" w:hAnsi="Arial" w:cs="Arial"/>
            <w:noProof/>
            <w:sz w:val="22"/>
            <w:szCs w:val="22"/>
          </w:rPr>
          <w:t>The ECML / Le CELV</w:t>
        </w:r>
        <w:r w:rsidR="007656B5" w:rsidRPr="005C79DA">
          <w:rPr>
            <w:rFonts w:ascii="Arial" w:hAnsi="Arial" w:cs="Arial"/>
            <w:noProof/>
            <w:webHidden/>
            <w:sz w:val="22"/>
            <w:szCs w:val="22"/>
          </w:rPr>
          <w:tab/>
        </w:r>
        <w:r w:rsidR="00856186" w:rsidRPr="005C79DA">
          <w:rPr>
            <w:rFonts w:ascii="Arial" w:hAnsi="Arial" w:cs="Arial"/>
            <w:noProof/>
            <w:webHidden/>
            <w:sz w:val="22"/>
            <w:szCs w:val="22"/>
          </w:rPr>
          <w:fldChar w:fldCharType="begin"/>
        </w:r>
        <w:r w:rsidR="007656B5" w:rsidRPr="005C79DA">
          <w:rPr>
            <w:rFonts w:ascii="Arial" w:hAnsi="Arial" w:cs="Arial"/>
            <w:noProof/>
            <w:webHidden/>
            <w:sz w:val="22"/>
            <w:szCs w:val="22"/>
          </w:rPr>
          <w:instrText xml:space="preserve"> PAGEREF _Toc361835549 \h </w:instrText>
        </w:r>
        <w:r w:rsidR="00856186" w:rsidRPr="005C79DA">
          <w:rPr>
            <w:rFonts w:ascii="Arial" w:hAnsi="Arial" w:cs="Arial"/>
            <w:noProof/>
            <w:webHidden/>
            <w:sz w:val="22"/>
            <w:szCs w:val="22"/>
          </w:rPr>
        </w:r>
        <w:r w:rsidR="00856186" w:rsidRPr="005C79DA">
          <w:rPr>
            <w:rFonts w:ascii="Arial" w:hAnsi="Arial" w:cs="Arial"/>
            <w:noProof/>
            <w:webHidden/>
            <w:sz w:val="22"/>
            <w:szCs w:val="22"/>
          </w:rPr>
          <w:fldChar w:fldCharType="separate"/>
        </w:r>
        <w:r w:rsidRPr="005C79DA">
          <w:rPr>
            <w:rFonts w:ascii="Arial" w:hAnsi="Arial" w:cs="Arial"/>
            <w:noProof/>
            <w:webHidden/>
            <w:sz w:val="22"/>
            <w:szCs w:val="22"/>
          </w:rPr>
          <w:t>6</w:t>
        </w:r>
        <w:r w:rsidR="00856186" w:rsidRPr="005C79DA">
          <w:rPr>
            <w:rFonts w:ascii="Arial" w:hAnsi="Arial" w:cs="Arial"/>
            <w:noProof/>
            <w:webHidden/>
            <w:sz w:val="22"/>
            <w:szCs w:val="22"/>
          </w:rPr>
          <w:fldChar w:fldCharType="end"/>
        </w:r>
      </w:hyperlink>
    </w:p>
    <w:p w:rsidR="007656B5" w:rsidRPr="005C79DA" w:rsidRDefault="005C79DA" w:rsidP="007656B5">
      <w:pPr>
        <w:pStyle w:val="Verzeichnis2"/>
        <w:tabs>
          <w:tab w:val="right" w:leader="dot" w:pos="9628"/>
        </w:tabs>
        <w:spacing w:before="60"/>
        <w:rPr>
          <w:rFonts w:ascii="Arial" w:eastAsiaTheme="minorEastAsia" w:hAnsi="Arial" w:cs="Arial"/>
          <w:noProof/>
          <w:sz w:val="22"/>
          <w:szCs w:val="22"/>
          <w:lang w:eastAsia="de-AT"/>
        </w:rPr>
      </w:pPr>
      <w:hyperlink w:anchor="_Toc361835550" w:history="1">
        <w:r w:rsidR="007656B5" w:rsidRPr="005C79DA">
          <w:rPr>
            <w:rStyle w:val="Hyperlink"/>
            <w:rFonts w:ascii="Arial" w:hAnsi="Arial" w:cs="Arial"/>
            <w:noProof/>
            <w:sz w:val="22"/>
            <w:szCs w:val="22"/>
            <w:lang w:val="fr-FR"/>
          </w:rPr>
          <w:t>The Council of Europe and languages / Le Conseil de l'Europe et les langues</w:t>
        </w:r>
        <w:r w:rsidR="007656B5" w:rsidRPr="005C79DA">
          <w:rPr>
            <w:rFonts w:ascii="Arial" w:hAnsi="Arial" w:cs="Arial"/>
            <w:noProof/>
            <w:webHidden/>
            <w:sz w:val="22"/>
            <w:szCs w:val="22"/>
          </w:rPr>
          <w:tab/>
        </w:r>
        <w:r w:rsidR="00856186" w:rsidRPr="005C79DA">
          <w:rPr>
            <w:rFonts w:ascii="Arial" w:hAnsi="Arial" w:cs="Arial"/>
            <w:noProof/>
            <w:webHidden/>
            <w:sz w:val="22"/>
            <w:szCs w:val="22"/>
          </w:rPr>
          <w:fldChar w:fldCharType="begin"/>
        </w:r>
        <w:r w:rsidR="007656B5" w:rsidRPr="005C79DA">
          <w:rPr>
            <w:rFonts w:ascii="Arial" w:hAnsi="Arial" w:cs="Arial"/>
            <w:noProof/>
            <w:webHidden/>
            <w:sz w:val="22"/>
            <w:szCs w:val="22"/>
          </w:rPr>
          <w:instrText xml:space="preserve"> PAGEREF _Toc361835550 \h </w:instrText>
        </w:r>
        <w:r w:rsidR="00856186" w:rsidRPr="005C79DA">
          <w:rPr>
            <w:rFonts w:ascii="Arial" w:hAnsi="Arial" w:cs="Arial"/>
            <w:noProof/>
            <w:webHidden/>
            <w:sz w:val="22"/>
            <w:szCs w:val="22"/>
          </w:rPr>
        </w:r>
        <w:r w:rsidR="00856186" w:rsidRPr="005C79DA">
          <w:rPr>
            <w:rFonts w:ascii="Arial" w:hAnsi="Arial" w:cs="Arial"/>
            <w:noProof/>
            <w:webHidden/>
            <w:sz w:val="22"/>
            <w:szCs w:val="22"/>
          </w:rPr>
          <w:fldChar w:fldCharType="separate"/>
        </w:r>
        <w:r w:rsidRPr="005C79DA">
          <w:rPr>
            <w:rFonts w:ascii="Arial" w:hAnsi="Arial" w:cs="Arial"/>
            <w:noProof/>
            <w:webHidden/>
            <w:sz w:val="22"/>
            <w:szCs w:val="22"/>
          </w:rPr>
          <w:t>6</w:t>
        </w:r>
        <w:r w:rsidR="00856186" w:rsidRPr="005C79DA">
          <w:rPr>
            <w:rFonts w:ascii="Arial" w:hAnsi="Arial" w:cs="Arial"/>
            <w:noProof/>
            <w:webHidden/>
            <w:sz w:val="22"/>
            <w:szCs w:val="22"/>
          </w:rPr>
          <w:fldChar w:fldCharType="end"/>
        </w:r>
      </w:hyperlink>
    </w:p>
    <w:p w:rsidR="007656B5" w:rsidRPr="005C79DA" w:rsidRDefault="005C79DA" w:rsidP="007656B5">
      <w:pPr>
        <w:pStyle w:val="Verzeichnis1"/>
        <w:rPr>
          <w:rFonts w:eastAsiaTheme="minorEastAsia"/>
          <w:sz w:val="22"/>
          <w:szCs w:val="22"/>
          <w:lang w:val="de-AT" w:eastAsia="de-AT"/>
        </w:rPr>
      </w:pPr>
      <w:hyperlink w:anchor="_Toc361835551" w:history="1">
        <w:r w:rsidR="007656B5" w:rsidRPr="005C79DA">
          <w:rPr>
            <w:rStyle w:val="Hyperlink"/>
            <w:rFonts w:ascii="Arial" w:hAnsi="Arial"/>
            <w:sz w:val="22"/>
            <w:szCs w:val="22"/>
            <w:lang w:val="fr-FR"/>
          </w:rPr>
          <w:t xml:space="preserve">Outcomes of the third medium-term programme of activities 2008-2011 / </w:t>
        </w:r>
        <w:r w:rsidR="007656B5" w:rsidRPr="005C79DA">
          <w:rPr>
            <w:rStyle w:val="Hyperlink"/>
            <w:rFonts w:ascii="Arial" w:eastAsia="Arial Unicode MS" w:hAnsi="Arial"/>
            <w:sz w:val="22"/>
            <w:szCs w:val="22"/>
            <w:lang w:val="fr-FR"/>
          </w:rPr>
          <w:t>Résultats du troisième programme d’activités à moyen terme 2008-2011</w:t>
        </w:r>
        <w:r w:rsidR="007656B5" w:rsidRPr="005C79DA">
          <w:rPr>
            <w:webHidden/>
            <w:sz w:val="22"/>
            <w:szCs w:val="22"/>
          </w:rPr>
          <w:tab/>
        </w:r>
        <w:r w:rsidR="00856186" w:rsidRPr="005C79DA">
          <w:rPr>
            <w:webHidden/>
            <w:sz w:val="22"/>
            <w:szCs w:val="22"/>
          </w:rPr>
          <w:fldChar w:fldCharType="begin"/>
        </w:r>
        <w:r w:rsidR="007656B5" w:rsidRPr="005C79DA">
          <w:rPr>
            <w:webHidden/>
            <w:sz w:val="22"/>
            <w:szCs w:val="22"/>
          </w:rPr>
          <w:instrText xml:space="preserve"> PAGEREF _Toc361835551 \h </w:instrText>
        </w:r>
        <w:r w:rsidR="00856186" w:rsidRPr="005C79DA">
          <w:rPr>
            <w:webHidden/>
            <w:sz w:val="22"/>
            <w:szCs w:val="22"/>
          </w:rPr>
        </w:r>
        <w:r w:rsidR="00856186" w:rsidRPr="005C79DA">
          <w:rPr>
            <w:webHidden/>
            <w:sz w:val="22"/>
            <w:szCs w:val="22"/>
          </w:rPr>
          <w:fldChar w:fldCharType="separate"/>
        </w:r>
        <w:r w:rsidRPr="005C79DA">
          <w:rPr>
            <w:webHidden/>
            <w:sz w:val="22"/>
            <w:szCs w:val="22"/>
          </w:rPr>
          <w:t>7</w:t>
        </w:r>
        <w:r w:rsidR="00856186" w:rsidRPr="005C79DA">
          <w:rPr>
            <w:webHidden/>
            <w:sz w:val="22"/>
            <w:szCs w:val="22"/>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2" w:history="1">
        <w:r w:rsidR="007656B5" w:rsidRPr="007656B5">
          <w:rPr>
            <w:rStyle w:val="Hyperlink"/>
            <w:rFonts w:ascii="Arial" w:hAnsi="Arial" w:cs="Arial"/>
            <w:noProof/>
            <w:sz w:val="22"/>
            <w:szCs w:val="20"/>
          </w:rPr>
          <w:t>Evaluation / L’évaluation</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_Toc361835552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7</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3" w:history="1">
        <w:r w:rsidR="007656B5" w:rsidRPr="007656B5">
          <w:rPr>
            <w:rStyle w:val="Hyperlink"/>
            <w:rFonts w:ascii="Arial" w:hAnsi="Arial" w:cs="Arial"/>
            <w:noProof/>
            <w:sz w:val="22"/>
            <w:szCs w:val="20"/>
            <w:lang w:val="fr-FR"/>
          </w:rPr>
          <w:t>Continuity in language learning / La continuité de l’apprentissage des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_Toc361835553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8</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4" w:history="1">
        <w:r w:rsidR="007656B5" w:rsidRPr="007656B5">
          <w:rPr>
            <w:rStyle w:val="Hyperlink"/>
            <w:rFonts w:ascii="Arial" w:hAnsi="Arial" w:cs="Arial"/>
            <w:noProof/>
            <w:sz w:val="22"/>
            <w:szCs w:val="20"/>
            <w:lang w:val="fr-FR"/>
          </w:rPr>
          <w:t>Content and language education / Les contenus et l’éducation aux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_Toc361835554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8</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5" w:history="1">
        <w:r w:rsidR="007656B5" w:rsidRPr="007656B5">
          <w:rPr>
            <w:rStyle w:val="Hyperlink"/>
            <w:rFonts w:ascii="Arial" w:hAnsi="Arial" w:cs="Arial"/>
            <w:noProof/>
            <w:sz w:val="22"/>
            <w:szCs w:val="20"/>
            <w:lang w:val="fr-FR"/>
          </w:rPr>
          <w:t>Plurilingual education / Le plurilinguisme</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_Toc361835555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9</w:t>
        </w:r>
        <w:r w:rsidR="00856186" w:rsidRPr="007656B5">
          <w:rPr>
            <w:rFonts w:ascii="Arial" w:hAnsi="Arial" w:cs="Arial"/>
            <w:noProof/>
            <w:webHidden/>
            <w:sz w:val="22"/>
            <w:szCs w:val="20"/>
          </w:rPr>
          <w:fldChar w:fldCharType="end"/>
        </w:r>
      </w:hyperlink>
    </w:p>
    <w:p w:rsidR="007656B5" w:rsidRPr="007656B5" w:rsidRDefault="005C79DA" w:rsidP="007656B5">
      <w:pPr>
        <w:pStyle w:val="Verzeichnis1"/>
        <w:rPr>
          <w:rFonts w:eastAsiaTheme="minorEastAsia"/>
          <w:lang w:val="de-AT" w:eastAsia="de-AT"/>
        </w:rPr>
      </w:pPr>
      <w:hyperlink w:anchor="_Toc361835556" w:history="1">
        <w:r w:rsidR="007656B5" w:rsidRPr="007656B5">
          <w:rPr>
            <w:rStyle w:val="Hyperlink"/>
            <w:rFonts w:ascii="Arial" w:hAnsi="Arial"/>
            <w:sz w:val="22"/>
            <w:szCs w:val="20"/>
            <w:lang w:val="fr-FR"/>
          </w:rPr>
          <w:t xml:space="preserve">Outcomes of the second medium-term programme of activities 2004-2007 / </w:t>
        </w:r>
        <w:r w:rsidR="007656B5" w:rsidRPr="007656B5">
          <w:rPr>
            <w:rStyle w:val="Hyperlink"/>
            <w:rFonts w:ascii="Arial" w:eastAsia="Arial Unicode MS" w:hAnsi="Arial"/>
            <w:sz w:val="22"/>
            <w:szCs w:val="20"/>
            <w:lang w:val="fr-FR"/>
          </w:rPr>
          <w:t>Résultats du deuxième programme d’activités à moyen terme 2004-2007</w:t>
        </w:r>
        <w:r w:rsidR="007656B5" w:rsidRPr="007656B5">
          <w:rPr>
            <w:webHidden/>
          </w:rPr>
          <w:tab/>
        </w:r>
        <w:r w:rsidR="00856186" w:rsidRPr="007656B5">
          <w:rPr>
            <w:webHidden/>
          </w:rPr>
          <w:fldChar w:fldCharType="begin"/>
        </w:r>
        <w:r w:rsidR="007656B5" w:rsidRPr="007656B5">
          <w:rPr>
            <w:webHidden/>
          </w:rPr>
          <w:instrText xml:space="preserve"> PAGEREF _Toc361835556 \h </w:instrText>
        </w:r>
        <w:r w:rsidR="00856186" w:rsidRPr="007656B5">
          <w:rPr>
            <w:webHidden/>
          </w:rPr>
        </w:r>
        <w:r w:rsidR="00856186" w:rsidRPr="007656B5">
          <w:rPr>
            <w:webHidden/>
          </w:rPr>
          <w:fldChar w:fldCharType="separate"/>
        </w:r>
        <w:r>
          <w:rPr>
            <w:webHidden/>
          </w:rPr>
          <w:t>10</w:t>
        </w:r>
        <w:r w:rsidR="00856186" w:rsidRPr="007656B5">
          <w:rPr>
            <w:webHidden/>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7" w:history="1">
        <w:r w:rsidR="007656B5" w:rsidRPr="007656B5">
          <w:rPr>
            <w:rStyle w:val="Hyperlink"/>
            <w:rFonts w:ascii="Arial" w:hAnsi="Arial" w:cs="Arial"/>
            <w:noProof/>
            <w:sz w:val="22"/>
            <w:szCs w:val="20"/>
            <w:lang w:val="fr-FR"/>
          </w:rPr>
          <w:t>Coping with linguistic and social diversity – provisions, profiles, materials / Faire face à la diversité linguistique et sociale – Dispositions, profils, supports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_Toc361835557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10</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8" w:history="1">
        <w:r w:rsidR="007656B5" w:rsidRPr="007656B5">
          <w:rPr>
            <w:rStyle w:val="Hyperlink"/>
            <w:rFonts w:ascii="Arial" w:hAnsi="Arial" w:cs="Arial"/>
            <w:noProof/>
            <w:sz w:val="22"/>
            <w:szCs w:val="20"/>
            <w:lang w:val="fr-FR"/>
          </w:rPr>
          <w:t>Communication in a multicultural society: the development of intercultural communicative competence / La communication dans une société multiculturelle: le développement de la compétence communicative interculturelle</w:t>
        </w:r>
        <w:bookmarkStart w:id="0" w:name="_GoBack"/>
        <w:bookmarkEnd w:id="0"/>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_Toc361835558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11</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59" w:history="1">
        <w:r w:rsidR="007656B5" w:rsidRPr="007656B5">
          <w:rPr>
            <w:rStyle w:val="Hyperlink"/>
            <w:rFonts w:ascii="Arial" w:hAnsi="Arial" w:cs="Arial"/>
            <w:noProof/>
            <w:sz w:val="22"/>
            <w:szCs w:val="20"/>
            <w:lang w:val="fr-FR"/>
          </w:rPr>
          <w:t>Professional development and reference tools for language educators / Développement professionnel et outils de référence pour les enseignants en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_Toc361835559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12</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0" w:history="1">
        <w:r w:rsidR="007656B5" w:rsidRPr="007656B5">
          <w:rPr>
            <w:rStyle w:val="Hyperlink"/>
            <w:rFonts w:ascii="Arial" w:hAnsi="Arial" w:cs="Arial"/>
            <w:noProof/>
            <w:sz w:val="22"/>
            <w:szCs w:val="20"/>
            <w:lang w:val="en-GB"/>
          </w:rPr>
          <w:t>Innovative approaches and new technologies in the teaching and learning of languages / Approches innovantes et nouvelles technologies dans l’enseignement et l’apprentissage des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_Toc361835560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14</w:t>
        </w:r>
        <w:r w:rsidR="00856186" w:rsidRPr="007656B5">
          <w:rPr>
            <w:rFonts w:ascii="Arial" w:hAnsi="Arial" w:cs="Arial"/>
            <w:noProof/>
            <w:webHidden/>
            <w:sz w:val="22"/>
            <w:szCs w:val="20"/>
          </w:rPr>
          <w:fldChar w:fldCharType="end"/>
        </w:r>
      </w:hyperlink>
    </w:p>
    <w:p w:rsidR="007656B5" w:rsidRPr="007656B5" w:rsidRDefault="005C79DA" w:rsidP="007656B5">
      <w:pPr>
        <w:pStyle w:val="Verzeichnis1"/>
        <w:rPr>
          <w:rFonts w:eastAsiaTheme="minorEastAsia"/>
          <w:lang w:val="de-AT" w:eastAsia="de-AT"/>
        </w:rPr>
      </w:pPr>
      <w:hyperlink w:anchor="_Toc361835561" w:history="1">
        <w:r w:rsidR="007656B5" w:rsidRPr="007656B5">
          <w:rPr>
            <w:rStyle w:val="Hyperlink"/>
            <w:rFonts w:ascii="Arial" w:hAnsi="Arial"/>
            <w:sz w:val="22"/>
            <w:szCs w:val="20"/>
          </w:rPr>
          <w:t xml:space="preserve">Outcome of the first medium-term programme of activities 2000-2003 / </w:t>
        </w:r>
        <w:r w:rsidR="007656B5" w:rsidRPr="007656B5">
          <w:rPr>
            <w:rStyle w:val="Hyperlink"/>
            <w:rFonts w:ascii="Arial" w:eastAsia="Arial Unicode MS" w:hAnsi="Arial"/>
            <w:sz w:val="22"/>
            <w:szCs w:val="20"/>
            <w:lang w:val="fr-FR"/>
          </w:rPr>
          <w:t>Résultats du premier programme d’activités à moyen terme 2000-2003</w:t>
        </w:r>
        <w:r w:rsidR="007656B5" w:rsidRPr="007656B5">
          <w:rPr>
            <w:webHidden/>
          </w:rPr>
          <w:tab/>
        </w:r>
        <w:r w:rsidR="00856186" w:rsidRPr="007656B5">
          <w:rPr>
            <w:webHidden/>
          </w:rPr>
          <w:fldChar w:fldCharType="begin"/>
        </w:r>
        <w:r w:rsidR="007656B5" w:rsidRPr="007656B5">
          <w:rPr>
            <w:webHidden/>
          </w:rPr>
          <w:instrText xml:space="preserve"> PAGEREF _Toc361835561 \h </w:instrText>
        </w:r>
        <w:r w:rsidR="00856186" w:rsidRPr="007656B5">
          <w:rPr>
            <w:webHidden/>
          </w:rPr>
        </w:r>
        <w:r w:rsidR="00856186" w:rsidRPr="007656B5">
          <w:rPr>
            <w:webHidden/>
          </w:rPr>
          <w:fldChar w:fldCharType="separate"/>
        </w:r>
        <w:r>
          <w:rPr>
            <w:webHidden/>
          </w:rPr>
          <w:t>15</w:t>
        </w:r>
        <w:r w:rsidR="00856186" w:rsidRPr="007656B5">
          <w:rPr>
            <w:webHidden/>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2" w:history="1">
        <w:r w:rsidR="007656B5" w:rsidRPr="007656B5">
          <w:rPr>
            <w:rStyle w:val="Hyperlink"/>
            <w:rFonts w:ascii="Arial" w:hAnsi="Arial" w:cs="Arial"/>
            <w:noProof/>
            <w:sz w:val="22"/>
            <w:szCs w:val="20"/>
            <w:lang w:val="fr-FR"/>
          </w:rPr>
          <w:t>Challenges and opportunities in language education / Défis et ouvertures dans l'éducation aux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_Toc361835562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15</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3" w:history="1">
        <w:r w:rsidR="007656B5" w:rsidRPr="007656B5">
          <w:rPr>
            <w:rStyle w:val="Hyperlink"/>
            <w:rFonts w:ascii="Arial" w:hAnsi="Arial" w:cs="Arial"/>
            <w:noProof/>
            <w:sz w:val="22"/>
            <w:szCs w:val="20"/>
            <w:lang w:val="fr-FR"/>
          </w:rPr>
          <w:t>Thematic Collections: Presentation and evaluation of work carried out by the ECML from 1995-1999 / Collections thématiques: Présentation et évaluation des travaux menés par le CELV de 1995 à 1999</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_Toc361835563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15</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4" w:history="1">
        <w:r w:rsidR="007656B5" w:rsidRPr="007656B5">
          <w:rPr>
            <w:rStyle w:val="Hyperlink"/>
            <w:rFonts w:ascii="Arial" w:hAnsi="Arial" w:cs="Arial"/>
            <w:noProof/>
            <w:sz w:val="22"/>
            <w:szCs w:val="20"/>
          </w:rPr>
          <w:t>The organisation and set-up of language education /</w:t>
        </w:r>
        <w:r w:rsidR="007656B5" w:rsidRPr="007656B5">
          <w:rPr>
            <w:rStyle w:val="Hyperlink"/>
            <w:rFonts w:ascii="Arial" w:eastAsia="Arial Unicode MS" w:hAnsi="Arial" w:cs="Arial"/>
            <w:noProof/>
            <w:sz w:val="22"/>
            <w:szCs w:val="20"/>
          </w:rPr>
          <w:t xml:space="preserve"> </w:t>
        </w:r>
        <w:r w:rsidR="007656B5" w:rsidRPr="007656B5">
          <w:rPr>
            <w:rStyle w:val="Hyperlink"/>
            <w:rFonts w:ascii="Arial" w:hAnsi="Arial" w:cs="Arial"/>
            <w:noProof/>
            <w:sz w:val="22"/>
            <w:szCs w:val="20"/>
          </w:rPr>
          <w:t>Organisation et format de l'enseignement des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_Toc361835564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15</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5" w:history="1">
        <w:r w:rsidR="007656B5" w:rsidRPr="007656B5">
          <w:rPr>
            <w:rStyle w:val="Hyperlink"/>
            <w:rFonts w:ascii="Arial" w:hAnsi="Arial" w:cs="Arial"/>
            <w:noProof/>
            <w:sz w:val="22"/>
            <w:szCs w:val="20"/>
          </w:rPr>
          <w:t xml:space="preserve">Language awareness, intercultural competence, and multilingual matters / </w:t>
        </w:r>
        <w:r w:rsidR="007656B5" w:rsidRPr="007656B5">
          <w:rPr>
            <w:rStyle w:val="Hyperlink"/>
            <w:rFonts w:ascii="Arial" w:hAnsi="Arial" w:cs="Arial"/>
            <w:noProof/>
            <w:sz w:val="22"/>
            <w:szCs w:val="20"/>
            <w:lang w:val="fr-FR"/>
          </w:rPr>
          <w:t>Eveil aux langues, compétence interculturelle, aspects multilingues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_Toc361835565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17</w:t>
        </w:r>
        <w:r w:rsidR="00856186" w:rsidRPr="007656B5">
          <w:rPr>
            <w:rFonts w:ascii="Arial" w:hAnsi="Arial" w:cs="Arial"/>
            <w:noProof/>
            <w:webHidden/>
            <w:sz w:val="22"/>
            <w:szCs w:val="20"/>
          </w:rPr>
          <w:fldChar w:fldCharType="end"/>
        </w:r>
      </w:hyperlink>
    </w:p>
    <w:p w:rsidR="007656B5" w:rsidRDefault="007656B5">
      <w:pPr>
        <w:rPr>
          <w:rStyle w:val="Hyperlink"/>
          <w:rFonts w:ascii="Arial" w:hAnsi="Arial" w:cs="Arial"/>
          <w:noProof/>
          <w:sz w:val="22"/>
          <w:szCs w:val="20"/>
        </w:rPr>
      </w:pPr>
      <w:r>
        <w:rPr>
          <w:rStyle w:val="Hyperlink"/>
          <w:rFonts w:ascii="Arial" w:hAnsi="Arial" w:cs="Arial"/>
          <w:noProof/>
          <w:sz w:val="22"/>
          <w:szCs w:val="20"/>
        </w:rPr>
        <w:br w:type="page"/>
      </w:r>
    </w:p>
    <w:p w:rsidR="007656B5" w:rsidRDefault="007656B5" w:rsidP="007656B5">
      <w:pPr>
        <w:pStyle w:val="Verzeichnis2"/>
        <w:tabs>
          <w:tab w:val="right" w:leader="dot" w:pos="9628"/>
        </w:tabs>
        <w:spacing w:before="60"/>
        <w:rPr>
          <w:rStyle w:val="Hyperlink"/>
          <w:rFonts w:ascii="Arial" w:hAnsi="Arial" w:cs="Arial"/>
          <w:noProof/>
          <w:sz w:val="22"/>
          <w:szCs w:val="20"/>
        </w:rPr>
      </w:pPr>
    </w:p>
    <w:p w:rsidR="007656B5" w:rsidRDefault="007656B5" w:rsidP="007656B5">
      <w:pPr>
        <w:pStyle w:val="Verzeichnis2"/>
        <w:tabs>
          <w:tab w:val="right" w:leader="dot" w:pos="9628"/>
        </w:tabs>
        <w:spacing w:before="60"/>
        <w:rPr>
          <w:rStyle w:val="Hyperlink"/>
          <w:rFonts w:ascii="Arial" w:hAnsi="Arial" w:cs="Arial"/>
          <w:noProof/>
          <w:sz w:val="22"/>
          <w:szCs w:val="20"/>
        </w:rPr>
      </w:pPr>
    </w:p>
    <w:p w:rsidR="007656B5" w:rsidRDefault="007656B5" w:rsidP="007656B5">
      <w:pPr>
        <w:pStyle w:val="Verzeichnis2"/>
        <w:tabs>
          <w:tab w:val="right" w:leader="dot" w:pos="9628"/>
        </w:tabs>
        <w:spacing w:before="60"/>
        <w:rPr>
          <w:rStyle w:val="Hyperlink"/>
          <w:rFonts w:ascii="Arial" w:hAnsi="Arial" w:cs="Arial"/>
          <w:noProof/>
          <w:sz w:val="22"/>
          <w:szCs w:val="20"/>
        </w:rPr>
      </w:pPr>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6" w:history="1">
        <w:r w:rsidR="007656B5" w:rsidRPr="007656B5">
          <w:rPr>
            <w:rStyle w:val="Hyperlink"/>
            <w:rFonts w:ascii="Arial" w:hAnsi="Arial" w:cs="Arial"/>
            <w:noProof/>
            <w:sz w:val="22"/>
            <w:szCs w:val="20"/>
            <w:lang w:val="fr-FR"/>
          </w:rPr>
          <w:t>Information and communication technologies / Technologies de l'information et de la communication</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_Toc361835566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18</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7" w:history="1">
        <w:r w:rsidR="007656B5" w:rsidRPr="007656B5">
          <w:rPr>
            <w:rStyle w:val="Hyperlink"/>
            <w:rFonts w:ascii="Arial" w:hAnsi="Arial" w:cs="Arial"/>
            <w:noProof/>
            <w:sz w:val="22"/>
            <w:szCs w:val="20"/>
            <w:lang w:val="fr-FR"/>
          </w:rPr>
          <w:t>Quality assurance in international co-operation in language education / Assurance de qualité dans le cadre de la coopération internationale dans le domaine de l'enseignement/l'apprentissage des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_Toc361835567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19</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8" w:history="1">
        <w:r w:rsidR="007656B5" w:rsidRPr="007656B5">
          <w:rPr>
            <w:rStyle w:val="Hyperlink"/>
            <w:rFonts w:ascii="Arial" w:hAnsi="Arial" w:cs="Arial"/>
            <w:noProof/>
            <w:sz w:val="22"/>
            <w:szCs w:val="20"/>
            <w:lang w:val="fr-FR"/>
          </w:rPr>
          <w:t>Change in teacher education / Développements dans la formation des enseignants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_Toc361835568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19</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69" w:history="1">
        <w:r w:rsidR="007656B5" w:rsidRPr="007656B5">
          <w:rPr>
            <w:rStyle w:val="Hyperlink"/>
            <w:rFonts w:ascii="Arial" w:hAnsi="Arial" w:cs="Arial"/>
            <w:noProof/>
            <w:sz w:val="22"/>
            <w:szCs w:val="20"/>
            <w:lang w:val="fr-FR"/>
          </w:rPr>
          <w:t>The Common European framework of Reference for Languages / Le Cadre européen commun de référence pour les langues</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_Toc361835569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20</w:t>
        </w:r>
        <w:r w:rsidR="00856186" w:rsidRPr="007656B5">
          <w:rPr>
            <w:rFonts w:ascii="Arial" w:hAnsi="Arial" w:cs="Arial"/>
            <w:noProof/>
            <w:webHidden/>
            <w:sz w:val="22"/>
            <w:szCs w:val="20"/>
          </w:rPr>
          <w:fldChar w:fldCharType="end"/>
        </w:r>
      </w:hyperlink>
    </w:p>
    <w:p w:rsidR="007656B5" w:rsidRPr="007656B5" w:rsidRDefault="005C79DA" w:rsidP="007656B5">
      <w:pPr>
        <w:pStyle w:val="Verzeichnis2"/>
        <w:tabs>
          <w:tab w:val="right" w:leader="dot" w:pos="9628"/>
        </w:tabs>
        <w:spacing w:before="60"/>
        <w:rPr>
          <w:rFonts w:ascii="Arial" w:eastAsiaTheme="minorEastAsia" w:hAnsi="Arial" w:cs="Arial"/>
          <w:noProof/>
          <w:sz w:val="22"/>
          <w:szCs w:val="20"/>
          <w:lang w:eastAsia="de-AT"/>
        </w:rPr>
      </w:pPr>
      <w:hyperlink w:anchor="_Toc361835570" w:history="1">
        <w:r w:rsidR="007656B5" w:rsidRPr="007656B5">
          <w:rPr>
            <w:rStyle w:val="Hyperlink"/>
            <w:rFonts w:ascii="Arial" w:hAnsi="Arial" w:cs="Arial"/>
            <w:noProof/>
            <w:sz w:val="22"/>
            <w:szCs w:val="20"/>
          </w:rPr>
          <w:t>Quality assurance / Assurance de qualité</w:t>
        </w:r>
        <w:r w:rsidR="007656B5" w:rsidRPr="007656B5">
          <w:rPr>
            <w:rFonts w:ascii="Arial" w:hAnsi="Arial" w:cs="Arial"/>
            <w:noProof/>
            <w:webHidden/>
            <w:sz w:val="22"/>
            <w:szCs w:val="20"/>
          </w:rPr>
          <w:tab/>
        </w:r>
        <w:r w:rsidR="00856186" w:rsidRPr="007656B5">
          <w:rPr>
            <w:rFonts w:ascii="Arial" w:hAnsi="Arial" w:cs="Arial"/>
            <w:noProof/>
            <w:webHidden/>
            <w:sz w:val="22"/>
            <w:szCs w:val="20"/>
          </w:rPr>
          <w:fldChar w:fldCharType="begin"/>
        </w:r>
        <w:r w:rsidR="007656B5" w:rsidRPr="007656B5">
          <w:rPr>
            <w:rFonts w:ascii="Arial" w:hAnsi="Arial" w:cs="Arial"/>
            <w:noProof/>
            <w:webHidden/>
            <w:sz w:val="22"/>
            <w:szCs w:val="20"/>
          </w:rPr>
          <w:instrText xml:space="preserve"> PAGEREF _Toc361835570 \h </w:instrText>
        </w:r>
        <w:r w:rsidR="00856186" w:rsidRPr="007656B5">
          <w:rPr>
            <w:rFonts w:ascii="Arial" w:hAnsi="Arial" w:cs="Arial"/>
            <w:noProof/>
            <w:webHidden/>
            <w:sz w:val="22"/>
            <w:szCs w:val="20"/>
          </w:rPr>
        </w:r>
        <w:r w:rsidR="00856186" w:rsidRPr="007656B5">
          <w:rPr>
            <w:rFonts w:ascii="Arial" w:hAnsi="Arial" w:cs="Arial"/>
            <w:noProof/>
            <w:webHidden/>
            <w:sz w:val="22"/>
            <w:szCs w:val="20"/>
          </w:rPr>
          <w:fldChar w:fldCharType="separate"/>
        </w:r>
        <w:r>
          <w:rPr>
            <w:rFonts w:ascii="Arial" w:hAnsi="Arial" w:cs="Arial"/>
            <w:noProof/>
            <w:webHidden/>
            <w:sz w:val="22"/>
            <w:szCs w:val="20"/>
          </w:rPr>
          <w:t>20</w:t>
        </w:r>
        <w:r w:rsidR="00856186" w:rsidRPr="007656B5">
          <w:rPr>
            <w:rFonts w:ascii="Arial" w:hAnsi="Arial" w:cs="Arial"/>
            <w:noProof/>
            <w:webHidden/>
            <w:sz w:val="22"/>
            <w:szCs w:val="20"/>
          </w:rPr>
          <w:fldChar w:fldCharType="end"/>
        </w:r>
      </w:hyperlink>
    </w:p>
    <w:p w:rsidR="007656B5" w:rsidRPr="007656B5" w:rsidRDefault="005C79DA" w:rsidP="007656B5">
      <w:pPr>
        <w:pStyle w:val="Verzeichnis1"/>
        <w:rPr>
          <w:rFonts w:eastAsiaTheme="minorEastAsia"/>
          <w:lang w:val="de-AT" w:eastAsia="de-AT"/>
        </w:rPr>
      </w:pPr>
      <w:hyperlink w:anchor="_Toc361835571" w:history="1">
        <w:r w:rsidR="007656B5" w:rsidRPr="007656B5">
          <w:rPr>
            <w:rStyle w:val="Hyperlink"/>
            <w:rFonts w:ascii="Arial" w:hAnsi="Arial"/>
            <w:sz w:val="22"/>
            <w:szCs w:val="20"/>
          </w:rPr>
          <w:t xml:space="preserve">Publications of the programmes of activities 1995-1999 / </w:t>
        </w:r>
        <w:r w:rsidR="007656B5" w:rsidRPr="007656B5">
          <w:rPr>
            <w:rStyle w:val="Hyperlink"/>
            <w:rFonts w:ascii="Arial" w:hAnsi="Arial"/>
            <w:sz w:val="22"/>
            <w:szCs w:val="20"/>
            <w:lang w:val="fr-FR"/>
          </w:rPr>
          <w:t>Publications des programmes d’activités 1995-1999</w:t>
        </w:r>
        <w:r w:rsidR="007656B5" w:rsidRPr="007656B5">
          <w:rPr>
            <w:webHidden/>
          </w:rPr>
          <w:tab/>
        </w:r>
        <w:r w:rsidR="00856186" w:rsidRPr="007656B5">
          <w:rPr>
            <w:webHidden/>
          </w:rPr>
          <w:fldChar w:fldCharType="begin"/>
        </w:r>
        <w:r w:rsidR="007656B5" w:rsidRPr="007656B5">
          <w:rPr>
            <w:webHidden/>
          </w:rPr>
          <w:instrText xml:space="preserve"> PAGEREF _Toc361835571 \h </w:instrText>
        </w:r>
        <w:r w:rsidR="00856186" w:rsidRPr="007656B5">
          <w:rPr>
            <w:webHidden/>
          </w:rPr>
        </w:r>
        <w:r w:rsidR="00856186" w:rsidRPr="007656B5">
          <w:rPr>
            <w:webHidden/>
          </w:rPr>
          <w:fldChar w:fldCharType="separate"/>
        </w:r>
        <w:r>
          <w:rPr>
            <w:webHidden/>
          </w:rPr>
          <w:t>21</w:t>
        </w:r>
        <w:r w:rsidR="00856186" w:rsidRPr="007656B5">
          <w:rPr>
            <w:webHidden/>
          </w:rPr>
          <w:fldChar w:fldCharType="end"/>
        </w:r>
      </w:hyperlink>
    </w:p>
    <w:p w:rsidR="007656B5" w:rsidRPr="007656B5" w:rsidRDefault="005C79DA" w:rsidP="007656B5">
      <w:pPr>
        <w:pStyle w:val="Verzeichnis1"/>
        <w:rPr>
          <w:rFonts w:eastAsiaTheme="minorEastAsia"/>
          <w:lang w:val="de-AT" w:eastAsia="de-AT"/>
        </w:rPr>
      </w:pPr>
      <w:hyperlink w:anchor="_Toc361835572" w:history="1">
        <w:r w:rsidR="007656B5" w:rsidRPr="007656B5">
          <w:rPr>
            <w:rStyle w:val="Hyperlink"/>
            <w:rFonts w:ascii="Arial" w:hAnsi="Arial"/>
            <w:sz w:val="22"/>
            <w:szCs w:val="20"/>
          </w:rPr>
          <w:t>Proceedings / Actes</w:t>
        </w:r>
        <w:r w:rsidR="007656B5" w:rsidRPr="007656B5">
          <w:rPr>
            <w:webHidden/>
          </w:rPr>
          <w:tab/>
        </w:r>
        <w:r w:rsidR="00856186" w:rsidRPr="007656B5">
          <w:rPr>
            <w:webHidden/>
          </w:rPr>
          <w:fldChar w:fldCharType="begin"/>
        </w:r>
        <w:r w:rsidR="007656B5" w:rsidRPr="007656B5">
          <w:rPr>
            <w:webHidden/>
          </w:rPr>
          <w:instrText xml:space="preserve"> PAGEREF _Toc361835572 \h </w:instrText>
        </w:r>
        <w:r w:rsidR="00856186" w:rsidRPr="007656B5">
          <w:rPr>
            <w:webHidden/>
          </w:rPr>
        </w:r>
        <w:r w:rsidR="00856186" w:rsidRPr="007656B5">
          <w:rPr>
            <w:webHidden/>
          </w:rPr>
          <w:fldChar w:fldCharType="separate"/>
        </w:r>
        <w:r>
          <w:rPr>
            <w:webHidden/>
          </w:rPr>
          <w:t>22</w:t>
        </w:r>
        <w:r w:rsidR="00856186" w:rsidRPr="007656B5">
          <w:rPr>
            <w:webHidden/>
          </w:rPr>
          <w:fldChar w:fldCharType="end"/>
        </w:r>
      </w:hyperlink>
    </w:p>
    <w:p w:rsidR="005D4FF9" w:rsidRPr="005D4FF9" w:rsidRDefault="00856186" w:rsidP="007656B5">
      <w:pPr>
        <w:pStyle w:val="Verzeichnis1"/>
        <w:sectPr w:rsidR="005D4FF9" w:rsidRPr="005D4FF9">
          <w:pgSz w:w="11906" w:h="16838"/>
          <w:pgMar w:top="1418" w:right="1134" w:bottom="1134" w:left="1134" w:header="794" w:footer="567" w:gutter="0"/>
          <w:cols w:space="708"/>
          <w:docGrid w:linePitch="360"/>
        </w:sectPr>
      </w:pPr>
      <w:r w:rsidRPr="007656B5">
        <w:fldChar w:fldCharType="end"/>
      </w:r>
    </w:p>
    <w:p w:rsidR="00C36AAC" w:rsidRDefault="00C36AAC">
      <w:pPr>
        <w:rPr>
          <w:lang w:val="fr-FR"/>
        </w:rPr>
      </w:pPr>
      <w:bookmarkStart w:id="1" w:name="_Toc72224285"/>
      <w:bookmarkStart w:id="2" w:name="_Toc14235114"/>
    </w:p>
    <w:p w:rsidR="00C36AAC" w:rsidRDefault="00C36AAC">
      <w:pPr>
        <w:rPr>
          <w:lang w:val="fr-FR"/>
        </w:rPr>
      </w:pPr>
    </w:p>
    <w:p w:rsidR="00C36AAC" w:rsidRDefault="00C36AAC">
      <w:pPr>
        <w:rPr>
          <w:lang w:val="fr-FR"/>
        </w:rPr>
      </w:pPr>
    </w:p>
    <w:p w:rsidR="00C36AAC" w:rsidRPr="007656B5" w:rsidRDefault="00C36AAC" w:rsidP="000A1E29">
      <w:pPr>
        <w:rPr>
          <w:rFonts w:ascii="Arial" w:hAnsi="Arial" w:cs="Arial"/>
          <w:b/>
          <w:sz w:val="22"/>
          <w:szCs w:val="22"/>
          <w:lang w:val="en-GB"/>
        </w:rPr>
      </w:pPr>
      <w:r w:rsidRPr="007656B5">
        <w:rPr>
          <w:rFonts w:ascii="Arial" w:hAnsi="Arial" w:cs="Arial"/>
          <w:b/>
          <w:sz w:val="22"/>
          <w:szCs w:val="22"/>
          <w:lang w:val="en-GB"/>
        </w:rPr>
        <w:t>How to get the documents mentioned in this list</w:t>
      </w:r>
      <w:bookmarkEnd w:id="1"/>
    </w:p>
    <w:p w:rsidR="00C36AAC" w:rsidRPr="007656B5" w:rsidRDefault="00C36AAC">
      <w:pPr>
        <w:tabs>
          <w:tab w:val="right" w:leader="dot" w:pos="9180"/>
        </w:tabs>
        <w:ind w:right="-82"/>
        <w:jc w:val="both"/>
        <w:rPr>
          <w:rFonts w:ascii="Arial" w:hAnsi="Arial" w:cs="Arial"/>
          <w:sz w:val="22"/>
          <w:szCs w:val="22"/>
          <w:lang w:val="en-US"/>
        </w:rPr>
      </w:pPr>
    </w:p>
    <w:p w:rsidR="00C36AAC" w:rsidRPr="007656B5" w:rsidRDefault="00C36AAC">
      <w:pPr>
        <w:tabs>
          <w:tab w:val="right" w:leader="dot" w:pos="9180"/>
        </w:tabs>
        <w:ind w:right="-82"/>
        <w:jc w:val="both"/>
        <w:rPr>
          <w:rFonts w:ascii="Arial" w:hAnsi="Arial" w:cs="Arial"/>
          <w:sz w:val="22"/>
          <w:szCs w:val="22"/>
          <w:lang w:val="en-US"/>
        </w:rPr>
      </w:pPr>
      <w:r w:rsidRPr="007656B5">
        <w:rPr>
          <w:rFonts w:ascii="Arial" w:hAnsi="Arial" w:cs="Arial"/>
          <w:sz w:val="22"/>
          <w:szCs w:val="22"/>
          <w:lang w:val="en-US"/>
        </w:rPr>
        <w:t>All documents can be downloaded free of charge from the ECML website (</w:t>
      </w:r>
      <w:hyperlink r:id="rId14" w:history="1">
        <w:r w:rsidRPr="007656B5">
          <w:rPr>
            <w:rStyle w:val="Hyperlink"/>
            <w:rFonts w:ascii="Arial" w:hAnsi="Arial" w:cs="Arial"/>
            <w:color w:val="auto"/>
            <w:sz w:val="22"/>
            <w:szCs w:val="22"/>
            <w:lang w:val="en-US"/>
          </w:rPr>
          <w:t>http://www.ecml.at</w:t>
        </w:r>
      </w:hyperlink>
      <w:r w:rsidRPr="007656B5">
        <w:rPr>
          <w:rFonts w:ascii="Arial" w:hAnsi="Arial" w:cs="Arial"/>
          <w:sz w:val="22"/>
          <w:szCs w:val="22"/>
          <w:lang w:val="en-US"/>
        </w:rPr>
        <w:t xml:space="preserve">, link “Resources”). </w:t>
      </w:r>
    </w:p>
    <w:p w:rsidR="00C36AAC" w:rsidRPr="007656B5" w:rsidRDefault="00C36AAC">
      <w:pPr>
        <w:tabs>
          <w:tab w:val="right" w:leader="dot" w:pos="9180"/>
        </w:tabs>
        <w:ind w:right="-82"/>
        <w:jc w:val="both"/>
        <w:rPr>
          <w:rFonts w:ascii="Arial" w:hAnsi="Arial" w:cs="Arial"/>
          <w:sz w:val="22"/>
          <w:szCs w:val="22"/>
          <w:lang w:val="en-US"/>
        </w:rPr>
      </w:pPr>
      <w:r w:rsidRPr="007656B5">
        <w:rPr>
          <w:rFonts w:ascii="Arial" w:hAnsi="Arial" w:cs="Arial"/>
          <w:sz w:val="22"/>
          <w:szCs w:val="22"/>
          <w:lang w:val="en-US"/>
        </w:rPr>
        <w:t xml:space="preserve">The publications and </w:t>
      </w:r>
      <w:r w:rsidR="00452752" w:rsidRPr="007656B5">
        <w:rPr>
          <w:rFonts w:ascii="Arial" w:hAnsi="Arial" w:cs="Arial"/>
          <w:sz w:val="22"/>
          <w:szCs w:val="22"/>
          <w:lang w:val="en-US"/>
        </w:rPr>
        <w:t>CD-ROM</w:t>
      </w:r>
      <w:r w:rsidR="00914E87" w:rsidRPr="007656B5">
        <w:rPr>
          <w:rFonts w:ascii="Arial" w:hAnsi="Arial" w:cs="Arial"/>
          <w:sz w:val="22"/>
          <w:szCs w:val="22"/>
          <w:lang w:val="en-US"/>
        </w:rPr>
        <w:t>s</w:t>
      </w:r>
      <w:r w:rsidRPr="007656B5">
        <w:rPr>
          <w:rFonts w:ascii="Arial" w:hAnsi="Arial" w:cs="Arial"/>
          <w:sz w:val="22"/>
          <w:szCs w:val="22"/>
          <w:lang w:val="en-US"/>
        </w:rPr>
        <w:t xml:space="preserve"> are distributed free of charge on simple request to the Documentation and Resource Centre of the ECML as long as they are not out of stock (see the ‘Order form’ on the following page).</w:t>
      </w:r>
    </w:p>
    <w:p w:rsidR="00C36AAC" w:rsidRPr="007656B5" w:rsidRDefault="00C36AAC">
      <w:pPr>
        <w:ind w:right="-82"/>
        <w:jc w:val="both"/>
        <w:rPr>
          <w:rFonts w:ascii="Arial" w:hAnsi="Arial" w:cs="Arial"/>
          <w:sz w:val="22"/>
          <w:szCs w:val="22"/>
          <w:lang w:val="en-US"/>
        </w:rPr>
      </w:pPr>
    </w:p>
    <w:p w:rsidR="00C36AAC" w:rsidRPr="007656B5" w:rsidRDefault="00C36AAC">
      <w:pPr>
        <w:ind w:right="-82"/>
        <w:jc w:val="both"/>
        <w:rPr>
          <w:rFonts w:ascii="Arial" w:hAnsi="Arial" w:cs="Arial"/>
          <w:sz w:val="22"/>
          <w:szCs w:val="22"/>
          <w:lang w:val="en-US"/>
        </w:rPr>
      </w:pPr>
    </w:p>
    <w:p w:rsidR="00C36AAC" w:rsidRPr="007656B5" w:rsidRDefault="00C36AAC">
      <w:pPr>
        <w:ind w:right="-82"/>
        <w:jc w:val="both"/>
        <w:rPr>
          <w:rFonts w:ascii="Arial" w:hAnsi="Arial" w:cs="Arial"/>
          <w:b/>
          <w:bCs/>
          <w:sz w:val="22"/>
          <w:szCs w:val="22"/>
          <w:lang w:val="en-US"/>
        </w:rPr>
      </w:pPr>
      <w:r w:rsidRPr="007656B5">
        <w:rPr>
          <w:rFonts w:ascii="Arial" w:hAnsi="Arial" w:cs="Arial"/>
          <w:b/>
          <w:bCs/>
          <w:sz w:val="22"/>
          <w:szCs w:val="22"/>
          <w:lang w:val="en-US"/>
        </w:rPr>
        <w:t>Contact at the ECML for any information and documentation request:</w:t>
      </w:r>
    </w:p>
    <w:p w:rsidR="00C36AAC" w:rsidRPr="007656B5" w:rsidRDefault="00C36AAC">
      <w:pPr>
        <w:autoSpaceDE w:val="0"/>
        <w:autoSpaceDN w:val="0"/>
        <w:adjustRightInd w:val="0"/>
        <w:ind w:right="-82"/>
        <w:rPr>
          <w:rFonts w:ascii="Arial" w:hAnsi="Arial" w:cs="Arial"/>
          <w:sz w:val="22"/>
          <w:szCs w:val="22"/>
          <w:lang w:val="en-US" w:eastAsia="en-US"/>
        </w:rPr>
      </w:pPr>
    </w:p>
    <w:p w:rsidR="00C36AAC" w:rsidRPr="007656B5" w:rsidRDefault="00C36AAC">
      <w:pPr>
        <w:autoSpaceDE w:val="0"/>
        <w:autoSpaceDN w:val="0"/>
        <w:adjustRightInd w:val="0"/>
        <w:ind w:right="-82"/>
        <w:rPr>
          <w:rFonts w:ascii="Arial" w:hAnsi="Arial" w:cs="Arial"/>
          <w:sz w:val="22"/>
          <w:szCs w:val="22"/>
          <w:lang w:val="en-US" w:eastAsia="en-US"/>
        </w:rPr>
      </w:pPr>
      <w:r w:rsidRPr="007656B5">
        <w:rPr>
          <w:rFonts w:ascii="Arial" w:hAnsi="Arial" w:cs="Arial"/>
          <w:sz w:val="22"/>
          <w:szCs w:val="22"/>
          <w:lang w:val="en-US" w:eastAsia="en-US"/>
        </w:rPr>
        <w:t>Documentation and resource centre</w:t>
      </w:r>
    </w:p>
    <w:p w:rsidR="00C36AAC" w:rsidRPr="007656B5" w:rsidRDefault="00C36AAC">
      <w:pPr>
        <w:autoSpaceDE w:val="0"/>
        <w:autoSpaceDN w:val="0"/>
        <w:adjustRightInd w:val="0"/>
        <w:ind w:right="-82"/>
        <w:rPr>
          <w:rFonts w:ascii="Arial" w:hAnsi="Arial" w:cs="Arial"/>
          <w:sz w:val="22"/>
          <w:szCs w:val="22"/>
          <w:lang w:val="en-US" w:eastAsia="en-US"/>
        </w:rPr>
      </w:pPr>
      <w:r w:rsidRPr="007656B5">
        <w:rPr>
          <w:rFonts w:ascii="Arial" w:hAnsi="Arial" w:cs="Arial"/>
          <w:sz w:val="22"/>
          <w:szCs w:val="22"/>
          <w:lang w:val="en-US" w:eastAsia="en-US"/>
        </w:rPr>
        <w:t>European Centre for Modern Languages of the Council of Europe</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Nikolaiplatz 4</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A-8020 Graz</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Austria</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 xml:space="preserve">E-mail: </w:t>
      </w:r>
      <w:hyperlink r:id="rId15" w:history="1">
        <w:r w:rsidR="00914E87" w:rsidRPr="007656B5">
          <w:rPr>
            <w:rStyle w:val="Hyperlink"/>
            <w:rFonts w:ascii="Arial" w:hAnsi="Arial" w:cs="Arial"/>
            <w:sz w:val="22"/>
            <w:szCs w:val="22"/>
            <w:lang w:val="fr-FR" w:eastAsia="en-US"/>
          </w:rPr>
          <w:t>information@ecml.at</w:t>
        </w:r>
      </w:hyperlink>
    </w:p>
    <w:p w:rsidR="00C36AAC" w:rsidRPr="007656B5" w:rsidRDefault="00C36AAC">
      <w:pPr>
        <w:tabs>
          <w:tab w:val="right" w:leader="dot" w:pos="9180"/>
        </w:tabs>
        <w:ind w:right="-82"/>
        <w:jc w:val="both"/>
        <w:rPr>
          <w:rFonts w:ascii="Arial" w:hAnsi="Arial" w:cs="Arial"/>
          <w:sz w:val="22"/>
          <w:szCs w:val="22"/>
          <w:lang w:val="fr-FR"/>
        </w:rPr>
      </w:pPr>
    </w:p>
    <w:p w:rsidR="00C36AAC" w:rsidRDefault="00C36AAC">
      <w:pPr>
        <w:tabs>
          <w:tab w:val="right" w:leader="dot" w:pos="9180"/>
        </w:tabs>
        <w:ind w:right="-82"/>
        <w:jc w:val="both"/>
        <w:rPr>
          <w:rFonts w:ascii="Arial" w:hAnsi="Arial" w:cs="Arial"/>
          <w:sz w:val="22"/>
          <w:szCs w:val="22"/>
          <w:lang w:val="fr-FR"/>
        </w:rPr>
      </w:pPr>
    </w:p>
    <w:p w:rsidR="007656B5" w:rsidRDefault="007656B5">
      <w:pPr>
        <w:tabs>
          <w:tab w:val="right" w:leader="dot" w:pos="9180"/>
        </w:tabs>
        <w:ind w:right="-82"/>
        <w:jc w:val="both"/>
        <w:rPr>
          <w:rFonts w:ascii="Arial" w:hAnsi="Arial" w:cs="Arial"/>
          <w:sz w:val="22"/>
          <w:szCs w:val="22"/>
          <w:lang w:val="fr-FR"/>
        </w:rPr>
      </w:pPr>
    </w:p>
    <w:p w:rsidR="007656B5" w:rsidRDefault="007656B5">
      <w:pPr>
        <w:tabs>
          <w:tab w:val="right" w:leader="dot" w:pos="9180"/>
        </w:tabs>
        <w:ind w:right="-82"/>
        <w:jc w:val="both"/>
        <w:rPr>
          <w:rFonts w:ascii="Arial" w:hAnsi="Arial" w:cs="Arial"/>
          <w:sz w:val="22"/>
          <w:szCs w:val="22"/>
          <w:lang w:val="fr-FR"/>
        </w:rPr>
      </w:pPr>
    </w:p>
    <w:p w:rsidR="007656B5" w:rsidRPr="007656B5" w:rsidRDefault="007656B5">
      <w:pPr>
        <w:tabs>
          <w:tab w:val="right" w:leader="dot" w:pos="9180"/>
        </w:tabs>
        <w:ind w:right="-82"/>
        <w:jc w:val="both"/>
        <w:rPr>
          <w:rFonts w:ascii="Arial" w:hAnsi="Arial" w:cs="Arial"/>
          <w:sz w:val="22"/>
          <w:szCs w:val="22"/>
          <w:lang w:val="fr-FR"/>
        </w:rPr>
      </w:pPr>
    </w:p>
    <w:p w:rsidR="00C36AAC" w:rsidRPr="007656B5" w:rsidRDefault="00C36AAC" w:rsidP="000A1E29">
      <w:pPr>
        <w:rPr>
          <w:rFonts w:ascii="Arial" w:hAnsi="Arial" w:cs="Arial"/>
          <w:b/>
          <w:sz w:val="22"/>
          <w:szCs w:val="22"/>
          <w:lang w:val="fr-FR"/>
        </w:rPr>
      </w:pPr>
      <w:bookmarkStart w:id="3" w:name="_Toc72224286"/>
      <w:r w:rsidRPr="007656B5">
        <w:rPr>
          <w:rFonts w:ascii="Arial" w:hAnsi="Arial" w:cs="Arial"/>
          <w:b/>
          <w:sz w:val="22"/>
          <w:szCs w:val="22"/>
          <w:lang w:val="fr-FR"/>
        </w:rPr>
        <w:t>Comment se procurer les documents figurant dans la présente liste</w:t>
      </w:r>
      <w:bookmarkEnd w:id="3"/>
    </w:p>
    <w:p w:rsidR="00C36AAC" w:rsidRPr="007656B5" w:rsidRDefault="00C36AAC">
      <w:pPr>
        <w:tabs>
          <w:tab w:val="right" w:leader="dot" w:pos="9180"/>
        </w:tabs>
        <w:ind w:right="-82"/>
        <w:jc w:val="both"/>
        <w:rPr>
          <w:rFonts w:ascii="Arial" w:hAnsi="Arial" w:cs="Arial"/>
          <w:b/>
          <w:bCs/>
          <w:sz w:val="22"/>
          <w:szCs w:val="22"/>
          <w:lang w:val="fr-FR"/>
        </w:rPr>
      </w:pPr>
    </w:p>
    <w:p w:rsidR="00C36AAC" w:rsidRPr="007656B5" w:rsidRDefault="00C36AAC">
      <w:pPr>
        <w:tabs>
          <w:tab w:val="right" w:leader="dot" w:pos="9180"/>
        </w:tabs>
        <w:ind w:right="-82"/>
        <w:jc w:val="both"/>
        <w:rPr>
          <w:rFonts w:ascii="Arial" w:hAnsi="Arial" w:cs="Arial"/>
          <w:sz w:val="22"/>
          <w:szCs w:val="22"/>
          <w:lang w:val="fr-FR"/>
        </w:rPr>
      </w:pPr>
      <w:r w:rsidRPr="007656B5">
        <w:rPr>
          <w:rFonts w:ascii="Arial" w:hAnsi="Arial" w:cs="Arial"/>
          <w:sz w:val="22"/>
          <w:szCs w:val="22"/>
          <w:lang w:val="fr-FR"/>
        </w:rPr>
        <w:t>Tous les documents peuvent être téléchargés gratuitement du site du CELV (</w:t>
      </w:r>
      <w:hyperlink r:id="rId16" w:history="1">
        <w:r w:rsidRPr="007656B5">
          <w:rPr>
            <w:rStyle w:val="Hyperlink"/>
            <w:rFonts w:ascii="Arial" w:hAnsi="Arial" w:cs="Arial"/>
            <w:color w:val="auto"/>
            <w:sz w:val="22"/>
            <w:szCs w:val="22"/>
            <w:lang w:val="fr-FR"/>
          </w:rPr>
          <w:t>http://www.ecml.at</w:t>
        </w:r>
      </w:hyperlink>
      <w:r w:rsidRPr="007656B5">
        <w:rPr>
          <w:rFonts w:ascii="Arial" w:hAnsi="Arial" w:cs="Arial"/>
          <w:sz w:val="22"/>
          <w:szCs w:val="22"/>
          <w:lang w:val="fr-FR"/>
        </w:rPr>
        <w:t>, lien « Ressources »).</w:t>
      </w:r>
    </w:p>
    <w:p w:rsidR="00C36AAC" w:rsidRPr="007656B5" w:rsidRDefault="00C36AAC">
      <w:pPr>
        <w:tabs>
          <w:tab w:val="right" w:leader="dot" w:pos="9180"/>
        </w:tabs>
        <w:ind w:right="-82"/>
        <w:jc w:val="both"/>
        <w:rPr>
          <w:rFonts w:ascii="Arial" w:hAnsi="Arial" w:cs="Arial"/>
          <w:sz w:val="22"/>
          <w:szCs w:val="22"/>
          <w:lang w:val="fr-FR"/>
        </w:rPr>
      </w:pPr>
      <w:r w:rsidRPr="007656B5">
        <w:rPr>
          <w:rFonts w:ascii="Arial" w:hAnsi="Arial" w:cs="Arial"/>
          <w:sz w:val="22"/>
          <w:szCs w:val="22"/>
          <w:lang w:val="fr-FR"/>
        </w:rPr>
        <w:t xml:space="preserve">Les publications et </w:t>
      </w:r>
      <w:r w:rsidR="00452752" w:rsidRPr="007656B5">
        <w:rPr>
          <w:rFonts w:ascii="Arial" w:hAnsi="Arial" w:cs="Arial"/>
          <w:sz w:val="22"/>
          <w:szCs w:val="22"/>
          <w:lang w:val="fr-FR"/>
        </w:rPr>
        <w:t>CD-ROM</w:t>
      </w:r>
      <w:r w:rsidRPr="007656B5">
        <w:rPr>
          <w:rFonts w:ascii="Arial" w:hAnsi="Arial" w:cs="Arial"/>
          <w:sz w:val="22"/>
          <w:szCs w:val="22"/>
          <w:lang w:val="fr-FR"/>
        </w:rPr>
        <w:t xml:space="preserve"> sont distribués gratuitement sur simple demande adressée au Centre de documentation et de ressources du CELV (cf. le Bon de commande à la page suivante) et ce jusqu’à épuisement du stock.</w:t>
      </w:r>
    </w:p>
    <w:p w:rsidR="00C36AAC" w:rsidRPr="007656B5" w:rsidRDefault="00C36AAC">
      <w:pPr>
        <w:ind w:right="-82"/>
        <w:jc w:val="both"/>
        <w:rPr>
          <w:rFonts w:ascii="Arial" w:hAnsi="Arial" w:cs="Arial"/>
          <w:sz w:val="22"/>
          <w:szCs w:val="22"/>
          <w:lang w:val="fr-FR"/>
        </w:rPr>
      </w:pPr>
    </w:p>
    <w:p w:rsidR="00C36AAC" w:rsidRPr="007656B5" w:rsidRDefault="00C36AAC">
      <w:pPr>
        <w:ind w:right="-82"/>
        <w:jc w:val="both"/>
        <w:rPr>
          <w:rFonts w:ascii="Arial" w:hAnsi="Arial" w:cs="Arial"/>
          <w:sz w:val="22"/>
          <w:szCs w:val="22"/>
          <w:lang w:val="fr-FR"/>
        </w:rPr>
      </w:pPr>
    </w:p>
    <w:p w:rsidR="00C36AAC" w:rsidRPr="007656B5" w:rsidRDefault="00C36AAC">
      <w:pPr>
        <w:autoSpaceDE w:val="0"/>
        <w:autoSpaceDN w:val="0"/>
        <w:adjustRightInd w:val="0"/>
        <w:ind w:right="-82"/>
        <w:rPr>
          <w:rFonts w:ascii="Arial" w:hAnsi="Arial" w:cs="Arial"/>
          <w:b/>
          <w:bCs/>
          <w:sz w:val="22"/>
          <w:szCs w:val="22"/>
          <w:lang w:val="fr-FR" w:eastAsia="en-US"/>
        </w:rPr>
      </w:pPr>
      <w:r w:rsidRPr="007656B5">
        <w:rPr>
          <w:rFonts w:ascii="Arial" w:hAnsi="Arial" w:cs="Arial"/>
          <w:b/>
          <w:bCs/>
          <w:sz w:val="22"/>
          <w:szCs w:val="22"/>
          <w:lang w:val="fr-FR" w:eastAsia="en-US"/>
        </w:rPr>
        <w:t>Contact pour toute demande d’information et de documentation:</w:t>
      </w:r>
    </w:p>
    <w:p w:rsidR="00C36AAC" w:rsidRPr="007656B5" w:rsidRDefault="00C36AAC">
      <w:pPr>
        <w:autoSpaceDE w:val="0"/>
        <w:autoSpaceDN w:val="0"/>
        <w:adjustRightInd w:val="0"/>
        <w:ind w:right="-82"/>
        <w:rPr>
          <w:rFonts w:ascii="Arial" w:hAnsi="Arial" w:cs="Arial"/>
          <w:sz w:val="22"/>
          <w:szCs w:val="22"/>
          <w:lang w:val="fr-FR" w:eastAsia="en-US"/>
        </w:rPr>
      </w:pP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 xml:space="preserve">Centre de documentation et de ressources </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Centre européen pour les langues vivantes du Conseil de l’Europe</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Nikolaiplatz 4</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A-8020 Graz</w:t>
      </w:r>
    </w:p>
    <w:p w:rsidR="00C36AAC" w:rsidRPr="007656B5" w:rsidRDefault="00C36AAC">
      <w:pPr>
        <w:tabs>
          <w:tab w:val="left" w:pos="567"/>
        </w:tabs>
        <w:outlineLvl w:val="0"/>
        <w:rPr>
          <w:rFonts w:ascii="Arial" w:hAnsi="Arial" w:cs="Arial"/>
          <w:sz w:val="22"/>
          <w:szCs w:val="22"/>
          <w:lang w:val="fr-FR" w:eastAsia="en-US"/>
        </w:rPr>
      </w:pPr>
      <w:r w:rsidRPr="007656B5">
        <w:rPr>
          <w:rFonts w:ascii="Arial" w:hAnsi="Arial" w:cs="Arial"/>
          <w:sz w:val="22"/>
          <w:szCs w:val="22"/>
          <w:lang w:val="fr-FR" w:eastAsia="en-US"/>
        </w:rPr>
        <w:t>Autriche</w:t>
      </w:r>
    </w:p>
    <w:p w:rsidR="00C36AAC" w:rsidRPr="007656B5" w:rsidRDefault="00C36AAC">
      <w:pPr>
        <w:autoSpaceDE w:val="0"/>
        <w:autoSpaceDN w:val="0"/>
        <w:adjustRightInd w:val="0"/>
        <w:ind w:right="-82"/>
        <w:rPr>
          <w:rFonts w:ascii="Arial" w:hAnsi="Arial" w:cs="Arial"/>
          <w:sz w:val="22"/>
          <w:szCs w:val="22"/>
          <w:lang w:val="fr-FR" w:eastAsia="en-US"/>
        </w:rPr>
      </w:pPr>
      <w:r w:rsidRPr="007656B5">
        <w:rPr>
          <w:rFonts w:ascii="Arial" w:hAnsi="Arial" w:cs="Arial"/>
          <w:sz w:val="22"/>
          <w:szCs w:val="22"/>
          <w:lang w:val="fr-FR" w:eastAsia="en-US"/>
        </w:rPr>
        <w:t xml:space="preserve">E-mail: </w:t>
      </w:r>
      <w:hyperlink r:id="rId17" w:history="1">
        <w:r w:rsidR="00914E87" w:rsidRPr="007656B5">
          <w:rPr>
            <w:rStyle w:val="Hyperlink"/>
            <w:rFonts w:ascii="Arial" w:hAnsi="Arial" w:cs="Arial"/>
            <w:sz w:val="22"/>
            <w:szCs w:val="22"/>
            <w:lang w:val="fr-FR" w:eastAsia="en-US"/>
          </w:rPr>
          <w:t>information@ecml.at</w:t>
        </w:r>
      </w:hyperlink>
      <w:r w:rsidRPr="007656B5">
        <w:rPr>
          <w:rFonts w:ascii="Arial" w:hAnsi="Arial" w:cs="Arial"/>
          <w:sz w:val="22"/>
          <w:szCs w:val="22"/>
          <w:lang w:val="fr-FR" w:eastAsia="en-US"/>
        </w:rPr>
        <w:t xml:space="preserve"> </w:t>
      </w:r>
    </w:p>
    <w:p w:rsidR="00C36AAC" w:rsidRDefault="00C36AAC">
      <w:pPr>
        <w:tabs>
          <w:tab w:val="left" w:pos="567"/>
        </w:tabs>
        <w:outlineLvl w:val="0"/>
        <w:rPr>
          <w:szCs w:val="20"/>
          <w:lang w:val="fr-FR" w:eastAsia="en-US"/>
        </w:rPr>
      </w:pPr>
    </w:p>
    <w:p w:rsidR="00C36AAC" w:rsidRDefault="00C36AAC">
      <w:pPr>
        <w:tabs>
          <w:tab w:val="left" w:pos="567"/>
        </w:tabs>
        <w:outlineLvl w:val="0"/>
        <w:rPr>
          <w:b/>
          <w:sz w:val="40"/>
          <w:lang w:val="fr-FR"/>
        </w:rPr>
        <w:sectPr w:rsidR="00C36AAC">
          <w:pgSz w:w="11906" w:h="16838"/>
          <w:pgMar w:top="1418" w:right="1134" w:bottom="1134" w:left="1134" w:header="794" w:footer="567" w:gutter="0"/>
          <w:cols w:space="708"/>
          <w:docGrid w:linePitch="360"/>
        </w:sectPr>
      </w:pPr>
    </w:p>
    <w:p w:rsidR="00C36AAC" w:rsidRDefault="00C36AAC">
      <w:pPr>
        <w:pStyle w:val="Kopfzeile"/>
        <w:tabs>
          <w:tab w:val="clear" w:pos="4536"/>
          <w:tab w:val="clear" w:pos="9072"/>
        </w:tabs>
        <w:rPr>
          <w:rFonts w:ascii="Tahoma" w:hAnsi="Tahoma"/>
          <w:lang w:val="fr-FR"/>
        </w:rPr>
      </w:pPr>
    </w:p>
    <w:p w:rsidR="00C36AAC" w:rsidRDefault="00C36AAC">
      <w:pPr>
        <w:ind w:left="720" w:right="1252"/>
        <w:jc w:val="both"/>
        <w:rPr>
          <w:lang w:val="fr-FR"/>
        </w:rPr>
      </w:pPr>
    </w:p>
    <w:p w:rsidR="00C36AAC" w:rsidRDefault="00C36AAC">
      <w:pPr>
        <w:ind w:left="720" w:right="1252"/>
        <w:jc w:val="both"/>
        <w:rPr>
          <w:lang w:val="fr-FR"/>
        </w:rPr>
      </w:pPr>
    </w:p>
    <w:p w:rsidR="00C36AAC" w:rsidRDefault="00C36AAC">
      <w:pPr>
        <w:ind w:left="720" w:right="1252"/>
        <w:jc w:val="both"/>
        <w:rPr>
          <w:lang w:val="fr-FR"/>
        </w:rPr>
      </w:pPr>
    </w:p>
    <w:p w:rsidR="00C36AAC" w:rsidRDefault="00C36AAC">
      <w:pPr>
        <w:ind w:left="720" w:right="1252"/>
        <w:jc w:val="both"/>
        <w:rPr>
          <w:lang w:val="fr-FR"/>
        </w:rPr>
      </w:pPr>
    </w:p>
    <w:p w:rsidR="00C36AAC" w:rsidRDefault="00C36AAC">
      <w:pPr>
        <w:pStyle w:val="berschrift1"/>
        <w:ind w:left="720"/>
        <w:jc w:val="center"/>
        <w:rPr>
          <w:lang w:val="fr-FR"/>
        </w:rPr>
      </w:pPr>
      <w:bookmarkStart w:id="4" w:name="_Toc14235111"/>
      <w:bookmarkStart w:id="5" w:name="_Toc72224287"/>
      <w:bookmarkStart w:id="6" w:name="_Toc361835547"/>
      <w:r>
        <w:rPr>
          <w:lang w:val="fr-FR"/>
        </w:rPr>
        <w:t>Order form /</w:t>
      </w:r>
      <w:r>
        <w:rPr>
          <w:lang w:val="fr-FR"/>
        </w:rPr>
        <w:br/>
        <w:t>Formulaire de commande</w:t>
      </w:r>
      <w:bookmarkEnd w:id="4"/>
      <w:bookmarkEnd w:id="5"/>
      <w:bookmarkEnd w:id="6"/>
    </w:p>
    <w:p w:rsidR="00C36AAC" w:rsidRDefault="00C36AAC">
      <w:pPr>
        <w:ind w:left="720" w:right="1252"/>
        <w:jc w:val="both"/>
        <w:rPr>
          <w:lang w:val="fr-FR"/>
        </w:rPr>
      </w:pPr>
    </w:p>
    <w:p w:rsidR="00C36AAC" w:rsidRDefault="00C36AAC">
      <w:pPr>
        <w:ind w:left="720" w:right="1252"/>
        <w:rPr>
          <w:lang w:val="fr-FR"/>
        </w:rPr>
      </w:pPr>
    </w:p>
    <w:p w:rsidR="00C36AAC" w:rsidRDefault="00C36AAC">
      <w:pPr>
        <w:ind w:left="720" w:right="1252"/>
        <w:jc w:val="both"/>
        <w:rPr>
          <w:lang w:val="fr-FR"/>
        </w:rPr>
      </w:pPr>
    </w:p>
    <w:p w:rsidR="00C36AAC" w:rsidRDefault="00C36AAC">
      <w:pPr>
        <w:ind w:left="720" w:right="1252"/>
        <w:jc w:val="both"/>
        <w:rPr>
          <w:lang w:val="fr-FR"/>
        </w:rPr>
      </w:pPr>
    </w:p>
    <w:p w:rsidR="00C36AAC" w:rsidRDefault="00C36AAC">
      <w:pPr>
        <w:tabs>
          <w:tab w:val="left" w:pos="9540"/>
        </w:tabs>
        <w:ind w:left="720" w:right="892"/>
        <w:jc w:val="both"/>
        <w:rPr>
          <w:u w:val="single"/>
          <w:lang w:val="en-GB"/>
        </w:rPr>
      </w:pPr>
      <w:r>
        <w:rPr>
          <w:lang w:val="en-GB"/>
        </w:rPr>
        <w:t xml:space="preserve">First name / Name </w:t>
      </w:r>
      <w:r>
        <w:rPr>
          <w:u w:val="single"/>
          <w:lang w:val="en-GB"/>
        </w:rPr>
        <w:tab/>
      </w:r>
    </w:p>
    <w:p w:rsidR="00C36AAC" w:rsidRPr="00C5284B" w:rsidRDefault="00C36AAC">
      <w:pPr>
        <w:tabs>
          <w:tab w:val="left" w:pos="9540"/>
        </w:tabs>
        <w:ind w:left="720" w:right="892"/>
        <w:jc w:val="both"/>
        <w:rPr>
          <w:i/>
          <w:iCs/>
          <w:lang w:val="en-GB"/>
        </w:rPr>
      </w:pPr>
      <w:r w:rsidRPr="00C5284B">
        <w:rPr>
          <w:i/>
          <w:iCs/>
          <w:lang w:val="en-GB"/>
        </w:rPr>
        <w:t>Prénom / Nom</w:t>
      </w:r>
    </w:p>
    <w:p w:rsidR="00C36AAC" w:rsidRPr="00C5284B" w:rsidRDefault="00C36AAC">
      <w:pPr>
        <w:tabs>
          <w:tab w:val="left" w:pos="9540"/>
        </w:tabs>
        <w:ind w:left="720" w:right="892"/>
        <w:jc w:val="both"/>
        <w:rPr>
          <w:lang w:val="en-GB"/>
        </w:rPr>
      </w:pPr>
    </w:p>
    <w:p w:rsidR="00C36AAC" w:rsidRPr="00C5284B" w:rsidRDefault="00C36AAC">
      <w:pPr>
        <w:tabs>
          <w:tab w:val="left" w:pos="9540"/>
        </w:tabs>
        <w:ind w:left="720" w:right="892"/>
        <w:jc w:val="both"/>
        <w:rPr>
          <w:lang w:val="en-GB"/>
        </w:rPr>
      </w:pPr>
      <w:r w:rsidRPr="00C5284B">
        <w:rPr>
          <w:lang w:val="en-GB"/>
        </w:rPr>
        <w:t xml:space="preserve">Position </w:t>
      </w:r>
      <w:r w:rsidRPr="00C5284B">
        <w:rPr>
          <w:u w:val="single"/>
          <w:lang w:val="en-GB"/>
        </w:rPr>
        <w:tab/>
      </w:r>
    </w:p>
    <w:p w:rsidR="00C36AAC" w:rsidRDefault="00C36AAC">
      <w:pPr>
        <w:tabs>
          <w:tab w:val="left" w:pos="9540"/>
        </w:tabs>
        <w:ind w:left="720" w:right="892"/>
        <w:jc w:val="both"/>
        <w:rPr>
          <w:i/>
          <w:iCs/>
          <w:lang w:val="fr-FR"/>
        </w:rPr>
      </w:pPr>
      <w:r>
        <w:rPr>
          <w:i/>
          <w:iCs/>
          <w:lang w:val="fr-FR"/>
        </w:rPr>
        <w:t>Fonction</w:t>
      </w:r>
    </w:p>
    <w:p w:rsidR="00C36AAC" w:rsidRDefault="00C36AAC">
      <w:pPr>
        <w:tabs>
          <w:tab w:val="left" w:pos="9540"/>
        </w:tabs>
        <w:ind w:left="720" w:right="892"/>
        <w:jc w:val="both"/>
        <w:rPr>
          <w:lang w:val="fr-FR"/>
        </w:rPr>
      </w:pPr>
    </w:p>
    <w:p w:rsidR="00C36AAC" w:rsidRDefault="00C36AAC">
      <w:pPr>
        <w:tabs>
          <w:tab w:val="left" w:pos="9540"/>
        </w:tabs>
        <w:ind w:left="720" w:right="892"/>
        <w:jc w:val="both"/>
        <w:rPr>
          <w:u w:val="single"/>
          <w:lang w:val="fr-FR"/>
        </w:rPr>
      </w:pPr>
      <w:r>
        <w:rPr>
          <w:lang w:val="fr-FR"/>
        </w:rPr>
        <w:t xml:space="preserve">Street </w:t>
      </w:r>
      <w:r>
        <w:rPr>
          <w:u w:val="single"/>
          <w:lang w:val="fr-FR"/>
        </w:rPr>
        <w:tab/>
      </w:r>
    </w:p>
    <w:p w:rsidR="00C36AAC" w:rsidRDefault="00C36AAC">
      <w:pPr>
        <w:tabs>
          <w:tab w:val="left" w:pos="9540"/>
        </w:tabs>
        <w:ind w:left="720" w:right="892"/>
        <w:jc w:val="both"/>
        <w:rPr>
          <w:lang w:val="fr-FR"/>
        </w:rPr>
      </w:pPr>
    </w:p>
    <w:p w:rsidR="00C36AAC" w:rsidRDefault="00C36AAC">
      <w:pPr>
        <w:tabs>
          <w:tab w:val="left" w:pos="9540"/>
        </w:tabs>
        <w:ind w:left="720" w:right="892"/>
        <w:jc w:val="both"/>
        <w:rPr>
          <w:u w:val="single"/>
          <w:lang w:val="fr-FR"/>
        </w:rPr>
      </w:pPr>
      <w:r>
        <w:rPr>
          <w:lang w:val="fr-FR"/>
        </w:rPr>
        <w:t xml:space="preserve">Code / City </w:t>
      </w:r>
      <w:r>
        <w:rPr>
          <w:u w:val="single"/>
          <w:lang w:val="fr-FR"/>
        </w:rPr>
        <w:tab/>
      </w:r>
    </w:p>
    <w:p w:rsidR="00C36AAC" w:rsidRDefault="00C36AAC">
      <w:pPr>
        <w:tabs>
          <w:tab w:val="left" w:pos="360"/>
          <w:tab w:val="left" w:pos="9540"/>
        </w:tabs>
        <w:ind w:left="720" w:right="892"/>
        <w:jc w:val="both"/>
        <w:rPr>
          <w:i/>
          <w:iCs/>
          <w:lang w:val="fr-FR" w:eastAsia="fr-FR"/>
        </w:rPr>
      </w:pPr>
      <w:r>
        <w:rPr>
          <w:i/>
          <w:iCs/>
          <w:lang w:val="fr-FR" w:eastAsia="fr-FR"/>
        </w:rPr>
        <w:t>Code postal / Ville</w:t>
      </w:r>
    </w:p>
    <w:p w:rsidR="00C36AAC" w:rsidRDefault="00C36AAC">
      <w:pPr>
        <w:tabs>
          <w:tab w:val="left" w:pos="360"/>
          <w:tab w:val="left" w:pos="9540"/>
        </w:tabs>
        <w:ind w:left="720" w:right="892"/>
        <w:jc w:val="both"/>
        <w:rPr>
          <w:lang w:val="fr-FR" w:eastAsia="fr-FR"/>
        </w:rPr>
      </w:pPr>
    </w:p>
    <w:p w:rsidR="00C36AAC" w:rsidRDefault="00C36AAC">
      <w:pPr>
        <w:tabs>
          <w:tab w:val="left" w:pos="360"/>
          <w:tab w:val="left" w:pos="9540"/>
        </w:tabs>
        <w:ind w:left="720" w:right="892"/>
        <w:jc w:val="both"/>
        <w:rPr>
          <w:u w:val="single"/>
          <w:lang w:val="en-GB" w:eastAsia="fr-FR"/>
        </w:rPr>
      </w:pPr>
      <w:r>
        <w:rPr>
          <w:lang w:val="en-GB" w:eastAsia="fr-FR"/>
        </w:rPr>
        <w:t xml:space="preserve">Country </w:t>
      </w:r>
      <w:r>
        <w:rPr>
          <w:u w:val="single"/>
          <w:lang w:val="en-GB" w:eastAsia="fr-FR"/>
        </w:rPr>
        <w:tab/>
      </w:r>
    </w:p>
    <w:p w:rsidR="00C36AAC" w:rsidRDefault="00C36AAC">
      <w:pPr>
        <w:tabs>
          <w:tab w:val="left" w:pos="360"/>
          <w:tab w:val="left" w:pos="9540"/>
        </w:tabs>
        <w:ind w:left="720" w:right="892"/>
        <w:jc w:val="both"/>
        <w:rPr>
          <w:i/>
          <w:iCs/>
          <w:lang w:val="en-GB" w:eastAsia="fr-FR"/>
        </w:rPr>
      </w:pPr>
      <w:r>
        <w:rPr>
          <w:i/>
          <w:iCs/>
          <w:lang w:val="en-GB" w:eastAsia="fr-FR"/>
        </w:rPr>
        <w:t>Pays</w:t>
      </w: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lang w:val="en-GB" w:eastAsia="fr-FR"/>
        </w:rPr>
      </w:pPr>
    </w:p>
    <w:p w:rsidR="00C36AAC" w:rsidRDefault="00C36AAC">
      <w:pPr>
        <w:tabs>
          <w:tab w:val="left" w:pos="360"/>
          <w:tab w:val="left" w:pos="9540"/>
        </w:tabs>
        <w:ind w:left="720" w:right="892"/>
        <w:jc w:val="both"/>
        <w:rPr>
          <w:u w:val="single"/>
          <w:lang w:val="en-GB" w:eastAsia="fr-FR"/>
        </w:rPr>
      </w:pPr>
      <w:r>
        <w:rPr>
          <w:lang w:val="en-GB" w:eastAsia="fr-FR"/>
        </w:rPr>
        <w:t>E-mail</w:t>
      </w:r>
      <w:r>
        <w:rPr>
          <w:u w:val="single"/>
          <w:lang w:val="en-GB" w:eastAsia="fr-FR"/>
        </w:rPr>
        <w:tab/>
      </w: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lang w:val="en-GB" w:eastAsia="fr-FR"/>
        </w:rPr>
      </w:pPr>
    </w:p>
    <w:p w:rsidR="00C36AAC" w:rsidRDefault="00C36AAC">
      <w:pPr>
        <w:tabs>
          <w:tab w:val="left" w:pos="360"/>
          <w:tab w:val="left" w:pos="9540"/>
        </w:tabs>
        <w:ind w:left="720" w:right="892"/>
        <w:jc w:val="both"/>
        <w:rPr>
          <w:u w:val="single"/>
          <w:lang w:val="en-GB" w:eastAsia="fr-FR"/>
        </w:rPr>
      </w:pPr>
      <w:r>
        <w:rPr>
          <w:lang w:val="en-GB" w:eastAsia="fr-FR"/>
        </w:rPr>
        <w:t xml:space="preserve">Date </w:t>
      </w:r>
      <w:r>
        <w:rPr>
          <w:u w:val="single"/>
          <w:lang w:val="en-GB" w:eastAsia="fr-FR"/>
        </w:rPr>
        <w:tab/>
      </w: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lang w:val="en-GB" w:eastAsia="fr-FR"/>
        </w:rPr>
      </w:pPr>
      <w:r>
        <w:rPr>
          <w:lang w:val="en-GB" w:eastAsia="fr-FR"/>
        </w:rPr>
        <w:t>I would like to order the following publications (please refer to the list of publications of the ECML)</w:t>
      </w:r>
    </w:p>
    <w:p w:rsidR="00C36AAC" w:rsidRDefault="00C36AAC">
      <w:pPr>
        <w:tabs>
          <w:tab w:val="left" w:pos="360"/>
        </w:tabs>
        <w:ind w:left="720" w:right="1252"/>
        <w:jc w:val="both"/>
        <w:rPr>
          <w:lang w:val="en-GB" w:eastAsia="fr-FR"/>
        </w:rPr>
      </w:pPr>
    </w:p>
    <w:p w:rsidR="00C36AAC" w:rsidRDefault="00C36AAC">
      <w:pPr>
        <w:tabs>
          <w:tab w:val="left" w:pos="360"/>
        </w:tabs>
        <w:ind w:left="720" w:right="1252"/>
        <w:jc w:val="both"/>
        <w:rPr>
          <w:i/>
          <w:iCs/>
          <w:lang w:val="fr-FR" w:eastAsia="fr-FR"/>
        </w:rPr>
      </w:pPr>
      <w:r>
        <w:rPr>
          <w:i/>
          <w:iCs/>
          <w:lang w:val="fr-FR" w:eastAsia="fr-FR"/>
        </w:rPr>
        <w:t>Je souhaiterais commander les publications suivantes (merci de vous référer à la liste de publications du CELV)</w:t>
      </w:r>
    </w:p>
    <w:p w:rsidR="00C36AAC" w:rsidRDefault="00C36AAC">
      <w:pPr>
        <w:tabs>
          <w:tab w:val="left" w:pos="360"/>
        </w:tabs>
        <w:ind w:left="720" w:right="1252"/>
        <w:jc w:val="both"/>
        <w:rPr>
          <w:i/>
          <w:iCs/>
          <w:lang w:val="fr-FR" w:eastAsia="fr-FR"/>
        </w:rPr>
      </w:pPr>
    </w:p>
    <w:p w:rsidR="00C36AAC" w:rsidRDefault="00C36AAC">
      <w:pPr>
        <w:tabs>
          <w:tab w:val="left" w:pos="360"/>
        </w:tabs>
        <w:ind w:left="720" w:right="1252"/>
        <w:jc w:val="both"/>
        <w:rPr>
          <w:i/>
          <w:iCs/>
          <w:lang w:val="fr-FR" w:eastAsia="fr-FR"/>
        </w:rPr>
        <w:sectPr w:rsidR="00C36AAC">
          <w:footerReference w:type="default" r:id="rId18"/>
          <w:pgSz w:w="11906" w:h="16838"/>
          <w:pgMar w:top="1079" w:right="1134" w:bottom="1079" w:left="1134" w:header="794" w:footer="567" w:gutter="0"/>
          <w:cols w:space="708"/>
          <w:docGrid w:linePitch="360"/>
        </w:sectPr>
      </w:pPr>
    </w:p>
    <w:p w:rsidR="00C36AAC" w:rsidRPr="00C5284B" w:rsidRDefault="00C36AAC">
      <w:pPr>
        <w:rPr>
          <w:lang w:val="fr-FR"/>
        </w:rPr>
      </w:pPr>
      <w:bookmarkStart w:id="7" w:name="_Toc6640395"/>
      <w:bookmarkStart w:id="8" w:name="_Toc14235122"/>
      <w:bookmarkStart w:id="9" w:name="_Toc72224292"/>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E0E0E0"/>
        <w:tblLook w:val="0000" w:firstRow="0" w:lastRow="0" w:firstColumn="0" w:lastColumn="0" w:noHBand="0" w:noVBand="0"/>
      </w:tblPr>
      <w:tblGrid>
        <w:gridCol w:w="9631"/>
      </w:tblGrid>
      <w:tr w:rsidR="00C36AAC" w:rsidRPr="00AA5902">
        <w:tc>
          <w:tcPr>
            <w:tcW w:w="9631" w:type="dxa"/>
            <w:shd w:val="clear" w:color="auto" w:fill="E0E0E0"/>
          </w:tcPr>
          <w:p w:rsidR="00C36AAC" w:rsidRDefault="00C36AAC">
            <w:pPr>
              <w:pStyle w:val="berschrift1"/>
              <w:spacing w:before="120" w:after="120"/>
              <w:rPr>
                <w:rFonts w:cs="Arial"/>
                <w:lang w:val="fr-FR"/>
              </w:rPr>
            </w:pPr>
            <w:bookmarkStart w:id="10" w:name="_Toc361835548"/>
            <w:r w:rsidRPr="00C5284B">
              <w:rPr>
                <w:sz w:val="28"/>
                <w:lang w:val="fr-FR"/>
              </w:rPr>
              <w:t>General information on the ECML /</w:t>
            </w:r>
            <w:r w:rsidRPr="00C5284B">
              <w:rPr>
                <w:sz w:val="28"/>
                <w:lang w:val="fr-FR"/>
              </w:rPr>
              <w:br/>
              <w:t>Information générale sur le CELV</w:t>
            </w:r>
            <w:bookmarkEnd w:id="10"/>
          </w:p>
        </w:tc>
      </w:tr>
    </w:tbl>
    <w:p w:rsidR="00C36AAC" w:rsidRPr="00C5284B" w:rsidRDefault="00C36AAC">
      <w:pPr>
        <w:rPr>
          <w:rFonts w:cs="Arial"/>
          <w:lang w:val="fr-FR"/>
        </w:rPr>
      </w:pPr>
    </w:p>
    <w:p w:rsidR="00726F1F" w:rsidRDefault="00726F1F" w:rsidP="00726F1F">
      <w:pPr>
        <w:pStyle w:val="berschrift2"/>
      </w:pPr>
      <w:bookmarkStart w:id="11" w:name="_Toc361835549"/>
      <w:bookmarkEnd w:id="2"/>
      <w:bookmarkEnd w:id="7"/>
      <w:bookmarkEnd w:id="8"/>
      <w:bookmarkEnd w:id="9"/>
      <w:r>
        <w:t>The ECML / Le CELV</w:t>
      </w:r>
      <w:bookmarkEnd w:id="11"/>
    </w:p>
    <w:p w:rsidR="00726F1F" w:rsidRDefault="00726F1F" w:rsidP="00726F1F">
      <w:pPr>
        <w:spacing w:line="260" w:lineRule="exact"/>
        <w:rPr>
          <w:rFonts w:ascii="Arial" w:hAnsi="Arial" w:cs="Arial"/>
          <w:sz w:val="20"/>
          <w:lang w:val="en-US"/>
        </w:rPr>
      </w:pPr>
    </w:p>
    <w:p w:rsidR="00726F1F" w:rsidRDefault="00726F1F" w:rsidP="00726F1F">
      <w:pPr>
        <w:autoSpaceDE w:val="0"/>
        <w:autoSpaceDN w:val="0"/>
        <w:adjustRightInd w:val="0"/>
        <w:ind w:right="-82"/>
        <w:rPr>
          <w:rFonts w:ascii="Arial" w:hAnsi="Arial" w:cs="Arial"/>
          <w:sz w:val="20"/>
          <w:lang w:val="en-US"/>
        </w:rPr>
      </w:pPr>
      <w:r>
        <w:rPr>
          <w:rFonts w:ascii="Arial" w:hAnsi="Arial" w:cs="Arial"/>
          <w:sz w:val="20"/>
          <w:lang w:val="en-US"/>
        </w:rPr>
        <w:t xml:space="preserve">Information </w:t>
      </w:r>
      <w:r w:rsidR="00D3238B">
        <w:rPr>
          <w:rFonts w:ascii="Arial" w:hAnsi="Arial" w:cs="Arial"/>
          <w:sz w:val="20"/>
          <w:lang w:val="en-US"/>
        </w:rPr>
        <w:t>folder</w:t>
      </w:r>
      <w:r>
        <w:rPr>
          <w:rFonts w:ascii="Arial" w:hAnsi="Arial" w:cs="Arial"/>
          <w:sz w:val="20"/>
          <w:lang w:val="en-US"/>
        </w:rPr>
        <w:t xml:space="preserve"> on the ECML (in English)</w:t>
      </w:r>
    </w:p>
    <w:p w:rsidR="00726F1F" w:rsidRPr="00726F1F" w:rsidRDefault="00D3238B" w:rsidP="00726F1F">
      <w:pPr>
        <w:autoSpaceDE w:val="0"/>
        <w:autoSpaceDN w:val="0"/>
        <w:adjustRightInd w:val="0"/>
        <w:ind w:right="-82"/>
        <w:rPr>
          <w:rFonts w:ascii="Arial" w:hAnsi="Arial" w:cs="Arial"/>
          <w:sz w:val="20"/>
          <w:lang w:val="fr-FR"/>
        </w:rPr>
      </w:pPr>
      <w:r>
        <w:rPr>
          <w:rFonts w:ascii="Arial" w:hAnsi="Arial" w:cs="Arial"/>
          <w:sz w:val="20"/>
          <w:lang w:val="fr-FR"/>
        </w:rPr>
        <w:t>Pochette</w:t>
      </w:r>
      <w:r w:rsidR="00726F1F" w:rsidRPr="00726F1F">
        <w:rPr>
          <w:rFonts w:ascii="Arial" w:hAnsi="Arial" w:cs="Arial"/>
          <w:sz w:val="20"/>
          <w:lang w:val="fr-FR"/>
        </w:rPr>
        <w:t xml:space="preserve"> d’information sur le CELV (en français)</w:t>
      </w:r>
    </w:p>
    <w:p w:rsidR="00726F1F" w:rsidRDefault="00D3238B" w:rsidP="00726F1F">
      <w:pPr>
        <w:autoSpaceDE w:val="0"/>
        <w:autoSpaceDN w:val="0"/>
        <w:adjustRightInd w:val="0"/>
        <w:ind w:right="-82"/>
        <w:rPr>
          <w:rFonts w:ascii="Arial" w:hAnsi="Arial" w:cs="Arial"/>
          <w:sz w:val="20"/>
        </w:rPr>
      </w:pPr>
      <w:r>
        <w:rPr>
          <w:rFonts w:ascii="Arial" w:hAnsi="Arial" w:cs="Arial"/>
          <w:sz w:val="20"/>
        </w:rPr>
        <w:t>Informationsfolder</w:t>
      </w:r>
      <w:r w:rsidR="00726F1F">
        <w:rPr>
          <w:rFonts w:ascii="Arial" w:hAnsi="Arial" w:cs="Arial"/>
          <w:sz w:val="20"/>
        </w:rPr>
        <w:t xml:space="preserve"> vom EFSZ (auf Deutsch)</w:t>
      </w:r>
    </w:p>
    <w:p w:rsidR="00726F1F" w:rsidRDefault="00726F1F" w:rsidP="00726F1F">
      <w:pPr>
        <w:autoSpaceDE w:val="0"/>
        <w:autoSpaceDN w:val="0"/>
        <w:adjustRightInd w:val="0"/>
        <w:ind w:right="-82"/>
        <w:rPr>
          <w:rFonts w:ascii="Arial" w:hAnsi="Arial" w:cs="Arial"/>
          <w:sz w:val="20"/>
        </w:rPr>
      </w:pPr>
    </w:p>
    <w:p w:rsidR="00726F1F" w:rsidRDefault="00726F1F" w:rsidP="00726F1F">
      <w:pPr>
        <w:autoSpaceDE w:val="0"/>
        <w:autoSpaceDN w:val="0"/>
        <w:adjustRightInd w:val="0"/>
        <w:ind w:right="-82"/>
        <w:rPr>
          <w:rFonts w:ascii="Arial" w:hAnsi="Arial" w:cs="Arial"/>
          <w:sz w:val="20"/>
          <w:lang w:val="en-US"/>
        </w:rPr>
      </w:pPr>
      <w:r>
        <w:rPr>
          <w:rFonts w:ascii="Arial" w:hAnsi="Arial" w:cs="Arial"/>
          <w:sz w:val="20"/>
          <w:lang w:val="en-US"/>
        </w:rPr>
        <w:t>Leaflet on the ECML documentation and the resource centre (in English)</w:t>
      </w:r>
    </w:p>
    <w:p w:rsidR="00726F1F" w:rsidRPr="00726F1F" w:rsidRDefault="00726F1F" w:rsidP="00726F1F">
      <w:pPr>
        <w:autoSpaceDE w:val="0"/>
        <w:autoSpaceDN w:val="0"/>
        <w:adjustRightInd w:val="0"/>
        <w:ind w:right="-82"/>
        <w:rPr>
          <w:rFonts w:ascii="Arial" w:hAnsi="Arial" w:cs="Arial"/>
          <w:sz w:val="20"/>
          <w:lang w:val="fr-FR"/>
        </w:rPr>
      </w:pPr>
      <w:r w:rsidRPr="00726F1F">
        <w:rPr>
          <w:rFonts w:ascii="Arial" w:hAnsi="Arial" w:cs="Arial"/>
          <w:sz w:val="20"/>
          <w:lang w:val="fr-FR"/>
        </w:rPr>
        <w:t>Dépliant sur le centre de documentation et de ressources du CELV (en français)</w:t>
      </w:r>
    </w:p>
    <w:p w:rsidR="00726F1F" w:rsidRPr="00726F1F" w:rsidRDefault="00726F1F" w:rsidP="00726F1F">
      <w:pPr>
        <w:autoSpaceDE w:val="0"/>
        <w:autoSpaceDN w:val="0"/>
        <w:adjustRightInd w:val="0"/>
        <w:ind w:right="-82"/>
        <w:rPr>
          <w:rFonts w:ascii="Arial" w:hAnsi="Arial" w:cs="Arial"/>
          <w:sz w:val="20"/>
          <w:lang w:val="fr-FR"/>
        </w:rPr>
      </w:pPr>
    </w:p>
    <w:p w:rsidR="005B2DD1" w:rsidRPr="005B2DD1" w:rsidRDefault="005B2DD1" w:rsidP="00726F1F">
      <w:pPr>
        <w:autoSpaceDE w:val="0"/>
        <w:autoSpaceDN w:val="0"/>
        <w:adjustRightInd w:val="0"/>
        <w:ind w:right="-82"/>
        <w:rPr>
          <w:rFonts w:ascii="Arial" w:hAnsi="Arial" w:cs="Arial"/>
          <w:sz w:val="20"/>
          <w:lang w:val="en-US"/>
        </w:rPr>
      </w:pPr>
      <w:r w:rsidRPr="005B2DD1">
        <w:rPr>
          <w:rFonts w:ascii="Arial" w:hAnsi="Arial" w:cs="Arial"/>
          <w:sz w:val="20"/>
          <w:lang w:val="en-US"/>
        </w:rPr>
        <w:t>Brochure of the medium-term programme of activities</w:t>
      </w:r>
    </w:p>
    <w:p w:rsidR="005B2DD1" w:rsidRPr="005B2DD1" w:rsidRDefault="005B2DD1" w:rsidP="00726F1F">
      <w:pPr>
        <w:autoSpaceDE w:val="0"/>
        <w:autoSpaceDN w:val="0"/>
        <w:adjustRightInd w:val="0"/>
        <w:ind w:right="-82"/>
        <w:rPr>
          <w:rFonts w:ascii="Arial" w:hAnsi="Arial" w:cs="Arial"/>
          <w:sz w:val="20"/>
          <w:lang w:val="fr-FR"/>
        </w:rPr>
      </w:pPr>
      <w:r w:rsidRPr="005B2DD1">
        <w:rPr>
          <w:rFonts w:ascii="Arial" w:hAnsi="Arial" w:cs="Arial"/>
          <w:sz w:val="20"/>
          <w:lang w:val="fr-FR"/>
        </w:rPr>
        <w:t>Brochure du programme d’activités à moyen terme du CELV</w:t>
      </w:r>
    </w:p>
    <w:p w:rsidR="005B2DD1" w:rsidRPr="005B2DD1" w:rsidRDefault="005B2DD1" w:rsidP="00726F1F">
      <w:pPr>
        <w:autoSpaceDE w:val="0"/>
        <w:autoSpaceDN w:val="0"/>
        <w:adjustRightInd w:val="0"/>
        <w:ind w:right="-82"/>
        <w:rPr>
          <w:rFonts w:ascii="Arial" w:hAnsi="Arial" w:cs="Arial"/>
          <w:sz w:val="20"/>
          <w:lang w:val="fr-FR"/>
        </w:rPr>
      </w:pPr>
    </w:p>
    <w:p w:rsidR="00726F1F" w:rsidRDefault="00726F1F" w:rsidP="00726F1F">
      <w:pPr>
        <w:autoSpaceDE w:val="0"/>
        <w:autoSpaceDN w:val="0"/>
        <w:adjustRightInd w:val="0"/>
        <w:ind w:right="-82"/>
        <w:rPr>
          <w:rFonts w:ascii="Arial" w:hAnsi="Arial" w:cs="Arial"/>
          <w:sz w:val="20"/>
          <w:lang w:val="fr-FR"/>
        </w:rPr>
      </w:pPr>
      <w:r w:rsidRPr="00726F1F">
        <w:rPr>
          <w:rFonts w:ascii="Arial" w:hAnsi="Arial" w:cs="Arial"/>
          <w:sz w:val="20"/>
          <w:lang w:val="fr-FR"/>
        </w:rPr>
        <w:t>List of the national Contact Points of the ECML / Liste des points de contact nationaux du CELV</w:t>
      </w:r>
    </w:p>
    <w:p w:rsidR="00D3238B" w:rsidRPr="00726F1F" w:rsidRDefault="00D3238B" w:rsidP="00726F1F">
      <w:pPr>
        <w:autoSpaceDE w:val="0"/>
        <w:autoSpaceDN w:val="0"/>
        <w:adjustRightInd w:val="0"/>
        <w:ind w:right="-82"/>
        <w:rPr>
          <w:rFonts w:ascii="Arial" w:hAnsi="Arial" w:cs="Arial"/>
          <w:sz w:val="20"/>
          <w:lang w:val="fr-FR"/>
        </w:rPr>
      </w:pPr>
    </w:p>
    <w:p w:rsidR="00726F1F" w:rsidRPr="00726F1F" w:rsidRDefault="00726F1F" w:rsidP="00726F1F">
      <w:pPr>
        <w:autoSpaceDE w:val="0"/>
        <w:autoSpaceDN w:val="0"/>
        <w:adjustRightInd w:val="0"/>
        <w:ind w:right="-82"/>
        <w:rPr>
          <w:rFonts w:ascii="Arial" w:hAnsi="Arial" w:cs="Arial"/>
          <w:sz w:val="20"/>
          <w:lang w:val="fr-FR"/>
        </w:rPr>
      </w:pPr>
      <w:r w:rsidRPr="00726F1F">
        <w:rPr>
          <w:rFonts w:ascii="Arial" w:hAnsi="Arial" w:cs="Arial"/>
          <w:sz w:val="20"/>
          <w:lang w:val="fr-FR"/>
        </w:rPr>
        <w:t>List of publications of the ECML / Liste des publications du CELV</w:t>
      </w:r>
    </w:p>
    <w:p w:rsidR="00726F1F" w:rsidRPr="00726F1F" w:rsidRDefault="00726F1F" w:rsidP="00726F1F">
      <w:pPr>
        <w:spacing w:line="260" w:lineRule="exact"/>
        <w:rPr>
          <w:rFonts w:ascii="Arial" w:hAnsi="Arial" w:cs="Arial"/>
          <w:sz w:val="20"/>
          <w:lang w:val="fr-FR"/>
        </w:rPr>
      </w:pPr>
    </w:p>
    <w:p w:rsidR="00726F1F" w:rsidRPr="00726F1F" w:rsidRDefault="00726F1F" w:rsidP="00726F1F">
      <w:pPr>
        <w:spacing w:line="260" w:lineRule="exact"/>
        <w:rPr>
          <w:rFonts w:ascii="Arial" w:hAnsi="Arial" w:cs="Arial"/>
          <w:sz w:val="20"/>
          <w:lang w:val="fr-FR"/>
        </w:rPr>
      </w:pPr>
    </w:p>
    <w:p w:rsidR="00726F1F" w:rsidRPr="00726F1F" w:rsidRDefault="00726F1F" w:rsidP="00726F1F">
      <w:pPr>
        <w:pStyle w:val="berschrift2"/>
        <w:rPr>
          <w:rFonts w:ascii="Times New Roman" w:hAnsi="Times New Roman"/>
          <w:sz w:val="24"/>
          <w:lang w:val="fr-FR"/>
        </w:rPr>
      </w:pPr>
      <w:bookmarkStart w:id="12" w:name="_Toc361835550"/>
      <w:r>
        <w:rPr>
          <w:rFonts w:ascii="Times New Roman" w:hAnsi="Times New Roman"/>
          <w:sz w:val="24"/>
          <w:lang w:val="fr-FR"/>
        </w:rPr>
        <w:t xml:space="preserve">The Council of Europe and languages / </w:t>
      </w:r>
      <w:r w:rsidRPr="00726F1F">
        <w:rPr>
          <w:rFonts w:ascii="Times New Roman" w:hAnsi="Times New Roman"/>
          <w:sz w:val="24"/>
          <w:lang w:val="fr-FR"/>
        </w:rPr>
        <w:t>Le Conseil de l'Europe et les langues</w:t>
      </w:r>
      <w:bookmarkEnd w:id="12"/>
      <w:r w:rsidRPr="00726F1F">
        <w:rPr>
          <w:rFonts w:ascii="Times New Roman" w:hAnsi="Times New Roman"/>
          <w:sz w:val="24"/>
          <w:lang w:val="fr-FR"/>
        </w:rPr>
        <w:t xml:space="preserve"> </w:t>
      </w:r>
    </w:p>
    <w:p w:rsidR="00726F1F" w:rsidRDefault="00726F1F" w:rsidP="00726F1F">
      <w:pPr>
        <w:spacing w:line="260" w:lineRule="exact"/>
        <w:rPr>
          <w:rFonts w:ascii="Arial" w:hAnsi="Arial" w:cs="Arial"/>
          <w:sz w:val="20"/>
          <w:lang w:val="fr-FR"/>
        </w:rPr>
      </w:pPr>
    </w:p>
    <w:p w:rsidR="00726F1F" w:rsidRDefault="00726F1F" w:rsidP="00726F1F">
      <w:pPr>
        <w:numPr>
          <w:ilvl w:val="0"/>
          <w:numId w:val="3"/>
        </w:numPr>
        <w:spacing w:line="260" w:lineRule="exact"/>
        <w:rPr>
          <w:lang w:val="fr-FR"/>
        </w:rPr>
      </w:pPr>
      <w:r>
        <w:rPr>
          <w:rFonts w:ascii="Arial" w:hAnsi="Arial" w:cs="Arial"/>
          <w:sz w:val="20"/>
          <w:lang w:val="fr-FR"/>
        </w:rPr>
        <w:t xml:space="preserve">Council of Europe, </w:t>
      </w:r>
      <w:r>
        <w:rPr>
          <w:rFonts w:ascii="Arial" w:hAnsi="Arial" w:cs="Arial"/>
          <w:i/>
          <w:iCs/>
          <w:sz w:val="20"/>
          <w:lang w:val="fr-FR"/>
        </w:rPr>
        <w:t>The Council of Europe and languages / Le Conseil de l’Europe et les langues</w:t>
      </w:r>
      <w:r>
        <w:rPr>
          <w:rFonts w:ascii="Arial" w:hAnsi="Arial" w:cs="Arial"/>
          <w:sz w:val="20"/>
          <w:lang w:val="fr-FR"/>
        </w:rPr>
        <w:t xml:space="preserve">, Council of Europe / European Centre for Modern Languages, </w:t>
      </w:r>
      <w:r w:rsidR="00452752">
        <w:rPr>
          <w:rFonts w:ascii="Arial" w:hAnsi="Arial" w:cs="Arial"/>
          <w:sz w:val="20"/>
          <w:lang w:val="fr-FR"/>
        </w:rPr>
        <w:t>CD-ROM</w:t>
      </w:r>
      <w:r>
        <w:rPr>
          <w:rFonts w:ascii="Arial" w:hAnsi="Arial" w:cs="Arial"/>
          <w:sz w:val="20"/>
          <w:lang w:val="fr-FR"/>
        </w:rPr>
        <w:t>, 2004.</w:t>
      </w:r>
      <w:r>
        <w:rPr>
          <w:rFonts w:ascii="Arial" w:hAnsi="Arial" w:cs="Arial"/>
          <w:sz w:val="20"/>
          <w:lang w:val="fr-FR"/>
        </w:rPr>
        <w:br/>
      </w:r>
      <w:r>
        <w:rPr>
          <w:rFonts w:ascii="Arial" w:hAnsi="Arial" w:cs="Arial"/>
          <w:b/>
          <w:bCs/>
          <w:color w:val="FF0000"/>
          <w:sz w:val="18"/>
          <w:szCs w:val="20"/>
          <w:lang w:val="fr-FR"/>
        </w:rPr>
        <w:t xml:space="preserve">[publication </w:t>
      </w:r>
      <w:r>
        <w:rPr>
          <w:rFonts w:ascii="Arial" w:hAnsi="Arial" w:cs="Arial"/>
          <w:b/>
          <w:bCs/>
          <w:color w:val="FF0000"/>
          <w:sz w:val="18"/>
          <w:lang w:val="fr-FR"/>
        </w:rPr>
        <w:t xml:space="preserve">out of stock, </w:t>
      </w:r>
      <w:r>
        <w:rPr>
          <w:rFonts w:ascii="Arial" w:hAnsi="Arial" w:cs="Arial"/>
          <w:b/>
          <w:bCs/>
          <w:color w:val="FF0000"/>
          <w:sz w:val="18"/>
          <w:u w:val="single"/>
          <w:lang w:val="fr-FR"/>
        </w:rPr>
        <w:t>only available online</w:t>
      </w:r>
      <w:r>
        <w:rPr>
          <w:rFonts w:ascii="Arial" w:hAnsi="Arial" w:cs="Arial"/>
          <w:b/>
          <w:bCs/>
          <w:color w:val="FF0000"/>
          <w:sz w:val="18"/>
          <w:lang w:val="fr-FR"/>
        </w:rPr>
        <w:t xml:space="preserve"> / stock épuisé, </w:t>
      </w:r>
      <w:r>
        <w:rPr>
          <w:rFonts w:ascii="Arial" w:hAnsi="Arial" w:cs="Arial"/>
          <w:b/>
          <w:bCs/>
          <w:color w:val="FF0000"/>
          <w:sz w:val="18"/>
          <w:u w:val="single"/>
          <w:lang w:val="fr-FR"/>
        </w:rPr>
        <w:t>uniquement disponible en ligne</w:t>
      </w:r>
      <w:r>
        <w:rPr>
          <w:rFonts w:ascii="Arial" w:hAnsi="Arial" w:cs="Arial"/>
          <w:b/>
          <w:bCs/>
          <w:color w:val="FF0000"/>
          <w:sz w:val="18"/>
          <w:lang w:val="fr-FR"/>
        </w:rPr>
        <w:t>]</w:t>
      </w:r>
    </w:p>
    <w:p w:rsidR="00726F1F" w:rsidRDefault="00726F1F" w:rsidP="00726F1F">
      <w:pPr>
        <w:spacing w:line="260" w:lineRule="exact"/>
        <w:rPr>
          <w:rFonts w:ascii="Arial" w:hAnsi="Arial" w:cs="Arial"/>
          <w:sz w:val="20"/>
          <w:lang w:val="fr-FR"/>
        </w:rPr>
      </w:pPr>
    </w:p>
    <w:p w:rsidR="00726F1F" w:rsidRDefault="00726F1F" w:rsidP="00726F1F">
      <w:pPr>
        <w:pStyle w:val="Funotentext"/>
        <w:spacing w:line="260" w:lineRule="exact"/>
        <w:rPr>
          <w:rFonts w:ascii="Arial" w:hAnsi="Arial" w:cs="Arial"/>
          <w:szCs w:val="24"/>
          <w:lang w:val="fr-FR"/>
        </w:rPr>
      </w:pPr>
    </w:p>
    <w:p w:rsidR="005B2DD1" w:rsidRDefault="005B2DD1">
      <w:r>
        <w:rPr>
          <w:b/>
        </w:rPr>
        <w:br w:type="page"/>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E0E0E0"/>
        <w:tblLook w:val="0000" w:firstRow="0" w:lastRow="0" w:firstColumn="0" w:lastColumn="0" w:noHBand="0" w:noVBand="0"/>
      </w:tblPr>
      <w:tblGrid>
        <w:gridCol w:w="9617"/>
      </w:tblGrid>
      <w:tr w:rsidR="00726F1F" w:rsidTr="00907CA1">
        <w:tc>
          <w:tcPr>
            <w:tcW w:w="9617" w:type="dxa"/>
            <w:shd w:val="clear" w:color="auto" w:fill="E0E0E0"/>
          </w:tcPr>
          <w:p w:rsidR="00726F1F" w:rsidRDefault="00726F1F" w:rsidP="000A1E29">
            <w:pPr>
              <w:pStyle w:val="berschrift1"/>
              <w:rPr>
                <w:lang w:val="fr-FR"/>
              </w:rPr>
            </w:pPr>
            <w:bookmarkStart w:id="13" w:name="_Toc361835551"/>
            <w:r>
              <w:rPr>
                <w:lang w:val="fr-FR"/>
              </w:rPr>
              <w:lastRenderedPageBreak/>
              <w:t>Outcomes of the third medium-term programme of activities 2008-2011 /</w:t>
            </w:r>
            <w:r>
              <w:rPr>
                <w:lang w:val="fr-FR"/>
              </w:rPr>
              <w:br/>
            </w:r>
            <w:r>
              <w:rPr>
                <w:rFonts w:eastAsia="Arial Unicode MS"/>
                <w:lang w:val="fr-FR"/>
              </w:rPr>
              <w:t xml:space="preserve">Résultats du </w:t>
            </w:r>
            <w:r w:rsidR="000A1E29">
              <w:rPr>
                <w:rFonts w:eastAsia="Arial Unicode MS"/>
                <w:lang w:val="fr-FR"/>
              </w:rPr>
              <w:t>troisième</w:t>
            </w:r>
            <w:r>
              <w:rPr>
                <w:rFonts w:eastAsia="Arial Unicode MS"/>
                <w:lang w:val="fr-FR"/>
              </w:rPr>
              <w:t xml:space="preserve"> programme d’activités à moyen terme 2008-2011</w:t>
            </w:r>
            <w:bookmarkEnd w:id="13"/>
          </w:p>
        </w:tc>
      </w:tr>
    </w:tbl>
    <w:p w:rsidR="00726F1F" w:rsidRPr="000B4ABE" w:rsidRDefault="00726F1F" w:rsidP="00726F1F">
      <w:pPr>
        <w:rPr>
          <w:sz w:val="20"/>
          <w:lang w:val="fr-FR"/>
        </w:rPr>
      </w:pPr>
    </w:p>
    <w:p w:rsidR="00726F1F" w:rsidRPr="000B4ABE" w:rsidRDefault="00726F1F" w:rsidP="00726F1F">
      <w:pPr>
        <w:rPr>
          <w:sz w:val="20"/>
          <w:lang w:val="fr-FR"/>
        </w:rPr>
      </w:pPr>
    </w:p>
    <w:p w:rsidR="00726F1F" w:rsidRPr="000A1E29" w:rsidRDefault="00726F1F" w:rsidP="000A1E29">
      <w:pPr>
        <w:pStyle w:val="berschrift2"/>
        <w:pBdr>
          <w:bottom w:val="single" w:sz="4" w:space="1" w:color="auto"/>
        </w:pBdr>
        <w:rPr>
          <w:color w:val="808080"/>
        </w:rPr>
      </w:pPr>
      <w:bookmarkStart w:id="14" w:name="_Toc361835552"/>
      <w:r w:rsidRPr="000A1E29">
        <w:rPr>
          <w:rStyle w:val="Fett"/>
          <w:rFonts w:cs="Arial"/>
          <w:b/>
          <w:szCs w:val="20"/>
        </w:rPr>
        <w:t>Evaluation</w:t>
      </w:r>
      <w:r w:rsidR="000A1E29" w:rsidRPr="000A1E29">
        <w:rPr>
          <w:rStyle w:val="Fett"/>
          <w:rFonts w:cs="Arial"/>
          <w:b/>
          <w:szCs w:val="20"/>
        </w:rPr>
        <w:t xml:space="preserve"> /</w:t>
      </w:r>
      <w:r w:rsidR="000A1E29">
        <w:rPr>
          <w:rStyle w:val="Fett"/>
          <w:rFonts w:cs="Arial"/>
          <w:b/>
          <w:szCs w:val="20"/>
        </w:rPr>
        <w:br/>
      </w:r>
      <w:r w:rsidRPr="000A1E29">
        <w:rPr>
          <w:color w:val="808080"/>
        </w:rPr>
        <w:t>L’évaluation</w:t>
      </w:r>
      <w:bookmarkEnd w:id="14"/>
    </w:p>
    <w:p w:rsidR="00726F1F" w:rsidRPr="006729A4" w:rsidRDefault="00726F1F" w:rsidP="00726F1F">
      <w:pPr>
        <w:rPr>
          <w:rFonts w:ascii="Arial" w:hAnsi="Arial" w:cs="Arial"/>
          <w:sz w:val="20"/>
          <w:szCs w:val="20"/>
          <w:lang w:val="en-US"/>
        </w:rPr>
      </w:pPr>
    </w:p>
    <w:p w:rsidR="00726F1F" w:rsidRPr="00576C13" w:rsidRDefault="00726F1F" w:rsidP="00726F1F">
      <w:pPr>
        <w:numPr>
          <w:ilvl w:val="0"/>
          <w:numId w:val="3"/>
        </w:numPr>
        <w:rPr>
          <w:rFonts w:ascii="Arial" w:hAnsi="Arial" w:cs="Arial"/>
          <w:sz w:val="20"/>
          <w:szCs w:val="20"/>
          <w:lang w:val="en-US"/>
        </w:rPr>
      </w:pPr>
      <w:r w:rsidRPr="00E23E2E">
        <w:rPr>
          <w:rFonts w:ascii="Arial" w:hAnsi="Arial" w:cs="Arial"/>
          <w:sz w:val="20"/>
          <w:szCs w:val="20"/>
          <w:lang w:val="en-US"/>
        </w:rPr>
        <w:t xml:space="preserve">Fischer, Johann </w:t>
      </w:r>
      <w:r w:rsidRPr="00E23E2E">
        <w:rPr>
          <w:rFonts w:ascii="Arial" w:hAnsi="Arial" w:cs="Arial"/>
          <w:i/>
          <w:sz w:val="20"/>
          <w:szCs w:val="20"/>
          <w:lang w:val="en-US"/>
        </w:rPr>
        <w:t>et al</w:t>
      </w:r>
      <w:r w:rsidRPr="00E23E2E">
        <w:rPr>
          <w:rFonts w:ascii="Arial" w:hAnsi="Arial" w:cs="Arial"/>
          <w:sz w:val="20"/>
          <w:szCs w:val="20"/>
          <w:lang w:val="en-US"/>
        </w:rPr>
        <w:t>., Guidelines for task-based university language testing, 2011</w:t>
      </w:r>
      <w:r w:rsidR="0012259E" w:rsidRPr="00E23E2E">
        <w:rPr>
          <w:rFonts w:ascii="Arial" w:hAnsi="Arial" w:cs="Arial"/>
          <w:sz w:val="20"/>
          <w:szCs w:val="20"/>
          <w:lang w:val="en-US"/>
        </w:rPr>
        <w:t xml:space="preserve">, </w:t>
      </w:r>
      <w:r w:rsidR="00835657" w:rsidRPr="00E23E2E">
        <w:rPr>
          <w:rFonts w:ascii="Arial" w:hAnsi="Arial" w:cs="Arial"/>
          <w:sz w:val="20"/>
          <w:szCs w:val="20"/>
          <w:lang w:val="en-US"/>
        </w:rPr>
        <w:br/>
      </w:r>
      <w:r w:rsidRPr="00E23E2E">
        <w:rPr>
          <w:rFonts w:ascii="Arial" w:hAnsi="Arial" w:cs="Arial"/>
          <w:sz w:val="20"/>
          <w:szCs w:val="20"/>
          <w:lang w:val="en-US"/>
        </w:rPr>
        <w:t xml:space="preserve">ISBN 978-92-871-7165-8, </w:t>
      </w:r>
      <w:r w:rsidR="005674F2">
        <w:rPr>
          <w:rFonts w:ascii="Arial" w:hAnsi="Arial" w:cs="Arial"/>
          <w:sz w:val="20"/>
          <w:szCs w:val="20"/>
          <w:lang w:val="en-US"/>
        </w:rPr>
        <w:t xml:space="preserve">printed and online </w:t>
      </w:r>
      <w:r w:rsidR="00576C13" w:rsidRPr="00576C13">
        <w:rPr>
          <w:rFonts w:ascii="Arial" w:hAnsi="Arial" w:cs="Arial"/>
          <w:sz w:val="20"/>
          <w:szCs w:val="20"/>
          <w:lang w:val="en-US"/>
        </w:rPr>
        <w:t>book</w:t>
      </w:r>
      <w:r w:rsidR="00A43F3F" w:rsidRPr="00576C13">
        <w:rPr>
          <w:rFonts w:ascii="Arial" w:hAnsi="Arial" w:cs="Arial"/>
          <w:sz w:val="20"/>
          <w:szCs w:val="20"/>
          <w:lang w:val="en-US"/>
        </w:rPr>
        <w:t xml:space="preserve"> </w:t>
      </w:r>
      <w:hyperlink r:id="rId19" w:history="1">
        <w:r w:rsidR="006729A4" w:rsidRPr="00576C13">
          <w:rPr>
            <w:rStyle w:val="Hyperlink"/>
            <w:rFonts w:ascii="Arial" w:hAnsi="Arial" w:cs="Arial"/>
            <w:sz w:val="20"/>
            <w:szCs w:val="20"/>
            <w:lang w:val="en-GB"/>
          </w:rPr>
          <w:t>http://www.ecml.at/publications</w:t>
        </w:r>
      </w:hyperlink>
      <w:r w:rsidRPr="00576C13">
        <w:rPr>
          <w:rFonts w:ascii="Arial" w:hAnsi="Arial" w:cs="Arial"/>
          <w:sz w:val="20"/>
          <w:szCs w:val="20"/>
          <w:lang w:val="en-US"/>
        </w:rPr>
        <w:t xml:space="preserve">, </w:t>
      </w:r>
      <w:r w:rsidR="006729A4" w:rsidRPr="00576C13">
        <w:rPr>
          <w:rFonts w:ascii="Arial" w:hAnsi="Arial" w:cs="Arial"/>
          <w:sz w:val="20"/>
          <w:szCs w:val="20"/>
          <w:lang w:val="en-US"/>
        </w:rPr>
        <w:t xml:space="preserve">project </w:t>
      </w:r>
      <w:r w:rsidRPr="00576C13">
        <w:rPr>
          <w:rFonts w:ascii="Arial" w:hAnsi="Arial" w:cs="Arial"/>
          <w:sz w:val="20"/>
          <w:szCs w:val="20"/>
          <w:lang w:val="en-US"/>
        </w:rPr>
        <w:t xml:space="preserve">website </w:t>
      </w:r>
      <w:hyperlink r:id="rId20" w:history="1">
        <w:r w:rsidR="00C70A1D" w:rsidRPr="00576C13">
          <w:rPr>
            <w:rStyle w:val="Hyperlink"/>
            <w:rFonts w:ascii="Arial" w:hAnsi="Arial" w:cs="Arial"/>
            <w:sz w:val="20"/>
            <w:szCs w:val="20"/>
            <w:lang w:val="en-US"/>
          </w:rPr>
          <w:t>http://gult.ecml.at</w:t>
        </w:r>
      </w:hyperlink>
      <w:r w:rsidRPr="00576C13">
        <w:rPr>
          <w:rFonts w:ascii="Arial" w:hAnsi="Arial" w:cs="Arial"/>
          <w:sz w:val="20"/>
          <w:szCs w:val="20"/>
          <w:lang w:val="en-US"/>
        </w:rPr>
        <w:t>, 12 € / 24 US$</w:t>
      </w:r>
    </w:p>
    <w:p w:rsidR="00726F1F" w:rsidRPr="00576C13" w:rsidRDefault="00726F1F" w:rsidP="00726F1F">
      <w:pPr>
        <w:pStyle w:val="Listenabsatz"/>
        <w:ind w:left="0"/>
        <w:rPr>
          <w:rFonts w:ascii="Arial" w:hAnsi="Arial" w:cs="Arial"/>
          <w:sz w:val="20"/>
          <w:szCs w:val="20"/>
          <w:lang w:val="en-US"/>
        </w:rPr>
      </w:pPr>
    </w:p>
    <w:p w:rsidR="00726F1F" w:rsidRPr="00576C13" w:rsidRDefault="00726F1F" w:rsidP="00726F1F">
      <w:pPr>
        <w:numPr>
          <w:ilvl w:val="0"/>
          <w:numId w:val="3"/>
        </w:numPr>
        <w:rPr>
          <w:rFonts w:ascii="Arial" w:hAnsi="Arial" w:cs="Arial"/>
          <w:sz w:val="20"/>
          <w:szCs w:val="20"/>
          <w:lang w:val="fr-FR"/>
        </w:rPr>
      </w:pPr>
      <w:r w:rsidRPr="00576C13">
        <w:rPr>
          <w:rFonts w:ascii="Arial" w:hAnsi="Arial" w:cs="Arial"/>
          <w:sz w:val="20"/>
          <w:szCs w:val="20"/>
          <w:lang w:val="fr-FR"/>
        </w:rPr>
        <w:t xml:space="preserve">Fischer, Johann </w:t>
      </w:r>
      <w:r w:rsidRPr="00576C13">
        <w:rPr>
          <w:rFonts w:ascii="Arial" w:hAnsi="Arial" w:cs="Arial"/>
          <w:i/>
          <w:sz w:val="20"/>
          <w:szCs w:val="20"/>
          <w:lang w:val="fr-FR"/>
        </w:rPr>
        <w:t xml:space="preserve">et </w:t>
      </w:r>
      <w:proofErr w:type="gramStart"/>
      <w:r w:rsidRPr="00576C13">
        <w:rPr>
          <w:rFonts w:ascii="Arial" w:hAnsi="Arial" w:cs="Arial"/>
          <w:i/>
          <w:sz w:val="20"/>
          <w:szCs w:val="20"/>
          <w:lang w:val="fr-FR"/>
        </w:rPr>
        <w:t>al</w:t>
      </w:r>
      <w:r w:rsidRPr="00576C13">
        <w:rPr>
          <w:rFonts w:ascii="Arial" w:hAnsi="Arial" w:cs="Arial"/>
          <w:sz w:val="20"/>
          <w:szCs w:val="20"/>
          <w:lang w:val="fr-FR"/>
        </w:rPr>
        <w:t>.,</w:t>
      </w:r>
      <w:proofErr w:type="gramEnd"/>
      <w:r w:rsidRPr="00576C13">
        <w:rPr>
          <w:rFonts w:ascii="Arial" w:hAnsi="Arial" w:cs="Arial"/>
          <w:sz w:val="20"/>
          <w:szCs w:val="20"/>
          <w:lang w:val="fr-FR"/>
        </w:rPr>
        <w:t xml:space="preserve"> Evaluer par les tâches les langues à fins spécifiques à l’université: un guide</w:t>
      </w:r>
      <w:r w:rsidR="0012259E" w:rsidRPr="00576C13">
        <w:rPr>
          <w:rFonts w:ascii="Arial" w:hAnsi="Arial" w:cs="Arial"/>
          <w:sz w:val="20"/>
          <w:szCs w:val="20"/>
          <w:lang w:val="fr-FR"/>
        </w:rPr>
        <w:t xml:space="preserve">, </w:t>
      </w:r>
      <w:r w:rsidRPr="00576C13">
        <w:rPr>
          <w:rFonts w:ascii="Arial" w:hAnsi="Arial" w:cs="Arial"/>
          <w:sz w:val="20"/>
          <w:szCs w:val="20"/>
          <w:lang w:val="fr-FR"/>
        </w:rPr>
        <w:t>ISBN 978-92-871-7164-1, livre</w:t>
      </w:r>
      <w:r w:rsidR="00EF75D0" w:rsidRPr="00576C13">
        <w:rPr>
          <w:rFonts w:ascii="Arial" w:hAnsi="Arial" w:cs="Arial"/>
          <w:sz w:val="20"/>
          <w:szCs w:val="20"/>
          <w:lang w:val="fr-FR"/>
        </w:rPr>
        <w:t xml:space="preserve"> </w:t>
      </w:r>
      <w:r w:rsidR="005674F2">
        <w:rPr>
          <w:rFonts w:ascii="Arial" w:hAnsi="Arial" w:cs="Arial"/>
          <w:sz w:val="20"/>
          <w:szCs w:val="20"/>
          <w:lang w:val="fr-FR"/>
        </w:rPr>
        <w:t xml:space="preserve">imprimé et </w:t>
      </w:r>
      <w:r w:rsidR="00EF75D0" w:rsidRPr="00576C13">
        <w:rPr>
          <w:rFonts w:ascii="Arial" w:hAnsi="Arial" w:cs="Arial"/>
          <w:sz w:val="20"/>
          <w:szCs w:val="20"/>
          <w:lang w:val="fr-FR"/>
        </w:rPr>
        <w:t>en ligne</w:t>
      </w:r>
      <w:r w:rsidR="006729A4" w:rsidRPr="00576C13">
        <w:rPr>
          <w:rFonts w:ascii="Arial" w:hAnsi="Arial" w:cs="Arial"/>
          <w:sz w:val="20"/>
          <w:szCs w:val="20"/>
          <w:lang w:val="fr-FR"/>
        </w:rPr>
        <w:t xml:space="preserve"> </w:t>
      </w:r>
      <w:hyperlink r:id="rId21" w:history="1">
        <w:r w:rsidR="006729A4" w:rsidRPr="00576C13">
          <w:rPr>
            <w:rStyle w:val="Hyperlink"/>
            <w:rFonts w:ascii="Arial" w:hAnsi="Arial" w:cs="Arial"/>
            <w:sz w:val="20"/>
            <w:szCs w:val="20"/>
            <w:lang w:val="fr-FR"/>
          </w:rPr>
          <w:t>http://www.ecml.at/publications</w:t>
        </w:r>
      </w:hyperlink>
      <w:r w:rsidRPr="00576C13">
        <w:rPr>
          <w:rFonts w:ascii="Arial" w:hAnsi="Arial" w:cs="Arial"/>
          <w:sz w:val="20"/>
          <w:szCs w:val="20"/>
          <w:lang w:val="fr-FR"/>
        </w:rPr>
        <w:t xml:space="preserve">, site internet </w:t>
      </w:r>
      <w:r w:rsidR="00832EC7" w:rsidRPr="00576C13">
        <w:rPr>
          <w:rFonts w:ascii="Arial" w:hAnsi="Arial" w:cs="Arial"/>
          <w:sz w:val="20"/>
          <w:szCs w:val="20"/>
          <w:lang w:val="fr-FR"/>
        </w:rPr>
        <w:t xml:space="preserve">du projet </w:t>
      </w:r>
      <w:hyperlink r:id="rId22" w:history="1">
        <w:r w:rsidR="00C70A1D" w:rsidRPr="00576C13">
          <w:rPr>
            <w:rStyle w:val="Hyperlink"/>
            <w:rFonts w:ascii="Arial" w:hAnsi="Arial" w:cs="Arial"/>
            <w:sz w:val="20"/>
            <w:szCs w:val="20"/>
            <w:lang w:val="fr-FR"/>
          </w:rPr>
          <w:t>http://gult.ecml.at</w:t>
        </w:r>
      </w:hyperlink>
      <w:r w:rsidRPr="00576C13">
        <w:rPr>
          <w:rFonts w:ascii="Arial" w:hAnsi="Arial" w:cs="Arial"/>
          <w:sz w:val="20"/>
          <w:szCs w:val="20"/>
          <w:lang w:val="fr-FR"/>
        </w:rPr>
        <w:t>, 12 € / 24 US$</w:t>
      </w:r>
    </w:p>
    <w:p w:rsidR="00726F1F" w:rsidRPr="006729A4" w:rsidRDefault="00726F1F" w:rsidP="00726F1F">
      <w:pPr>
        <w:pStyle w:val="Listenabsatz"/>
        <w:pBdr>
          <w:bottom w:val="dashed" w:sz="4" w:space="1" w:color="auto"/>
        </w:pBdr>
        <w:ind w:left="0"/>
        <w:rPr>
          <w:rFonts w:ascii="Arial" w:hAnsi="Arial" w:cs="Arial"/>
          <w:sz w:val="20"/>
          <w:szCs w:val="20"/>
          <w:lang w:val="fr-FR"/>
        </w:rPr>
      </w:pPr>
    </w:p>
    <w:p w:rsidR="00726F1F" w:rsidRPr="00527F82" w:rsidRDefault="00726F1F" w:rsidP="00726F1F">
      <w:pPr>
        <w:pStyle w:val="Listenabsatz"/>
        <w:ind w:left="0"/>
        <w:rPr>
          <w:rFonts w:ascii="Arial" w:hAnsi="Arial" w:cs="Arial"/>
          <w:sz w:val="20"/>
          <w:szCs w:val="20"/>
          <w:lang w:val="fr-FR"/>
        </w:rPr>
      </w:pPr>
    </w:p>
    <w:p w:rsidR="00726F1F" w:rsidRPr="00976137" w:rsidRDefault="00726F1F" w:rsidP="00726F1F">
      <w:pPr>
        <w:numPr>
          <w:ilvl w:val="0"/>
          <w:numId w:val="3"/>
        </w:numPr>
        <w:rPr>
          <w:rFonts w:ascii="Arial" w:hAnsi="Arial" w:cs="Arial"/>
          <w:sz w:val="20"/>
          <w:szCs w:val="20"/>
          <w:lang w:val="en-US"/>
        </w:rPr>
      </w:pPr>
      <w:r w:rsidRPr="00527F82">
        <w:rPr>
          <w:rFonts w:ascii="Arial" w:hAnsi="Arial" w:cs="Arial"/>
          <w:sz w:val="20"/>
          <w:szCs w:val="20"/>
          <w:lang w:val="en-US"/>
        </w:rPr>
        <w:t xml:space="preserve">Hasselgreen, Angela </w:t>
      </w:r>
      <w:r w:rsidRPr="00527F82">
        <w:rPr>
          <w:rFonts w:ascii="Arial" w:hAnsi="Arial" w:cs="Arial"/>
          <w:i/>
          <w:sz w:val="20"/>
          <w:szCs w:val="20"/>
          <w:lang w:val="en-US"/>
        </w:rPr>
        <w:t>et al</w:t>
      </w:r>
      <w:r w:rsidRPr="00527F82">
        <w:rPr>
          <w:rFonts w:ascii="Arial" w:hAnsi="Arial" w:cs="Arial"/>
          <w:sz w:val="20"/>
          <w:szCs w:val="20"/>
          <w:lang w:val="en-US"/>
        </w:rPr>
        <w:t>., Assessment of young learner literacy linked to the Common European Framework of Reference for Languages, 2011</w:t>
      </w:r>
      <w:r w:rsidR="0012259E">
        <w:rPr>
          <w:rFonts w:ascii="Arial" w:hAnsi="Arial" w:cs="Arial"/>
          <w:sz w:val="20"/>
          <w:szCs w:val="20"/>
          <w:lang w:val="en-US"/>
        </w:rPr>
        <w:t xml:space="preserve">, </w:t>
      </w:r>
      <w:r w:rsidR="00D31F29">
        <w:rPr>
          <w:rFonts w:ascii="Arial" w:hAnsi="Arial" w:cs="Arial"/>
          <w:sz w:val="20"/>
          <w:szCs w:val="20"/>
          <w:lang w:val="en-US"/>
        </w:rPr>
        <w:t xml:space="preserve">ISBN 978-92-871-7155-9, </w:t>
      </w:r>
      <w:r w:rsidR="003E21E1">
        <w:rPr>
          <w:rFonts w:ascii="Arial" w:hAnsi="Arial" w:cs="Arial"/>
          <w:sz w:val="20"/>
          <w:szCs w:val="20"/>
          <w:lang w:val="en-US"/>
        </w:rPr>
        <w:t xml:space="preserve">printed and online book </w:t>
      </w:r>
      <w:hyperlink r:id="rId23" w:history="1">
        <w:r w:rsidR="00240CC5" w:rsidRPr="00576C13">
          <w:rPr>
            <w:rStyle w:val="Hyperlink"/>
            <w:rFonts w:ascii="Arial" w:hAnsi="Arial" w:cs="Arial"/>
            <w:sz w:val="20"/>
            <w:szCs w:val="20"/>
            <w:lang w:val="en-GB"/>
          </w:rPr>
          <w:t>http://www.ecml.at/publications</w:t>
        </w:r>
      </w:hyperlink>
      <w:r w:rsidR="00240CC5" w:rsidRPr="00240CC5">
        <w:rPr>
          <w:lang w:val="en-GB"/>
        </w:rPr>
        <w:t>,</w:t>
      </w:r>
      <w:r w:rsidR="00A43F3F" w:rsidRPr="003935A1">
        <w:rPr>
          <w:rFonts w:ascii="Arial" w:hAnsi="Arial" w:cs="Arial"/>
          <w:sz w:val="20"/>
          <w:szCs w:val="20"/>
          <w:lang w:val="en-US"/>
        </w:rPr>
        <w:t xml:space="preserve"> </w:t>
      </w:r>
      <w:r w:rsidR="00832EC7">
        <w:rPr>
          <w:rFonts w:ascii="Arial" w:hAnsi="Arial" w:cs="Arial"/>
          <w:sz w:val="20"/>
          <w:szCs w:val="20"/>
          <w:lang w:val="en-US"/>
        </w:rPr>
        <w:t xml:space="preserve">project </w:t>
      </w:r>
      <w:r w:rsidRPr="00527F82">
        <w:rPr>
          <w:rFonts w:ascii="Arial" w:hAnsi="Arial" w:cs="Arial"/>
          <w:sz w:val="20"/>
          <w:szCs w:val="20"/>
          <w:lang w:val="en-US"/>
        </w:rPr>
        <w:t xml:space="preserve">website </w:t>
      </w:r>
      <w:hyperlink r:id="rId24" w:history="1">
        <w:r w:rsidRPr="00527F82">
          <w:rPr>
            <w:rStyle w:val="Hyperlink"/>
            <w:rFonts w:ascii="Arial" w:hAnsi="Arial" w:cs="Arial"/>
            <w:sz w:val="20"/>
            <w:szCs w:val="20"/>
            <w:lang w:val="en-US"/>
          </w:rPr>
          <w:t>http://ayllit.ecml.at</w:t>
        </w:r>
      </w:hyperlink>
      <w:r w:rsidRPr="00527F82">
        <w:rPr>
          <w:rFonts w:ascii="Arial" w:hAnsi="Arial" w:cs="Arial"/>
          <w:sz w:val="20"/>
          <w:szCs w:val="20"/>
          <w:lang w:val="en-US"/>
        </w:rPr>
        <w:t>, 10 € / 20 US$</w:t>
      </w:r>
    </w:p>
    <w:p w:rsidR="00726F1F" w:rsidRPr="00976137" w:rsidRDefault="00726F1F" w:rsidP="00726F1F">
      <w:pPr>
        <w:pStyle w:val="Listenabsatz"/>
        <w:pBdr>
          <w:bottom w:val="dashed" w:sz="4" w:space="1" w:color="auto"/>
        </w:pBdr>
        <w:ind w:left="0"/>
        <w:rPr>
          <w:rFonts w:ascii="Arial" w:hAnsi="Arial" w:cs="Arial"/>
          <w:sz w:val="20"/>
          <w:szCs w:val="20"/>
          <w:lang w:val="en-US"/>
        </w:rPr>
      </w:pPr>
    </w:p>
    <w:p w:rsidR="00726F1F" w:rsidRPr="00976137" w:rsidRDefault="00726F1F" w:rsidP="00726F1F">
      <w:pPr>
        <w:rPr>
          <w:rFonts w:ascii="Arial" w:hAnsi="Arial" w:cs="Arial"/>
          <w:sz w:val="20"/>
          <w:szCs w:val="20"/>
          <w:lang w:val="en-US"/>
        </w:rPr>
      </w:pPr>
    </w:p>
    <w:p w:rsidR="00726F1F" w:rsidRPr="00527F82" w:rsidRDefault="00726F1F" w:rsidP="00726F1F">
      <w:pPr>
        <w:numPr>
          <w:ilvl w:val="0"/>
          <w:numId w:val="3"/>
        </w:numPr>
        <w:rPr>
          <w:rFonts w:ascii="Arial" w:hAnsi="Arial" w:cs="Arial"/>
          <w:sz w:val="20"/>
          <w:szCs w:val="20"/>
          <w:lang w:val="en-US"/>
        </w:rPr>
      </w:pPr>
      <w:r w:rsidRPr="00527F82">
        <w:rPr>
          <w:rFonts w:ascii="Arial" w:hAnsi="Arial" w:cs="Arial"/>
          <w:sz w:val="20"/>
          <w:szCs w:val="20"/>
          <w:lang w:val="en-US"/>
        </w:rPr>
        <w:t xml:space="preserve">Muresan, Laura </w:t>
      </w:r>
      <w:r w:rsidRPr="00527F82">
        <w:rPr>
          <w:rFonts w:ascii="Arial" w:hAnsi="Arial" w:cs="Arial"/>
          <w:i/>
          <w:sz w:val="20"/>
          <w:szCs w:val="20"/>
          <w:lang w:val="en-US"/>
        </w:rPr>
        <w:t>et al</w:t>
      </w:r>
      <w:r w:rsidRPr="00527F82">
        <w:rPr>
          <w:rFonts w:ascii="Arial" w:hAnsi="Arial" w:cs="Arial"/>
          <w:sz w:val="20"/>
          <w:szCs w:val="20"/>
          <w:lang w:val="en-US"/>
        </w:rPr>
        <w:t>., QualiTraining – A training g</w:t>
      </w:r>
      <w:r w:rsidR="00F85F53">
        <w:rPr>
          <w:rFonts w:ascii="Arial" w:hAnsi="Arial" w:cs="Arial"/>
          <w:sz w:val="20"/>
          <w:szCs w:val="20"/>
          <w:lang w:val="en-US"/>
        </w:rPr>
        <w:t>uide for quality assurance, 2007</w:t>
      </w:r>
      <w:r w:rsidR="00835657">
        <w:rPr>
          <w:rFonts w:ascii="Arial" w:hAnsi="Arial" w:cs="Arial"/>
          <w:sz w:val="20"/>
          <w:szCs w:val="20"/>
          <w:lang w:val="en-US"/>
        </w:rPr>
        <w:t>,</w:t>
      </w:r>
      <w:r w:rsidRPr="00527F82">
        <w:rPr>
          <w:rFonts w:ascii="Arial" w:hAnsi="Arial" w:cs="Arial"/>
          <w:sz w:val="20"/>
          <w:szCs w:val="20"/>
          <w:lang w:val="en-US"/>
        </w:rPr>
        <w:br/>
      </w:r>
      <w:r w:rsidR="00441A5E" w:rsidRPr="00527F82">
        <w:rPr>
          <w:rFonts w:ascii="Arial" w:hAnsi="Arial" w:cs="Arial"/>
          <w:sz w:val="20"/>
          <w:szCs w:val="20"/>
          <w:lang w:val="en-US"/>
        </w:rPr>
        <w:t>ISBN 978-92-871-6283-0</w:t>
      </w:r>
      <w:r w:rsidR="00A43F3F">
        <w:rPr>
          <w:rFonts w:ascii="Arial" w:hAnsi="Arial" w:cs="Arial"/>
          <w:sz w:val="20"/>
          <w:szCs w:val="20"/>
          <w:lang w:val="en-US"/>
        </w:rPr>
        <w:t xml:space="preserve">, </w:t>
      </w:r>
      <w:r w:rsidR="005347F5">
        <w:rPr>
          <w:rFonts w:ascii="Arial" w:hAnsi="Arial" w:cs="Arial"/>
          <w:sz w:val="20"/>
          <w:szCs w:val="20"/>
          <w:lang w:val="en-US"/>
        </w:rPr>
        <w:t xml:space="preserve">online and </w:t>
      </w:r>
      <w:r w:rsidR="003E21E1">
        <w:rPr>
          <w:rFonts w:ascii="Arial" w:hAnsi="Arial" w:cs="Arial"/>
          <w:sz w:val="20"/>
          <w:szCs w:val="20"/>
          <w:lang w:val="en-US"/>
        </w:rPr>
        <w:t>printed book incl.</w:t>
      </w:r>
      <w:r w:rsidR="00A43F3F">
        <w:rPr>
          <w:rFonts w:ascii="Arial" w:hAnsi="Arial" w:cs="Arial"/>
          <w:sz w:val="20"/>
          <w:szCs w:val="20"/>
          <w:lang w:val="en-US"/>
        </w:rPr>
        <w:t xml:space="preserve"> </w:t>
      </w:r>
      <w:r w:rsidR="00452752">
        <w:rPr>
          <w:rFonts w:ascii="Arial" w:hAnsi="Arial" w:cs="Arial"/>
          <w:sz w:val="20"/>
          <w:szCs w:val="20"/>
          <w:lang w:val="en-US"/>
        </w:rPr>
        <w:t>CD-ROM</w:t>
      </w:r>
      <w:r w:rsidR="005347F5">
        <w:rPr>
          <w:rFonts w:ascii="Arial" w:hAnsi="Arial" w:cs="Arial"/>
          <w:sz w:val="20"/>
          <w:szCs w:val="20"/>
          <w:lang w:val="en-US"/>
        </w:rPr>
        <w:t xml:space="preserve"> </w:t>
      </w:r>
      <w:hyperlink r:id="rId25" w:history="1">
        <w:r w:rsidR="00986828" w:rsidRPr="003E21E1">
          <w:rPr>
            <w:rStyle w:val="Hyperlink"/>
            <w:rFonts w:ascii="Arial" w:hAnsi="Arial" w:cs="Arial"/>
            <w:sz w:val="20"/>
            <w:szCs w:val="20"/>
            <w:lang w:val="en-US"/>
          </w:rPr>
          <w:t>http://www.ecml.at/publications</w:t>
        </w:r>
      </w:hyperlink>
      <w:r w:rsidR="00986828">
        <w:rPr>
          <w:rFonts w:ascii="Arial" w:hAnsi="Arial" w:cs="Arial"/>
          <w:sz w:val="20"/>
          <w:szCs w:val="20"/>
          <w:lang w:val="en-US"/>
        </w:rPr>
        <w:t xml:space="preserve">, </w:t>
      </w:r>
      <w:r w:rsidR="00832EC7">
        <w:rPr>
          <w:rFonts w:ascii="Arial" w:hAnsi="Arial" w:cs="Arial"/>
          <w:sz w:val="20"/>
          <w:szCs w:val="20"/>
          <w:lang w:val="en-US"/>
        </w:rPr>
        <w:t xml:space="preserve">project </w:t>
      </w:r>
      <w:r w:rsidR="00441A5E">
        <w:rPr>
          <w:rFonts w:ascii="Arial" w:hAnsi="Arial" w:cs="Arial"/>
          <w:sz w:val="20"/>
          <w:szCs w:val="20"/>
          <w:lang w:val="en-US"/>
        </w:rPr>
        <w:t>w</w:t>
      </w:r>
      <w:r w:rsidRPr="00527F82">
        <w:rPr>
          <w:rFonts w:ascii="Arial" w:hAnsi="Arial" w:cs="Arial"/>
          <w:sz w:val="20"/>
          <w:szCs w:val="20"/>
          <w:lang w:val="en-US"/>
        </w:rPr>
        <w:t xml:space="preserve">ebsite </w:t>
      </w:r>
      <w:hyperlink r:id="rId26" w:history="1">
        <w:r w:rsidR="00C70A1D">
          <w:rPr>
            <w:rStyle w:val="Hyperlink"/>
            <w:rFonts w:ascii="Arial" w:hAnsi="Arial" w:cs="Arial"/>
            <w:sz w:val="20"/>
            <w:szCs w:val="20"/>
            <w:lang w:val="en-US"/>
          </w:rPr>
          <w:t>http://qualitraining2.ecml.at</w:t>
        </w:r>
      </w:hyperlink>
    </w:p>
    <w:p w:rsidR="00726F1F" w:rsidRPr="00527F82" w:rsidRDefault="00726F1F" w:rsidP="00726F1F">
      <w:pPr>
        <w:rPr>
          <w:rFonts w:ascii="Arial" w:hAnsi="Arial" w:cs="Arial"/>
          <w:sz w:val="20"/>
          <w:szCs w:val="20"/>
          <w:lang w:val="en-US"/>
        </w:rPr>
      </w:pPr>
    </w:p>
    <w:p w:rsidR="002A4F32" w:rsidRPr="00441A5E" w:rsidRDefault="00726F1F" w:rsidP="002A4F32">
      <w:pPr>
        <w:pStyle w:val="Listenabsatz"/>
        <w:numPr>
          <w:ilvl w:val="0"/>
          <w:numId w:val="3"/>
        </w:numPr>
        <w:rPr>
          <w:rFonts w:ascii="Arial" w:hAnsi="Arial" w:cs="Arial"/>
          <w:sz w:val="20"/>
          <w:szCs w:val="20"/>
          <w:lang w:val="de-DE"/>
        </w:rPr>
      </w:pPr>
      <w:r w:rsidRPr="00441A5E">
        <w:rPr>
          <w:rFonts w:ascii="Arial" w:hAnsi="Arial" w:cs="Arial"/>
          <w:sz w:val="20"/>
          <w:szCs w:val="20"/>
          <w:lang w:val="de-DE"/>
        </w:rPr>
        <w:t xml:space="preserve">Muresan, Laura </w:t>
      </w:r>
      <w:r w:rsidRPr="00441A5E">
        <w:rPr>
          <w:rFonts w:ascii="Arial" w:hAnsi="Arial" w:cs="Arial"/>
          <w:i/>
          <w:sz w:val="20"/>
          <w:szCs w:val="20"/>
          <w:lang w:val="de-DE"/>
        </w:rPr>
        <w:t>et al</w:t>
      </w:r>
      <w:r w:rsidRPr="00441A5E">
        <w:rPr>
          <w:rFonts w:ascii="Arial" w:hAnsi="Arial" w:cs="Arial"/>
          <w:sz w:val="20"/>
          <w:szCs w:val="20"/>
          <w:lang w:val="de-DE"/>
        </w:rPr>
        <w:t>., QualiTraining – Leitfaden für die Qualitätssic</w:t>
      </w:r>
      <w:r w:rsidR="00F85F53">
        <w:rPr>
          <w:rFonts w:ascii="Arial" w:hAnsi="Arial" w:cs="Arial"/>
          <w:sz w:val="20"/>
          <w:szCs w:val="20"/>
          <w:lang w:val="de-DE"/>
        </w:rPr>
        <w:t>herung im Sprachunterricht, 2007</w:t>
      </w:r>
      <w:r w:rsidR="00835657">
        <w:rPr>
          <w:rFonts w:ascii="Arial" w:hAnsi="Arial" w:cs="Arial"/>
          <w:sz w:val="20"/>
          <w:szCs w:val="20"/>
          <w:lang w:val="de-DE"/>
        </w:rPr>
        <w:t>,</w:t>
      </w:r>
      <w:r w:rsidRPr="00441A5E">
        <w:rPr>
          <w:rFonts w:ascii="Arial" w:hAnsi="Arial" w:cs="Arial"/>
          <w:sz w:val="20"/>
          <w:szCs w:val="20"/>
          <w:lang w:val="de-DE"/>
        </w:rPr>
        <w:t xml:space="preserve"> </w:t>
      </w:r>
      <w:r w:rsidRPr="00441A5E">
        <w:rPr>
          <w:rFonts w:ascii="Arial" w:hAnsi="Arial" w:cs="Arial"/>
          <w:sz w:val="20"/>
          <w:szCs w:val="20"/>
          <w:lang w:val="de-DE"/>
        </w:rPr>
        <w:br/>
      </w:r>
      <w:r w:rsidR="00441A5E" w:rsidRPr="00441A5E">
        <w:rPr>
          <w:rFonts w:ascii="Arial" w:hAnsi="Arial" w:cs="Arial"/>
          <w:sz w:val="20"/>
          <w:szCs w:val="20"/>
          <w:lang w:val="de-DE"/>
        </w:rPr>
        <w:t>ISBN 978-92-871-6284-7</w:t>
      </w:r>
      <w:r w:rsidR="00441A5E">
        <w:rPr>
          <w:rFonts w:ascii="Arial" w:hAnsi="Arial" w:cs="Arial"/>
          <w:sz w:val="20"/>
          <w:szCs w:val="20"/>
          <w:lang w:val="de-DE"/>
        </w:rPr>
        <w:t xml:space="preserve">, </w:t>
      </w:r>
      <w:r w:rsidR="005347F5">
        <w:rPr>
          <w:rFonts w:ascii="Arial" w:hAnsi="Arial" w:cs="Arial"/>
          <w:sz w:val="20"/>
          <w:szCs w:val="20"/>
          <w:lang w:val="de-DE"/>
        </w:rPr>
        <w:t xml:space="preserve">Online und </w:t>
      </w:r>
      <w:r w:rsidR="003E21E1">
        <w:rPr>
          <w:rFonts w:ascii="Arial" w:hAnsi="Arial" w:cs="Arial"/>
          <w:sz w:val="20"/>
          <w:szCs w:val="20"/>
          <w:lang w:val="de-DE"/>
        </w:rPr>
        <w:t>gedruckte Ausgabe</w:t>
      </w:r>
      <w:r w:rsidR="00441A5E">
        <w:rPr>
          <w:rFonts w:ascii="Arial" w:hAnsi="Arial" w:cs="Arial"/>
          <w:sz w:val="20"/>
          <w:szCs w:val="20"/>
          <w:lang w:val="de-DE"/>
        </w:rPr>
        <w:t xml:space="preserve"> mit </w:t>
      </w:r>
      <w:r w:rsidR="00452752">
        <w:rPr>
          <w:rFonts w:ascii="Arial" w:hAnsi="Arial" w:cs="Arial"/>
          <w:sz w:val="20"/>
          <w:szCs w:val="20"/>
          <w:lang w:val="de-DE"/>
        </w:rPr>
        <w:t>CD-ROM</w:t>
      </w:r>
      <w:r w:rsidR="005347F5">
        <w:rPr>
          <w:rFonts w:ascii="Arial" w:hAnsi="Arial" w:cs="Arial"/>
          <w:sz w:val="20"/>
          <w:szCs w:val="20"/>
          <w:lang w:val="de-DE"/>
        </w:rPr>
        <w:t xml:space="preserve"> </w:t>
      </w:r>
      <w:hyperlink r:id="rId27" w:history="1">
        <w:r w:rsidR="00986828" w:rsidRPr="003E21E1">
          <w:rPr>
            <w:rStyle w:val="Hyperlink"/>
            <w:rFonts w:ascii="Arial" w:hAnsi="Arial" w:cs="Arial"/>
            <w:sz w:val="20"/>
            <w:szCs w:val="20"/>
            <w:lang w:val="de-DE"/>
          </w:rPr>
          <w:t>http://www.ecml.at/publications</w:t>
        </w:r>
      </w:hyperlink>
      <w:r w:rsidR="00A43F3F">
        <w:rPr>
          <w:rFonts w:ascii="Arial" w:hAnsi="Arial" w:cs="Arial"/>
          <w:sz w:val="20"/>
          <w:szCs w:val="20"/>
          <w:lang w:val="de-DE"/>
        </w:rPr>
        <w:t>,</w:t>
      </w:r>
      <w:r w:rsidR="00986828">
        <w:rPr>
          <w:rFonts w:ascii="Arial" w:hAnsi="Arial" w:cs="Arial"/>
          <w:sz w:val="20"/>
          <w:szCs w:val="20"/>
          <w:lang w:val="de-DE"/>
        </w:rPr>
        <w:t xml:space="preserve"> </w:t>
      </w:r>
      <w:r w:rsidR="0032515F">
        <w:rPr>
          <w:rFonts w:ascii="Arial" w:hAnsi="Arial" w:cs="Arial"/>
          <w:sz w:val="20"/>
          <w:szCs w:val="20"/>
          <w:lang w:val="de-DE"/>
        </w:rPr>
        <w:t>Projekt-</w:t>
      </w:r>
      <w:r w:rsidRPr="00441A5E">
        <w:rPr>
          <w:rFonts w:ascii="Arial" w:hAnsi="Arial" w:cs="Arial"/>
          <w:sz w:val="20"/>
          <w:szCs w:val="20"/>
          <w:lang w:val="de-DE"/>
        </w:rPr>
        <w:t xml:space="preserve">Webseite </w:t>
      </w:r>
      <w:hyperlink r:id="rId28" w:history="1">
        <w:r w:rsidR="00C70A1D">
          <w:rPr>
            <w:rStyle w:val="Hyperlink"/>
            <w:rFonts w:ascii="Arial" w:hAnsi="Arial" w:cs="Arial"/>
            <w:sz w:val="20"/>
            <w:szCs w:val="20"/>
            <w:lang w:val="de-DE"/>
          </w:rPr>
          <w:t>http://qualitraining2.ecml.at</w:t>
        </w:r>
      </w:hyperlink>
    </w:p>
    <w:p w:rsidR="002A4F32" w:rsidRPr="00441A5E" w:rsidRDefault="002A4F32" w:rsidP="002A4F32">
      <w:pPr>
        <w:pStyle w:val="Listenabsatz"/>
        <w:pBdr>
          <w:bottom w:val="dashed" w:sz="4" w:space="1" w:color="auto"/>
        </w:pBdr>
        <w:ind w:left="0"/>
        <w:rPr>
          <w:rFonts w:ascii="Arial" w:hAnsi="Arial" w:cs="Arial"/>
          <w:sz w:val="20"/>
          <w:szCs w:val="20"/>
          <w:lang w:val="de-DE"/>
        </w:rPr>
      </w:pPr>
    </w:p>
    <w:p w:rsidR="002A4F32" w:rsidRPr="00441A5E" w:rsidRDefault="002A4F32" w:rsidP="002A4F32">
      <w:pPr>
        <w:rPr>
          <w:rFonts w:ascii="Arial" w:hAnsi="Arial" w:cs="Arial"/>
          <w:sz w:val="20"/>
          <w:szCs w:val="20"/>
          <w:lang w:val="de-DE"/>
        </w:rPr>
      </w:pPr>
    </w:p>
    <w:p w:rsidR="002A4F32" w:rsidRPr="002A4F32" w:rsidRDefault="00726F1F" w:rsidP="002A4F32">
      <w:pPr>
        <w:pStyle w:val="Listenabsatz"/>
        <w:numPr>
          <w:ilvl w:val="0"/>
          <w:numId w:val="3"/>
        </w:numPr>
        <w:rPr>
          <w:rFonts w:ascii="Arial" w:hAnsi="Arial" w:cs="Arial"/>
          <w:sz w:val="20"/>
          <w:szCs w:val="20"/>
          <w:lang w:val="en-US"/>
        </w:rPr>
      </w:pPr>
      <w:r w:rsidRPr="002A4F32">
        <w:rPr>
          <w:rFonts w:ascii="Arial" w:hAnsi="Arial" w:cs="Arial"/>
          <w:sz w:val="20"/>
          <w:szCs w:val="20"/>
          <w:lang w:val="en-US"/>
        </w:rPr>
        <w:t xml:space="preserve">Newby, David </w:t>
      </w:r>
      <w:r w:rsidRPr="002A4F32">
        <w:rPr>
          <w:rFonts w:ascii="Arial" w:hAnsi="Arial" w:cs="Arial"/>
          <w:i/>
          <w:sz w:val="20"/>
          <w:szCs w:val="20"/>
          <w:lang w:val="en-US"/>
        </w:rPr>
        <w:t>et al.,</w:t>
      </w:r>
      <w:r w:rsidRPr="002A4F32">
        <w:rPr>
          <w:rFonts w:ascii="Arial" w:hAnsi="Arial" w:cs="Arial"/>
          <w:sz w:val="20"/>
          <w:szCs w:val="20"/>
          <w:lang w:val="en-US"/>
        </w:rPr>
        <w:t xml:space="preserve"> Using the European Portfolio for Student Teachers of Languages, 2011</w:t>
      </w:r>
      <w:r w:rsidR="00835657">
        <w:rPr>
          <w:rFonts w:ascii="Arial" w:hAnsi="Arial" w:cs="Arial"/>
          <w:sz w:val="20"/>
          <w:szCs w:val="20"/>
          <w:lang w:val="en-US"/>
        </w:rPr>
        <w:t>,</w:t>
      </w:r>
      <w:r w:rsidRPr="002A4F32">
        <w:rPr>
          <w:rFonts w:ascii="Arial" w:hAnsi="Arial" w:cs="Arial"/>
          <w:sz w:val="20"/>
          <w:szCs w:val="20"/>
          <w:lang w:val="en-US"/>
        </w:rPr>
        <w:br/>
        <w:t xml:space="preserve">ISBN 978-92-871-7162-7, </w:t>
      </w:r>
      <w:r w:rsidR="00234C93" w:rsidRPr="00234C93">
        <w:rPr>
          <w:rFonts w:ascii="Arial" w:hAnsi="Arial" w:cs="Arial"/>
          <w:sz w:val="20"/>
          <w:szCs w:val="20"/>
          <w:lang w:val="en-US"/>
        </w:rPr>
        <w:t>printed and online book</w:t>
      </w:r>
      <w:r w:rsidR="00EF75D0" w:rsidRPr="00234C93">
        <w:rPr>
          <w:rFonts w:ascii="Arial" w:hAnsi="Arial" w:cs="Arial"/>
          <w:sz w:val="20"/>
          <w:szCs w:val="20"/>
          <w:lang w:val="en-US"/>
        </w:rPr>
        <w:t xml:space="preserve"> </w:t>
      </w:r>
      <w:hyperlink r:id="rId29" w:history="1">
        <w:r w:rsidR="009762CA" w:rsidRPr="00234C93">
          <w:rPr>
            <w:rStyle w:val="Hyperlink"/>
            <w:rFonts w:ascii="Arial" w:hAnsi="Arial" w:cs="Arial"/>
            <w:sz w:val="20"/>
            <w:szCs w:val="20"/>
            <w:lang w:val="en-US"/>
          </w:rPr>
          <w:t>http://www.ecml.at/publications</w:t>
        </w:r>
      </w:hyperlink>
      <w:r w:rsidRPr="00234C93">
        <w:rPr>
          <w:rFonts w:ascii="Arial" w:hAnsi="Arial" w:cs="Arial"/>
          <w:sz w:val="20"/>
          <w:szCs w:val="20"/>
          <w:lang w:val="en-US"/>
        </w:rPr>
        <w:t>, folder conta</w:t>
      </w:r>
      <w:r w:rsidRPr="002A4F32">
        <w:rPr>
          <w:rFonts w:ascii="Arial" w:hAnsi="Arial" w:cs="Arial"/>
          <w:sz w:val="20"/>
          <w:szCs w:val="20"/>
          <w:lang w:val="en-US"/>
        </w:rPr>
        <w:t xml:space="preserve">ining a set of information flyers (available in English, French and German), </w:t>
      </w:r>
      <w:r w:rsidR="0032515F">
        <w:rPr>
          <w:rFonts w:ascii="Arial" w:hAnsi="Arial" w:cs="Arial"/>
          <w:sz w:val="20"/>
          <w:szCs w:val="20"/>
          <w:lang w:val="en-US"/>
        </w:rPr>
        <w:t xml:space="preserve">project </w:t>
      </w:r>
      <w:r w:rsidRPr="002A4F32">
        <w:rPr>
          <w:rFonts w:ascii="Arial" w:hAnsi="Arial" w:cs="Arial"/>
          <w:sz w:val="20"/>
          <w:szCs w:val="20"/>
          <w:lang w:val="en-US"/>
        </w:rPr>
        <w:t xml:space="preserve">website </w:t>
      </w:r>
      <w:hyperlink r:id="rId30" w:history="1">
        <w:r w:rsidRPr="002A4F32">
          <w:rPr>
            <w:rStyle w:val="Hyperlink"/>
            <w:rFonts w:ascii="Arial" w:hAnsi="Arial" w:cs="Arial"/>
            <w:sz w:val="20"/>
            <w:szCs w:val="20"/>
            <w:lang w:val="en-US"/>
          </w:rPr>
          <w:t>http://epostl2.ecml.at</w:t>
        </w:r>
      </w:hyperlink>
      <w:r w:rsidRPr="002A4F32">
        <w:rPr>
          <w:rFonts w:ascii="Arial" w:hAnsi="Arial" w:cs="Arial"/>
          <w:sz w:val="20"/>
          <w:szCs w:val="20"/>
          <w:lang w:val="en-US"/>
        </w:rPr>
        <w:t>, 12 € / 24 US$</w:t>
      </w:r>
    </w:p>
    <w:p w:rsidR="00726F1F" w:rsidRPr="00976137" w:rsidRDefault="00726F1F" w:rsidP="00726F1F">
      <w:pPr>
        <w:pStyle w:val="Listenabsatz"/>
        <w:pBdr>
          <w:bottom w:val="dashed" w:sz="4" w:space="1" w:color="auto"/>
        </w:pBdr>
        <w:ind w:left="0"/>
        <w:rPr>
          <w:rFonts w:ascii="Arial" w:hAnsi="Arial" w:cs="Arial"/>
          <w:sz w:val="20"/>
          <w:szCs w:val="20"/>
          <w:lang w:val="en-US"/>
        </w:rPr>
      </w:pPr>
    </w:p>
    <w:p w:rsidR="00726F1F" w:rsidRPr="00976137" w:rsidRDefault="00726F1F" w:rsidP="00726F1F">
      <w:pPr>
        <w:pStyle w:val="Listenabsatz"/>
        <w:ind w:left="0"/>
        <w:rPr>
          <w:rFonts w:ascii="Arial" w:hAnsi="Arial" w:cs="Arial"/>
          <w:sz w:val="20"/>
          <w:szCs w:val="20"/>
          <w:lang w:val="en-US"/>
        </w:rPr>
      </w:pPr>
    </w:p>
    <w:p w:rsidR="00726F1F" w:rsidRPr="00527F82" w:rsidRDefault="00726F1F" w:rsidP="00726F1F">
      <w:pPr>
        <w:pStyle w:val="Listenabsatz"/>
        <w:numPr>
          <w:ilvl w:val="0"/>
          <w:numId w:val="3"/>
        </w:numPr>
        <w:rPr>
          <w:rFonts w:ascii="Arial" w:hAnsi="Arial" w:cs="Arial"/>
          <w:sz w:val="20"/>
          <w:szCs w:val="20"/>
          <w:lang w:val="en-US"/>
        </w:rPr>
      </w:pPr>
      <w:r w:rsidRPr="00527F82">
        <w:rPr>
          <w:rFonts w:ascii="Arial" w:hAnsi="Arial" w:cs="Arial"/>
          <w:sz w:val="20"/>
          <w:szCs w:val="20"/>
          <w:lang w:val="en-US"/>
        </w:rPr>
        <w:t xml:space="preserve">Noijons, José </w:t>
      </w:r>
      <w:r w:rsidRPr="00527F82">
        <w:rPr>
          <w:rFonts w:ascii="Arial" w:hAnsi="Arial" w:cs="Arial"/>
          <w:i/>
          <w:sz w:val="20"/>
          <w:szCs w:val="20"/>
          <w:lang w:val="en-US"/>
        </w:rPr>
        <w:t>et al</w:t>
      </w:r>
      <w:r w:rsidRPr="00527F82">
        <w:rPr>
          <w:rFonts w:ascii="Arial" w:hAnsi="Arial" w:cs="Arial"/>
          <w:sz w:val="20"/>
          <w:szCs w:val="20"/>
          <w:lang w:val="en-US"/>
        </w:rPr>
        <w:t>., Relating language examinations to the Common European Framework of Reference for Languages: learning, teaching, assessment (CEFR) – Highlights from the Manual, 2011</w:t>
      </w:r>
      <w:r w:rsidR="00835657">
        <w:rPr>
          <w:rFonts w:ascii="Arial" w:hAnsi="Arial" w:cs="Arial"/>
          <w:sz w:val="20"/>
          <w:szCs w:val="20"/>
          <w:lang w:val="en-US"/>
        </w:rPr>
        <w:t xml:space="preserve">, </w:t>
      </w:r>
      <w:r w:rsidRPr="00527F82">
        <w:rPr>
          <w:rFonts w:ascii="Arial" w:hAnsi="Arial" w:cs="Arial"/>
          <w:sz w:val="20"/>
          <w:szCs w:val="20"/>
          <w:lang w:val="en-US"/>
        </w:rPr>
        <w:t xml:space="preserve">ISBN 978-92-871-7169-6, booklet, </w:t>
      </w:r>
      <w:r w:rsidR="00AF6D1E">
        <w:rPr>
          <w:rFonts w:ascii="Arial" w:hAnsi="Arial" w:cs="Arial"/>
          <w:sz w:val="20"/>
          <w:szCs w:val="20"/>
          <w:lang w:val="en-US"/>
        </w:rPr>
        <w:t xml:space="preserve">printed and online </w:t>
      </w:r>
      <w:r w:rsidR="00AF6D1E" w:rsidRPr="00AF6D1E">
        <w:rPr>
          <w:rFonts w:ascii="Arial" w:hAnsi="Arial" w:cs="Arial"/>
          <w:sz w:val="20"/>
          <w:szCs w:val="20"/>
          <w:lang w:val="en-US"/>
        </w:rPr>
        <w:t xml:space="preserve">book </w:t>
      </w:r>
      <w:hyperlink r:id="rId31" w:history="1">
        <w:r w:rsidR="003A04A5" w:rsidRPr="00AF6D1E">
          <w:rPr>
            <w:rStyle w:val="Hyperlink"/>
            <w:rFonts w:ascii="Arial" w:hAnsi="Arial" w:cs="Arial"/>
            <w:sz w:val="20"/>
            <w:szCs w:val="20"/>
            <w:lang w:val="en-US"/>
          </w:rPr>
          <w:t>http://www.ecml.at/publications</w:t>
        </w:r>
      </w:hyperlink>
      <w:r w:rsidRPr="00527F82">
        <w:rPr>
          <w:rFonts w:ascii="Arial" w:hAnsi="Arial" w:cs="Arial"/>
          <w:sz w:val="20"/>
          <w:szCs w:val="20"/>
          <w:lang w:val="en-US"/>
        </w:rPr>
        <w:t xml:space="preserve">, </w:t>
      </w:r>
      <w:r w:rsidR="0032515F">
        <w:rPr>
          <w:rFonts w:ascii="Arial" w:hAnsi="Arial" w:cs="Arial"/>
          <w:sz w:val="20"/>
          <w:szCs w:val="20"/>
          <w:lang w:val="en-US"/>
        </w:rPr>
        <w:t xml:space="preserve">project </w:t>
      </w:r>
      <w:r w:rsidRPr="00527F82">
        <w:rPr>
          <w:rFonts w:ascii="Arial" w:hAnsi="Arial" w:cs="Arial"/>
          <w:sz w:val="20"/>
          <w:szCs w:val="20"/>
          <w:lang w:val="en-US"/>
        </w:rPr>
        <w:t xml:space="preserve">website </w:t>
      </w:r>
      <w:hyperlink r:id="rId32" w:history="1">
        <w:r w:rsidR="00046EB6">
          <w:rPr>
            <w:rStyle w:val="Hyperlink"/>
            <w:rFonts w:ascii="Arial" w:hAnsi="Arial" w:cs="Arial"/>
            <w:sz w:val="20"/>
            <w:szCs w:val="20"/>
            <w:lang w:val="en-US"/>
          </w:rPr>
          <w:t>http://relex.ecml.at</w:t>
        </w:r>
      </w:hyperlink>
      <w:r w:rsidRPr="00527F82">
        <w:rPr>
          <w:rFonts w:ascii="Arial" w:hAnsi="Arial" w:cs="Arial"/>
          <w:sz w:val="20"/>
          <w:szCs w:val="20"/>
          <w:lang w:val="en-US"/>
        </w:rPr>
        <w:t>, 10 € / 20 US$</w:t>
      </w:r>
    </w:p>
    <w:p w:rsidR="00726F1F" w:rsidRPr="00527F82" w:rsidRDefault="00726F1F" w:rsidP="00726F1F">
      <w:pPr>
        <w:pStyle w:val="Listenabsatz"/>
        <w:ind w:left="0"/>
        <w:rPr>
          <w:rFonts w:ascii="Arial" w:hAnsi="Arial" w:cs="Arial"/>
          <w:sz w:val="20"/>
          <w:szCs w:val="20"/>
          <w:lang w:val="en-US"/>
        </w:rPr>
      </w:pPr>
    </w:p>
    <w:p w:rsidR="00726F1F" w:rsidRPr="00527F82" w:rsidRDefault="00726F1F" w:rsidP="00726F1F">
      <w:pPr>
        <w:pStyle w:val="Listenabsatz"/>
        <w:numPr>
          <w:ilvl w:val="0"/>
          <w:numId w:val="3"/>
        </w:numPr>
        <w:rPr>
          <w:rFonts w:ascii="Arial" w:hAnsi="Arial" w:cs="Arial"/>
          <w:sz w:val="20"/>
          <w:szCs w:val="20"/>
          <w:lang w:val="fr-FR"/>
        </w:rPr>
      </w:pPr>
      <w:r w:rsidRPr="00527F82">
        <w:rPr>
          <w:rFonts w:ascii="Arial" w:hAnsi="Arial" w:cs="Arial"/>
          <w:sz w:val="20"/>
          <w:szCs w:val="20"/>
          <w:lang w:val="fr-FR"/>
        </w:rPr>
        <w:t xml:space="preserve">Noijons, José </w:t>
      </w:r>
      <w:r w:rsidRPr="00527F82">
        <w:rPr>
          <w:rFonts w:ascii="Arial" w:hAnsi="Arial" w:cs="Arial"/>
          <w:i/>
          <w:sz w:val="20"/>
          <w:szCs w:val="20"/>
          <w:lang w:val="fr-FR"/>
        </w:rPr>
        <w:t>et al.</w:t>
      </w:r>
      <w:r w:rsidRPr="00527F82">
        <w:rPr>
          <w:rFonts w:ascii="Arial" w:hAnsi="Arial" w:cs="Arial"/>
          <w:sz w:val="20"/>
          <w:szCs w:val="20"/>
          <w:lang w:val="fr-FR"/>
        </w:rPr>
        <w:t>, Relier les examens de langues au Cadre européen commun de référence pour les langues: apprendre, enseigner, évaluer (CECR) – Les points essentiels du manuel, 2011</w:t>
      </w:r>
      <w:r w:rsidR="00835657">
        <w:rPr>
          <w:rFonts w:ascii="Arial" w:hAnsi="Arial" w:cs="Arial"/>
          <w:sz w:val="20"/>
          <w:szCs w:val="20"/>
          <w:lang w:val="fr-FR"/>
        </w:rPr>
        <w:t>,</w:t>
      </w:r>
      <w:r w:rsidR="00AC3C46">
        <w:rPr>
          <w:rFonts w:ascii="Arial" w:hAnsi="Arial" w:cs="Arial"/>
          <w:sz w:val="20"/>
          <w:szCs w:val="20"/>
          <w:lang w:val="fr-FR"/>
        </w:rPr>
        <w:br/>
        <w:t>ISBN 978-92-871-7168-9</w:t>
      </w:r>
      <w:r w:rsidRPr="00527F82">
        <w:rPr>
          <w:rFonts w:ascii="Arial" w:hAnsi="Arial" w:cs="Arial"/>
          <w:sz w:val="20"/>
          <w:szCs w:val="20"/>
          <w:lang w:val="fr-FR"/>
        </w:rPr>
        <w:t>,</w:t>
      </w:r>
      <w:r w:rsidR="00AF6D1E">
        <w:rPr>
          <w:rFonts w:ascii="Arial" w:hAnsi="Arial" w:cs="Arial"/>
          <w:sz w:val="20"/>
          <w:szCs w:val="20"/>
          <w:lang w:val="fr-FR"/>
        </w:rPr>
        <w:t xml:space="preserve"> livre imprimé e</w:t>
      </w:r>
      <w:r w:rsidR="00AF6D1E" w:rsidRPr="0032515F">
        <w:rPr>
          <w:rFonts w:ascii="Arial" w:hAnsi="Arial" w:cs="Arial"/>
          <w:sz w:val="20"/>
          <w:szCs w:val="20"/>
          <w:lang w:val="fr-FR"/>
        </w:rPr>
        <w:t>t</w:t>
      </w:r>
      <w:r w:rsidRPr="0032515F">
        <w:rPr>
          <w:rFonts w:ascii="Arial" w:hAnsi="Arial" w:cs="Arial"/>
          <w:sz w:val="20"/>
          <w:szCs w:val="20"/>
          <w:lang w:val="fr-FR"/>
        </w:rPr>
        <w:t xml:space="preserve"> </w:t>
      </w:r>
      <w:r w:rsidRPr="00AF6D1E">
        <w:rPr>
          <w:rFonts w:ascii="Arial" w:hAnsi="Arial" w:cs="Arial"/>
          <w:sz w:val="20"/>
          <w:szCs w:val="20"/>
          <w:lang w:val="fr-FR"/>
        </w:rPr>
        <w:t>en ligne</w:t>
      </w:r>
      <w:r w:rsidR="002A3188" w:rsidRPr="00AF6D1E">
        <w:rPr>
          <w:rFonts w:ascii="Arial" w:hAnsi="Arial" w:cs="Arial"/>
          <w:sz w:val="20"/>
          <w:szCs w:val="20"/>
          <w:lang w:val="fr-FR"/>
        </w:rPr>
        <w:t xml:space="preserve"> </w:t>
      </w:r>
      <w:hyperlink r:id="rId33" w:history="1">
        <w:r w:rsidR="003A04A5" w:rsidRPr="00AF6D1E">
          <w:rPr>
            <w:rStyle w:val="Hyperlink"/>
            <w:rFonts w:ascii="Arial" w:hAnsi="Arial" w:cs="Arial"/>
            <w:sz w:val="20"/>
            <w:szCs w:val="20"/>
            <w:lang w:val="fr-FR"/>
          </w:rPr>
          <w:t>http://www.ecml.at/publications</w:t>
        </w:r>
      </w:hyperlink>
      <w:r w:rsidRPr="00527F82">
        <w:rPr>
          <w:rFonts w:ascii="Arial" w:hAnsi="Arial" w:cs="Arial"/>
          <w:sz w:val="20"/>
          <w:szCs w:val="20"/>
          <w:lang w:val="fr-FR"/>
        </w:rPr>
        <w:t xml:space="preserve">, site internet </w:t>
      </w:r>
      <w:r w:rsidR="0032515F">
        <w:rPr>
          <w:rFonts w:ascii="Arial" w:hAnsi="Arial" w:cs="Arial"/>
          <w:sz w:val="20"/>
          <w:szCs w:val="20"/>
          <w:lang w:val="fr-FR"/>
        </w:rPr>
        <w:t xml:space="preserve">du projet </w:t>
      </w:r>
      <w:hyperlink r:id="rId34" w:history="1">
        <w:r w:rsidR="00046EB6">
          <w:rPr>
            <w:rStyle w:val="Hyperlink"/>
            <w:rFonts w:ascii="Arial" w:hAnsi="Arial" w:cs="Arial"/>
            <w:sz w:val="20"/>
            <w:szCs w:val="20"/>
            <w:lang w:val="fr-FR"/>
          </w:rPr>
          <w:t>http://relex.ecml.at</w:t>
        </w:r>
      </w:hyperlink>
      <w:r w:rsidRPr="00527F82">
        <w:rPr>
          <w:rFonts w:ascii="Arial" w:hAnsi="Arial" w:cs="Arial"/>
          <w:sz w:val="20"/>
          <w:szCs w:val="20"/>
          <w:lang w:val="fr-FR"/>
        </w:rPr>
        <w:t>, 10 € / 20 US$</w:t>
      </w:r>
    </w:p>
    <w:p w:rsidR="00726F1F" w:rsidRPr="00527F82" w:rsidRDefault="00726F1F" w:rsidP="00726F1F">
      <w:pPr>
        <w:pStyle w:val="Listenabsatz"/>
        <w:pBdr>
          <w:bottom w:val="dashed" w:sz="4" w:space="1" w:color="auto"/>
        </w:pBdr>
        <w:ind w:left="0"/>
        <w:rPr>
          <w:rFonts w:ascii="Arial" w:hAnsi="Arial" w:cs="Arial"/>
          <w:sz w:val="20"/>
          <w:szCs w:val="20"/>
          <w:lang w:val="fr-FR"/>
        </w:rPr>
      </w:pPr>
    </w:p>
    <w:p w:rsidR="00726F1F" w:rsidRPr="00527F82" w:rsidRDefault="00726F1F" w:rsidP="00726F1F">
      <w:pPr>
        <w:pStyle w:val="Listenabsatz"/>
        <w:ind w:left="0"/>
        <w:rPr>
          <w:rFonts w:ascii="Arial" w:hAnsi="Arial" w:cs="Arial"/>
          <w:sz w:val="20"/>
          <w:szCs w:val="20"/>
          <w:lang w:val="fr-FR"/>
        </w:rPr>
      </w:pPr>
    </w:p>
    <w:p w:rsidR="00726F1F" w:rsidRPr="00527F82" w:rsidRDefault="00726F1F" w:rsidP="00726F1F">
      <w:pPr>
        <w:pStyle w:val="Listenabsatz"/>
        <w:numPr>
          <w:ilvl w:val="0"/>
          <w:numId w:val="3"/>
        </w:numPr>
        <w:rPr>
          <w:rFonts w:ascii="Arial" w:hAnsi="Arial" w:cs="Arial"/>
          <w:sz w:val="20"/>
          <w:szCs w:val="20"/>
          <w:lang w:val="en-US"/>
        </w:rPr>
      </w:pPr>
      <w:r w:rsidRPr="00527F82">
        <w:rPr>
          <w:rFonts w:ascii="Arial" w:hAnsi="Arial" w:cs="Arial"/>
          <w:sz w:val="20"/>
          <w:szCs w:val="20"/>
          <w:lang w:val="en-US"/>
        </w:rPr>
        <w:t xml:space="preserve">Piccardo, Enrica, Berchoud, Marie </w:t>
      </w:r>
      <w:r w:rsidRPr="00527F82">
        <w:rPr>
          <w:rFonts w:ascii="Arial" w:hAnsi="Arial" w:cs="Arial"/>
          <w:i/>
          <w:sz w:val="20"/>
          <w:szCs w:val="20"/>
          <w:lang w:val="en-US"/>
        </w:rPr>
        <w:t>et al.</w:t>
      </w:r>
      <w:r w:rsidRPr="00527F82">
        <w:rPr>
          <w:rFonts w:ascii="Arial" w:hAnsi="Arial" w:cs="Arial"/>
          <w:sz w:val="20"/>
          <w:szCs w:val="20"/>
          <w:lang w:val="en-US"/>
        </w:rPr>
        <w:t>, Pathways through assessing, learning and teaching in the CEFR, 2011</w:t>
      </w:r>
      <w:r w:rsidR="00046EB6">
        <w:rPr>
          <w:rFonts w:ascii="Arial" w:hAnsi="Arial" w:cs="Arial"/>
          <w:sz w:val="20"/>
          <w:szCs w:val="20"/>
          <w:lang w:val="en-US"/>
        </w:rPr>
        <w:t xml:space="preserve">, </w:t>
      </w:r>
      <w:r w:rsidRPr="00527F82">
        <w:rPr>
          <w:rFonts w:ascii="Arial" w:hAnsi="Arial" w:cs="Arial"/>
          <w:sz w:val="20"/>
          <w:szCs w:val="20"/>
          <w:lang w:val="en-US"/>
        </w:rPr>
        <w:t xml:space="preserve">ISBN 978-92-871-7159-7, </w:t>
      </w:r>
      <w:r w:rsidR="005347F5">
        <w:rPr>
          <w:rFonts w:ascii="Arial" w:hAnsi="Arial" w:cs="Arial"/>
          <w:sz w:val="20"/>
          <w:szCs w:val="20"/>
          <w:lang w:val="en-US"/>
        </w:rPr>
        <w:t xml:space="preserve">online and </w:t>
      </w:r>
      <w:r w:rsidR="00AF6D1E">
        <w:rPr>
          <w:rFonts w:ascii="Arial" w:hAnsi="Arial" w:cs="Arial"/>
          <w:sz w:val="20"/>
          <w:szCs w:val="20"/>
          <w:lang w:val="en-US"/>
        </w:rPr>
        <w:t xml:space="preserve">printed </w:t>
      </w:r>
      <w:r w:rsidR="005347F5" w:rsidRPr="00576C13">
        <w:rPr>
          <w:rFonts w:ascii="Arial" w:hAnsi="Arial" w:cs="Arial"/>
          <w:sz w:val="20"/>
          <w:szCs w:val="20"/>
          <w:lang w:val="en-US"/>
        </w:rPr>
        <w:t xml:space="preserve">book </w:t>
      </w:r>
      <w:r w:rsidR="005347F5">
        <w:rPr>
          <w:rFonts w:ascii="Arial" w:hAnsi="Arial" w:cs="Arial"/>
          <w:sz w:val="20"/>
          <w:szCs w:val="20"/>
          <w:lang w:val="en-US"/>
        </w:rPr>
        <w:t>with</w:t>
      </w:r>
      <w:r w:rsidR="00AF6D1E">
        <w:rPr>
          <w:rFonts w:ascii="Arial" w:hAnsi="Arial" w:cs="Arial"/>
          <w:sz w:val="20"/>
          <w:szCs w:val="20"/>
          <w:lang w:val="en-US"/>
        </w:rPr>
        <w:t xml:space="preserve"> </w:t>
      </w:r>
      <w:r w:rsidR="005347F5">
        <w:rPr>
          <w:rFonts w:ascii="Arial" w:hAnsi="Arial" w:cs="Arial"/>
          <w:sz w:val="20"/>
          <w:szCs w:val="20"/>
          <w:lang w:val="en-US"/>
        </w:rPr>
        <w:t>CD-ROM</w:t>
      </w:r>
      <w:r w:rsidR="005347F5" w:rsidRPr="00AC3C46">
        <w:rPr>
          <w:lang w:val="en-GB"/>
        </w:rPr>
        <w:t xml:space="preserve"> </w:t>
      </w:r>
      <w:hyperlink r:id="rId35" w:history="1">
        <w:r w:rsidR="003A04A5" w:rsidRPr="00AF6D1E">
          <w:rPr>
            <w:rStyle w:val="Hyperlink"/>
            <w:rFonts w:ascii="Arial" w:hAnsi="Arial" w:cs="Arial"/>
            <w:sz w:val="20"/>
            <w:szCs w:val="20"/>
            <w:lang w:val="en-US"/>
          </w:rPr>
          <w:t>http://www.ecml.at/publications</w:t>
        </w:r>
      </w:hyperlink>
      <w:r w:rsidR="0017592A">
        <w:rPr>
          <w:rFonts w:ascii="Arial" w:hAnsi="Arial" w:cs="Arial"/>
          <w:sz w:val="20"/>
          <w:szCs w:val="20"/>
          <w:lang w:val="en-US"/>
        </w:rPr>
        <w:t>,</w:t>
      </w:r>
      <w:r w:rsidR="00EF75D0">
        <w:rPr>
          <w:rFonts w:ascii="Arial" w:hAnsi="Arial" w:cs="Arial"/>
          <w:sz w:val="20"/>
          <w:szCs w:val="20"/>
          <w:lang w:val="en-US"/>
        </w:rPr>
        <w:t xml:space="preserve"> </w:t>
      </w:r>
      <w:r w:rsidR="0032515F">
        <w:rPr>
          <w:rFonts w:ascii="Arial" w:hAnsi="Arial" w:cs="Arial"/>
          <w:sz w:val="20"/>
          <w:szCs w:val="20"/>
          <w:lang w:val="en-US"/>
        </w:rPr>
        <w:t xml:space="preserve">project </w:t>
      </w:r>
      <w:r w:rsidRPr="00527F82">
        <w:rPr>
          <w:rFonts w:ascii="Arial" w:hAnsi="Arial" w:cs="Arial"/>
          <w:sz w:val="20"/>
          <w:szCs w:val="20"/>
          <w:lang w:val="en-US"/>
        </w:rPr>
        <w:t xml:space="preserve">website </w:t>
      </w:r>
      <w:hyperlink r:id="rId36" w:history="1">
        <w:r w:rsidR="00046EB6">
          <w:rPr>
            <w:rStyle w:val="Hyperlink"/>
            <w:rFonts w:ascii="Arial" w:hAnsi="Arial" w:cs="Arial"/>
            <w:sz w:val="20"/>
            <w:szCs w:val="20"/>
            <w:lang w:val="en-US"/>
          </w:rPr>
          <w:t>http://ecep.ecml.at</w:t>
        </w:r>
      </w:hyperlink>
      <w:r w:rsidRPr="00527F82">
        <w:rPr>
          <w:rFonts w:ascii="Arial" w:hAnsi="Arial" w:cs="Arial"/>
          <w:sz w:val="20"/>
          <w:szCs w:val="20"/>
          <w:lang w:val="en-US"/>
        </w:rPr>
        <w:t>, 10 € / 20 US$</w:t>
      </w:r>
    </w:p>
    <w:p w:rsidR="00726F1F" w:rsidRPr="00527F82" w:rsidRDefault="00726F1F" w:rsidP="00726F1F">
      <w:pPr>
        <w:rPr>
          <w:rFonts w:ascii="Arial" w:hAnsi="Arial" w:cs="Arial"/>
          <w:sz w:val="20"/>
          <w:szCs w:val="20"/>
          <w:lang w:val="en-US"/>
        </w:rPr>
      </w:pPr>
    </w:p>
    <w:p w:rsidR="00726F1F" w:rsidRPr="00527F82" w:rsidRDefault="00726F1F" w:rsidP="00726F1F">
      <w:pPr>
        <w:pStyle w:val="Listenabsatz"/>
        <w:numPr>
          <w:ilvl w:val="0"/>
          <w:numId w:val="3"/>
        </w:numPr>
        <w:rPr>
          <w:rFonts w:ascii="Arial" w:hAnsi="Arial" w:cs="Arial"/>
          <w:sz w:val="20"/>
          <w:szCs w:val="20"/>
          <w:lang w:val="fr-FR"/>
        </w:rPr>
      </w:pPr>
      <w:r w:rsidRPr="00527F82">
        <w:rPr>
          <w:rFonts w:ascii="Arial" w:hAnsi="Arial" w:cs="Arial"/>
          <w:sz w:val="20"/>
          <w:szCs w:val="20"/>
          <w:lang w:val="fr-FR"/>
        </w:rPr>
        <w:t xml:space="preserve">Piccardo, Enrica, Berchoud, Marie </w:t>
      </w:r>
      <w:r w:rsidRPr="00527F82">
        <w:rPr>
          <w:rFonts w:ascii="Arial" w:hAnsi="Arial" w:cs="Arial"/>
          <w:i/>
          <w:sz w:val="20"/>
          <w:szCs w:val="20"/>
          <w:lang w:val="fr-FR"/>
        </w:rPr>
        <w:t>et al</w:t>
      </w:r>
      <w:r w:rsidRPr="00527F82">
        <w:rPr>
          <w:rFonts w:ascii="Arial" w:hAnsi="Arial" w:cs="Arial"/>
          <w:sz w:val="20"/>
          <w:szCs w:val="20"/>
          <w:lang w:val="fr-FR"/>
        </w:rPr>
        <w:t>., Parcours d’évaluation, d’apprentissage et d’enseignement à travers le CECR, 2011</w:t>
      </w:r>
      <w:r w:rsidR="00046EB6">
        <w:rPr>
          <w:rFonts w:ascii="Arial" w:hAnsi="Arial" w:cs="Arial"/>
          <w:sz w:val="20"/>
          <w:szCs w:val="20"/>
          <w:lang w:val="fr-FR"/>
        </w:rPr>
        <w:t xml:space="preserve">, </w:t>
      </w:r>
      <w:r w:rsidRPr="00527F82">
        <w:rPr>
          <w:rFonts w:ascii="Arial" w:hAnsi="Arial" w:cs="Arial"/>
          <w:sz w:val="20"/>
          <w:szCs w:val="20"/>
          <w:lang w:val="fr-FR"/>
        </w:rPr>
        <w:t xml:space="preserve">ISBN 978-92-871-7158-0, </w:t>
      </w:r>
      <w:r w:rsidR="0017592A" w:rsidRPr="00AF6D1E">
        <w:rPr>
          <w:rFonts w:ascii="Arial" w:hAnsi="Arial" w:cs="Arial"/>
          <w:sz w:val="20"/>
          <w:szCs w:val="20"/>
          <w:lang w:val="fr-FR"/>
        </w:rPr>
        <w:t xml:space="preserve">livre </w:t>
      </w:r>
      <w:r w:rsidR="00AF6D1E" w:rsidRPr="00AF6D1E">
        <w:rPr>
          <w:rFonts w:ascii="Arial" w:hAnsi="Arial" w:cs="Arial"/>
          <w:sz w:val="20"/>
          <w:szCs w:val="20"/>
          <w:lang w:val="fr-FR"/>
        </w:rPr>
        <w:t xml:space="preserve">imprimé </w:t>
      </w:r>
      <w:r w:rsidR="00222E61">
        <w:rPr>
          <w:rFonts w:ascii="Arial" w:hAnsi="Arial" w:cs="Arial"/>
          <w:sz w:val="20"/>
          <w:szCs w:val="20"/>
          <w:lang w:val="fr-FR"/>
        </w:rPr>
        <w:t xml:space="preserve">avec un CD-ROM </w:t>
      </w:r>
      <w:r w:rsidR="00AF6D1E" w:rsidRPr="00AF6D1E">
        <w:rPr>
          <w:rFonts w:ascii="Arial" w:hAnsi="Arial" w:cs="Arial"/>
          <w:sz w:val="20"/>
          <w:szCs w:val="20"/>
          <w:lang w:val="fr-FR"/>
        </w:rPr>
        <w:t xml:space="preserve">et </w:t>
      </w:r>
      <w:r w:rsidR="0017592A" w:rsidRPr="00AF6D1E">
        <w:rPr>
          <w:rFonts w:ascii="Arial" w:hAnsi="Arial" w:cs="Arial"/>
          <w:sz w:val="20"/>
          <w:szCs w:val="20"/>
          <w:lang w:val="fr-FR"/>
        </w:rPr>
        <w:t xml:space="preserve">en ligne </w:t>
      </w:r>
      <w:hyperlink r:id="rId37" w:history="1">
        <w:r w:rsidR="00F260C0" w:rsidRPr="00AF6D1E">
          <w:rPr>
            <w:rStyle w:val="Hyperlink"/>
            <w:rFonts w:ascii="Arial" w:hAnsi="Arial" w:cs="Arial"/>
            <w:sz w:val="20"/>
            <w:szCs w:val="20"/>
            <w:lang w:val="fr-FR"/>
          </w:rPr>
          <w:t>http://www.ecml.at/publications</w:t>
        </w:r>
      </w:hyperlink>
      <w:r w:rsidR="0017592A" w:rsidRPr="00AF6D1E">
        <w:rPr>
          <w:rFonts w:ascii="Arial" w:hAnsi="Arial" w:cs="Arial"/>
          <w:sz w:val="20"/>
          <w:szCs w:val="20"/>
          <w:lang w:val="fr-FR"/>
        </w:rPr>
        <w:t>,</w:t>
      </w:r>
      <w:r w:rsidRPr="00AF6D1E">
        <w:rPr>
          <w:rFonts w:ascii="Arial" w:hAnsi="Arial" w:cs="Arial"/>
          <w:sz w:val="20"/>
          <w:szCs w:val="20"/>
          <w:lang w:val="fr-FR"/>
        </w:rPr>
        <w:t xml:space="preserve"> site internet </w:t>
      </w:r>
      <w:r w:rsidR="0032515F">
        <w:rPr>
          <w:rFonts w:ascii="Arial" w:hAnsi="Arial" w:cs="Arial"/>
          <w:sz w:val="20"/>
          <w:szCs w:val="20"/>
          <w:lang w:val="fr-FR"/>
        </w:rPr>
        <w:t xml:space="preserve">du projet </w:t>
      </w:r>
      <w:hyperlink r:id="rId38" w:history="1">
        <w:r w:rsidR="00C70A1D" w:rsidRPr="00AF6D1E">
          <w:rPr>
            <w:rStyle w:val="Hyperlink"/>
            <w:rFonts w:ascii="Arial" w:hAnsi="Arial" w:cs="Arial"/>
            <w:sz w:val="20"/>
            <w:szCs w:val="20"/>
            <w:lang w:val="fr-FR"/>
          </w:rPr>
          <w:t>http://ecep.ecml.at/</w:t>
        </w:r>
      </w:hyperlink>
      <w:r w:rsidRPr="00AF6D1E">
        <w:rPr>
          <w:rFonts w:ascii="Arial" w:hAnsi="Arial" w:cs="Arial"/>
          <w:sz w:val="20"/>
          <w:szCs w:val="20"/>
          <w:lang w:val="fr-FR"/>
        </w:rPr>
        <w:t>, 10 € / 2</w:t>
      </w:r>
      <w:r w:rsidRPr="00527F82">
        <w:rPr>
          <w:rFonts w:ascii="Arial" w:hAnsi="Arial" w:cs="Arial"/>
          <w:sz w:val="20"/>
          <w:szCs w:val="20"/>
          <w:lang w:val="fr-FR"/>
        </w:rPr>
        <w:t>0 US$</w:t>
      </w:r>
    </w:p>
    <w:p w:rsidR="00726F1F" w:rsidRPr="00527F82" w:rsidRDefault="00726F1F" w:rsidP="00726F1F">
      <w:pPr>
        <w:pStyle w:val="Listenabsatz"/>
        <w:pBdr>
          <w:bottom w:val="dashed" w:sz="4" w:space="1" w:color="auto"/>
        </w:pBdr>
        <w:ind w:left="0"/>
        <w:rPr>
          <w:rFonts w:ascii="Arial" w:hAnsi="Arial" w:cs="Arial"/>
          <w:sz w:val="20"/>
          <w:szCs w:val="20"/>
          <w:lang w:val="fr-FR"/>
        </w:rPr>
      </w:pPr>
    </w:p>
    <w:p w:rsidR="00726F1F" w:rsidRPr="00527F82" w:rsidRDefault="00726F1F" w:rsidP="00726F1F">
      <w:pPr>
        <w:pStyle w:val="Listenabsatz"/>
        <w:ind w:left="0"/>
        <w:rPr>
          <w:rFonts w:ascii="Arial" w:hAnsi="Arial" w:cs="Arial"/>
          <w:sz w:val="20"/>
          <w:szCs w:val="20"/>
          <w:lang w:val="fr-FR"/>
        </w:rPr>
      </w:pPr>
    </w:p>
    <w:p w:rsidR="0017592A" w:rsidRPr="0017592A" w:rsidRDefault="00726F1F" w:rsidP="0017592A">
      <w:pPr>
        <w:pStyle w:val="Listenabsatz"/>
        <w:numPr>
          <w:ilvl w:val="0"/>
          <w:numId w:val="3"/>
        </w:numPr>
        <w:rPr>
          <w:rFonts w:ascii="Arial" w:hAnsi="Arial" w:cs="Arial"/>
          <w:sz w:val="20"/>
          <w:szCs w:val="20"/>
          <w:lang w:val="en-US"/>
        </w:rPr>
      </w:pPr>
      <w:r w:rsidRPr="00527F82">
        <w:rPr>
          <w:rFonts w:ascii="Arial" w:hAnsi="Arial" w:cs="Arial"/>
          <w:sz w:val="20"/>
          <w:szCs w:val="20"/>
          <w:lang w:val="en-US"/>
        </w:rPr>
        <w:t xml:space="preserve">Tardieu, Claire </w:t>
      </w:r>
      <w:r w:rsidRPr="00527F82">
        <w:rPr>
          <w:rFonts w:ascii="Arial" w:hAnsi="Arial" w:cs="Arial"/>
          <w:i/>
          <w:sz w:val="20"/>
          <w:szCs w:val="20"/>
          <w:lang w:val="en-US"/>
        </w:rPr>
        <w:t>et al</w:t>
      </w:r>
      <w:r w:rsidRPr="00527F82">
        <w:rPr>
          <w:rFonts w:ascii="Arial" w:hAnsi="Arial" w:cs="Arial"/>
          <w:sz w:val="20"/>
          <w:szCs w:val="20"/>
          <w:lang w:val="en-US"/>
        </w:rPr>
        <w:t>., Common European Framework of Reference for Languages - Level estimation grid for teachers, 2011</w:t>
      </w:r>
      <w:r w:rsidR="00046EB6">
        <w:rPr>
          <w:rFonts w:ascii="Arial" w:hAnsi="Arial" w:cs="Arial"/>
          <w:sz w:val="20"/>
          <w:szCs w:val="20"/>
          <w:lang w:val="en-US"/>
        </w:rPr>
        <w:t xml:space="preserve">, </w:t>
      </w:r>
      <w:r w:rsidR="00AF6D1E">
        <w:rPr>
          <w:rFonts w:ascii="Arial" w:hAnsi="Arial" w:cs="Arial"/>
          <w:sz w:val="20"/>
          <w:szCs w:val="20"/>
          <w:lang w:val="en-US"/>
        </w:rPr>
        <w:t xml:space="preserve">online </w:t>
      </w:r>
      <w:r w:rsidR="00AF6D1E" w:rsidRPr="00AF6D1E">
        <w:rPr>
          <w:rFonts w:ascii="Arial" w:hAnsi="Arial" w:cs="Arial"/>
          <w:sz w:val="20"/>
          <w:szCs w:val="20"/>
          <w:lang w:val="en-US"/>
        </w:rPr>
        <w:t xml:space="preserve">brochure </w:t>
      </w:r>
      <w:hyperlink r:id="rId39" w:history="1">
        <w:r w:rsidR="003A04A5" w:rsidRPr="00AF6D1E">
          <w:rPr>
            <w:rStyle w:val="Hyperlink"/>
            <w:rFonts w:ascii="Arial" w:hAnsi="Arial" w:cs="Arial"/>
            <w:sz w:val="20"/>
            <w:szCs w:val="20"/>
            <w:lang w:val="en-US"/>
          </w:rPr>
          <w:t>http://www.ecml.at/publications</w:t>
        </w:r>
      </w:hyperlink>
      <w:r w:rsidRPr="00527F82">
        <w:rPr>
          <w:rFonts w:ascii="Arial" w:hAnsi="Arial" w:cs="Arial"/>
          <w:sz w:val="20"/>
          <w:szCs w:val="20"/>
          <w:lang w:val="en-US"/>
        </w:rPr>
        <w:t xml:space="preserve">, </w:t>
      </w:r>
      <w:r w:rsidR="0032515F">
        <w:rPr>
          <w:rFonts w:ascii="Arial" w:hAnsi="Arial" w:cs="Arial"/>
          <w:sz w:val="20"/>
          <w:szCs w:val="20"/>
          <w:lang w:val="en-US"/>
        </w:rPr>
        <w:t xml:space="preserve">project </w:t>
      </w:r>
      <w:r w:rsidRPr="00527F82">
        <w:rPr>
          <w:rFonts w:ascii="Arial" w:hAnsi="Arial" w:cs="Arial"/>
          <w:sz w:val="20"/>
          <w:szCs w:val="20"/>
          <w:lang w:val="en-US"/>
        </w:rPr>
        <w:t xml:space="preserve">website </w:t>
      </w:r>
      <w:hyperlink r:id="rId40" w:history="1">
        <w:r w:rsidR="00046EB6">
          <w:rPr>
            <w:rStyle w:val="Hyperlink"/>
            <w:rFonts w:ascii="Arial" w:hAnsi="Arial" w:cs="Arial"/>
            <w:sz w:val="20"/>
            <w:szCs w:val="20"/>
            <w:lang w:val="en-US"/>
          </w:rPr>
          <w:t>http://cefestim.ecml.at</w:t>
        </w:r>
      </w:hyperlink>
    </w:p>
    <w:p w:rsidR="00726F1F" w:rsidRPr="00527F82" w:rsidRDefault="00726F1F" w:rsidP="00726F1F">
      <w:pPr>
        <w:rPr>
          <w:rFonts w:ascii="Arial" w:hAnsi="Arial" w:cs="Arial"/>
          <w:sz w:val="20"/>
          <w:szCs w:val="20"/>
          <w:lang w:val="en-US"/>
        </w:rPr>
      </w:pPr>
    </w:p>
    <w:p w:rsidR="00726F1F" w:rsidRPr="00527F82" w:rsidRDefault="00726F1F" w:rsidP="00726F1F">
      <w:pPr>
        <w:rPr>
          <w:rFonts w:ascii="Arial" w:hAnsi="Arial" w:cs="Arial"/>
          <w:sz w:val="20"/>
          <w:szCs w:val="20"/>
          <w:lang w:val="en-US"/>
        </w:rPr>
      </w:pPr>
    </w:p>
    <w:p w:rsidR="00726F1F" w:rsidRPr="000A1E29" w:rsidRDefault="005B2DD1" w:rsidP="000A1E29">
      <w:pPr>
        <w:pStyle w:val="berschrift2"/>
        <w:pBdr>
          <w:bottom w:val="single" w:sz="4" w:space="1" w:color="auto"/>
        </w:pBdr>
        <w:rPr>
          <w:color w:val="808080"/>
          <w:lang w:val="fr-FR"/>
        </w:rPr>
      </w:pPr>
      <w:r w:rsidRPr="00AA5902">
        <w:rPr>
          <w:lang w:val="fr-FR"/>
        </w:rPr>
        <w:br w:type="page"/>
      </w:r>
      <w:bookmarkStart w:id="15" w:name="_Toc361835553"/>
      <w:proofErr w:type="spellStart"/>
      <w:r w:rsidR="00726F1F" w:rsidRPr="000A1E29">
        <w:rPr>
          <w:lang w:val="fr-FR"/>
        </w:rPr>
        <w:lastRenderedPageBreak/>
        <w:t>Continuity</w:t>
      </w:r>
      <w:proofErr w:type="spellEnd"/>
      <w:r w:rsidR="00726F1F" w:rsidRPr="000A1E29">
        <w:rPr>
          <w:lang w:val="fr-FR"/>
        </w:rPr>
        <w:t xml:space="preserve"> in </w:t>
      </w:r>
      <w:proofErr w:type="spellStart"/>
      <w:r w:rsidR="00726F1F" w:rsidRPr="000A1E29">
        <w:rPr>
          <w:lang w:val="fr-FR"/>
        </w:rPr>
        <w:t>language</w:t>
      </w:r>
      <w:proofErr w:type="spellEnd"/>
      <w:r w:rsidR="00726F1F" w:rsidRPr="000A1E29">
        <w:rPr>
          <w:lang w:val="fr-FR"/>
        </w:rPr>
        <w:t xml:space="preserve"> </w:t>
      </w:r>
      <w:proofErr w:type="spellStart"/>
      <w:r w:rsidR="00726F1F" w:rsidRPr="000A1E29">
        <w:rPr>
          <w:lang w:val="fr-FR"/>
        </w:rPr>
        <w:t>learning</w:t>
      </w:r>
      <w:proofErr w:type="spellEnd"/>
      <w:r w:rsidR="00726F1F" w:rsidRPr="000A1E29">
        <w:rPr>
          <w:lang w:val="fr-FR"/>
        </w:rPr>
        <w:t xml:space="preserve"> </w:t>
      </w:r>
      <w:r w:rsidR="000A1E29" w:rsidRPr="000A1E29">
        <w:rPr>
          <w:lang w:val="fr-FR"/>
        </w:rPr>
        <w:t>/</w:t>
      </w:r>
      <w:r w:rsidR="000A1E29" w:rsidRPr="000A1E29">
        <w:rPr>
          <w:lang w:val="fr-FR"/>
        </w:rPr>
        <w:br/>
      </w:r>
      <w:r w:rsidR="00726F1F" w:rsidRPr="000A1E29">
        <w:rPr>
          <w:color w:val="808080"/>
          <w:lang w:val="fr-FR"/>
        </w:rPr>
        <w:t>La continuité de l’apprentissage des langues</w:t>
      </w:r>
      <w:bookmarkEnd w:id="15"/>
    </w:p>
    <w:p w:rsidR="00726F1F" w:rsidRPr="00527F82" w:rsidRDefault="00726F1F" w:rsidP="00726F1F">
      <w:pPr>
        <w:rPr>
          <w:rFonts w:ascii="Arial" w:hAnsi="Arial" w:cs="Arial"/>
          <w:sz w:val="20"/>
          <w:szCs w:val="20"/>
          <w:lang w:val="fr-FR"/>
        </w:rPr>
      </w:pPr>
    </w:p>
    <w:p w:rsidR="00726F1F" w:rsidRPr="00441A5E" w:rsidRDefault="00726F1F" w:rsidP="00726F1F">
      <w:pPr>
        <w:pStyle w:val="Listenabsatz"/>
        <w:numPr>
          <w:ilvl w:val="0"/>
          <w:numId w:val="3"/>
        </w:numPr>
        <w:rPr>
          <w:rFonts w:ascii="Arial" w:hAnsi="Arial" w:cs="Arial"/>
          <w:sz w:val="20"/>
          <w:szCs w:val="20"/>
          <w:lang w:val="en-US"/>
        </w:rPr>
      </w:pPr>
      <w:r w:rsidRPr="00441A5E">
        <w:rPr>
          <w:rFonts w:ascii="Arial" w:hAnsi="Arial" w:cs="Arial"/>
          <w:sz w:val="20"/>
          <w:szCs w:val="20"/>
          <w:lang w:val="en-US"/>
        </w:rPr>
        <w:t xml:space="preserve">Egli Cuenat, Mirjam </w:t>
      </w:r>
      <w:r w:rsidRPr="00724619">
        <w:rPr>
          <w:rFonts w:ascii="Arial" w:hAnsi="Arial" w:cs="Arial"/>
          <w:i/>
          <w:sz w:val="20"/>
          <w:szCs w:val="20"/>
          <w:lang w:val="en-US"/>
        </w:rPr>
        <w:t>et al</w:t>
      </w:r>
      <w:r w:rsidRPr="00441A5E">
        <w:rPr>
          <w:rFonts w:ascii="Arial" w:hAnsi="Arial" w:cs="Arial"/>
          <w:sz w:val="20"/>
          <w:szCs w:val="20"/>
          <w:lang w:val="en-US"/>
        </w:rPr>
        <w:t>., Mobility for plurilingual and intercultural education – Tools for language teachers and teacher trainers, 2011</w:t>
      </w:r>
      <w:r w:rsidR="00F34967">
        <w:rPr>
          <w:rFonts w:ascii="Arial" w:hAnsi="Arial" w:cs="Arial"/>
          <w:sz w:val="20"/>
          <w:szCs w:val="20"/>
          <w:lang w:val="en-US"/>
        </w:rPr>
        <w:t>, online draft version of the publication</w:t>
      </w:r>
      <w:r w:rsidR="008B0B4C">
        <w:rPr>
          <w:rFonts w:ascii="Arial" w:hAnsi="Arial" w:cs="Arial"/>
          <w:sz w:val="20"/>
          <w:szCs w:val="20"/>
          <w:lang w:val="en-US"/>
        </w:rPr>
        <w:t xml:space="preserve"> </w:t>
      </w:r>
      <w:hyperlink r:id="rId41" w:history="1">
        <w:r w:rsidR="00FE0618" w:rsidRPr="00F34967">
          <w:rPr>
            <w:rStyle w:val="Hyperlink"/>
            <w:rFonts w:ascii="Arial" w:hAnsi="Arial" w:cs="Arial"/>
            <w:sz w:val="20"/>
            <w:szCs w:val="20"/>
            <w:lang w:val="en-US"/>
          </w:rPr>
          <w:t>http://plurimobil.ecml.at</w:t>
        </w:r>
      </w:hyperlink>
      <w:r w:rsidRPr="00441A5E">
        <w:rPr>
          <w:rFonts w:ascii="Arial" w:hAnsi="Arial" w:cs="Arial"/>
          <w:sz w:val="20"/>
          <w:szCs w:val="20"/>
          <w:lang w:val="en-US"/>
        </w:rPr>
        <w:t xml:space="preserve">, </w:t>
      </w:r>
      <w:r w:rsidR="009439A3">
        <w:rPr>
          <w:rFonts w:ascii="Arial" w:hAnsi="Arial" w:cs="Arial"/>
          <w:sz w:val="20"/>
          <w:szCs w:val="20"/>
          <w:lang w:val="en-US"/>
        </w:rPr>
        <w:t xml:space="preserve">project </w:t>
      </w:r>
      <w:r w:rsidRPr="00441A5E">
        <w:rPr>
          <w:rFonts w:ascii="Arial" w:hAnsi="Arial" w:cs="Arial"/>
          <w:sz w:val="20"/>
          <w:szCs w:val="20"/>
          <w:lang w:val="en-US"/>
        </w:rPr>
        <w:t xml:space="preserve">website </w:t>
      </w:r>
      <w:hyperlink r:id="rId42" w:history="1">
        <w:r w:rsidR="00724619">
          <w:rPr>
            <w:rStyle w:val="Hyperlink"/>
            <w:rFonts w:ascii="Arial" w:hAnsi="Arial" w:cs="Arial"/>
            <w:sz w:val="20"/>
            <w:szCs w:val="20"/>
            <w:lang w:val="en-US"/>
          </w:rPr>
          <w:t>http://plurimobil.ecml.at</w:t>
        </w:r>
      </w:hyperlink>
      <w:r w:rsidRPr="00441A5E">
        <w:rPr>
          <w:rFonts w:ascii="Arial" w:hAnsi="Arial" w:cs="Arial"/>
          <w:sz w:val="20"/>
          <w:szCs w:val="20"/>
          <w:lang w:val="en-US"/>
        </w:rPr>
        <w:t>,</w:t>
      </w:r>
      <w:r w:rsidR="00F34967">
        <w:rPr>
          <w:rFonts w:ascii="Arial" w:hAnsi="Arial" w:cs="Arial"/>
          <w:sz w:val="20"/>
          <w:szCs w:val="20"/>
          <w:lang w:val="en-US"/>
        </w:rPr>
        <w:t xml:space="preserve"> </w:t>
      </w:r>
      <w:r w:rsidRPr="00441A5E">
        <w:rPr>
          <w:rFonts w:ascii="Arial" w:hAnsi="Arial" w:cs="Arial"/>
          <w:sz w:val="20"/>
          <w:szCs w:val="20"/>
          <w:lang w:val="en-US"/>
        </w:rPr>
        <w:t>10 € / 20 US$</w:t>
      </w:r>
    </w:p>
    <w:p w:rsidR="00726F1F" w:rsidRPr="00441A5E" w:rsidRDefault="00726F1F" w:rsidP="00726F1F">
      <w:pPr>
        <w:pStyle w:val="Listenabsatz"/>
        <w:ind w:left="0"/>
        <w:rPr>
          <w:rFonts w:ascii="Arial" w:hAnsi="Arial" w:cs="Arial"/>
          <w:sz w:val="20"/>
          <w:szCs w:val="20"/>
          <w:lang w:val="en-US"/>
        </w:rPr>
      </w:pPr>
    </w:p>
    <w:p w:rsidR="00726F1F" w:rsidRPr="00527F82" w:rsidRDefault="00726F1F" w:rsidP="00726F1F">
      <w:pPr>
        <w:numPr>
          <w:ilvl w:val="0"/>
          <w:numId w:val="3"/>
        </w:numPr>
        <w:rPr>
          <w:rFonts w:ascii="Arial" w:hAnsi="Arial" w:cs="Arial"/>
          <w:sz w:val="20"/>
          <w:szCs w:val="20"/>
          <w:lang w:val="fr-FR"/>
        </w:rPr>
      </w:pPr>
      <w:r w:rsidRPr="00441A5E">
        <w:rPr>
          <w:rFonts w:ascii="Arial" w:hAnsi="Arial" w:cs="Arial"/>
          <w:sz w:val="20"/>
          <w:szCs w:val="20"/>
          <w:lang w:val="fr-FR"/>
        </w:rPr>
        <w:t xml:space="preserve">Egli Cuenat, Mirjam </w:t>
      </w:r>
      <w:r w:rsidRPr="00724619">
        <w:rPr>
          <w:rFonts w:ascii="Arial" w:hAnsi="Arial" w:cs="Arial"/>
          <w:i/>
          <w:sz w:val="20"/>
          <w:szCs w:val="20"/>
          <w:lang w:val="fr-FR"/>
        </w:rPr>
        <w:t xml:space="preserve">et </w:t>
      </w:r>
      <w:proofErr w:type="gramStart"/>
      <w:r w:rsidRPr="00724619">
        <w:rPr>
          <w:rFonts w:ascii="Arial" w:hAnsi="Arial" w:cs="Arial"/>
          <w:i/>
          <w:sz w:val="20"/>
          <w:szCs w:val="20"/>
          <w:lang w:val="fr-FR"/>
        </w:rPr>
        <w:t>al</w:t>
      </w:r>
      <w:r w:rsidRPr="00441A5E">
        <w:rPr>
          <w:rFonts w:ascii="Arial" w:hAnsi="Arial" w:cs="Arial"/>
          <w:sz w:val="20"/>
          <w:szCs w:val="20"/>
          <w:lang w:val="fr-FR"/>
        </w:rPr>
        <w:t>.,</w:t>
      </w:r>
      <w:proofErr w:type="gramEnd"/>
      <w:r w:rsidRPr="00441A5E">
        <w:rPr>
          <w:rFonts w:ascii="Arial" w:hAnsi="Arial" w:cs="Arial"/>
          <w:sz w:val="20"/>
          <w:szCs w:val="20"/>
          <w:lang w:val="fr-FR"/>
        </w:rPr>
        <w:t xml:space="preserve"> Mobilité pour une éducation plurilingue et interculturelle – Outils pour les enseignants en langues et les formateurs d’enseignants, 2011</w:t>
      </w:r>
      <w:r w:rsidR="009439A3">
        <w:rPr>
          <w:rFonts w:ascii="Arial" w:hAnsi="Arial" w:cs="Arial"/>
          <w:sz w:val="20"/>
          <w:szCs w:val="20"/>
          <w:lang w:val="fr-FR"/>
        </w:rPr>
        <w:t xml:space="preserve">, </w:t>
      </w:r>
      <w:r w:rsidRPr="00F60BDC">
        <w:rPr>
          <w:rFonts w:ascii="Arial" w:hAnsi="Arial" w:cs="Arial"/>
          <w:sz w:val="20"/>
          <w:szCs w:val="20"/>
          <w:lang w:val="fr-FR"/>
        </w:rPr>
        <w:t>version provisoire</w:t>
      </w:r>
      <w:r w:rsidR="009439A3">
        <w:rPr>
          <w:rFonts w:ascii="Arial" w:hAnsi="Arial" w:cs="Arial"/>
          <w:sz w:val="20"/>
          <w:szCs w:val="20"/>
          <w:lang w:val="fr-FR"/>
        </w:rPr>
        <w:t xml:space="preserve"> de la publication </w:t>
      </w:r>
      <w:hyperlink r:id="rId43" w:history="1">
        <w:r w:rsidR="00F60BDC" w:rsidRPr="009439A3">
          <w:rPr>
            <w:rStyle w:val="Hyperlink"/>
            <w:rFonts w:ascii="Arial" w:hAnsi="Arial" w:cs="Arial"/>
            <w:sz w:val="20"/>
            <w:szCs w:val="20"/>
            <w:lang w:val="fr-FR"/>
          </w:rPr>
          <w:t>http://plurimobil.ecml.at</w:t>
        </w:r>
      </w:hyperlink>
      <w:r w:rsidRPr="00527F82">
        <w:rPr>
          <w:rFonts w:ascii="Arial" w:hAnsi="Arial" w:cs="Arial"/>
          <w:sz w:val="20"/>
          <w:szCs w:val="20"/>
          <w:lang w:val="fr-FR"/>
        </w:rPr>
        <w:t>, site internet</w:t>
      </w:r>
      <w:r w:rsidR="009439A3">
        <w:rPr>
          <w:rFonts w:ascii="Arial" w:hAnsi="Arial" w:cs="Arial"/>
          <w:sz w:val="20"/>
          <w:szCs w:val="20"/>
          <w:lang w:val="fr-FR"/>
        </w:rPr>
        <w:t xml:space="preserve"> du projet</w:t>
      </w:r>
      <w:r w:rsidRPr="00527F82">
        <w:rPr>
          <w:rFonts w:ascii="Arial" w:hAnsi="Arial" w:cs="Arial"/>
          <w:sz w:val="20"/>
          <w:szCs w:val="20"/>
          <w:lang w:val="fr-FR"/>
        </w:rPr>
        <w:t xml:space="preserve"> </w:t>
      </w:r>
      <w:hyperlink r:id="rId44" w:history="1">
        <w:r w:rsidR="00724619">
          <w:rPr>
            <w:rStyle w:val="Hyperlink"/>
            <w:rFonts w:ascii="Arial" w:hAnsi="Arial" w:cs="Arial"/>
            <w:sz w:val="20"/>
            <w:szCs w:val="20"/>
            <w:lang w:val="fr-FR"/>
          </w:rPr>
          <w:t>http://plurimobil.ecml.at</w:t>
        </w:r>
      </w:hyperlink>
      <w:r w:rsidRPr="00527F82">
        <w:rPr>
          <w:rFonts w:ascii="Arial" w:hAnsi="Arial" w:cs="Arial"/>
          <w:sz w:val="20"/>
          <w:szCs w:val="20"/>
          <w:lang w:val="fr-FR"/>
        </w:rPr>
        <w:t>, 10 € / 20 US$</w:t>
      </w:r>
    </w:p>
    <w:p w:rsidR="00726F1F" w:rsidRPr="00527F82" w:rsidRDefault="00726F1F" w:rsidP="00726F1F">
      <w:pPr>
        <w:pStyle w:val="Listenabsatz"/>
        <w:pBdr>
          <w:bottom w:val="dashed" w:sz="4" w:space="1" w:color="auto"/>
        </w:pBdr>
        <w:ind w:left="0"/>
        <w:rPr>
          <w:rFonts w:ascii="Arial" w:hAnsi="Arial" w:cs="Arial"/>
          <w:sz w:val="20"/>
          <w:szCs w:val="20"/>
          <w:lang w:val="fr-FR"/>
        </w:rPr>
      </w:pPr>
    </w:p>
    <w:p w:rsidR="00726F1F" w:rsidRPr="00527F82" w:rsidRDefault="00726F1F" w:rsidP="00726F1F">
      <w:pPr>
        <w:pStyle w:val="Listenabsatz"/>
        <w:ind w:left="0"/>
        <w:rPr>
          <w:rFonts w:ascii="Arial" w:hAnsi="Arial" w:cs="Arial"/>
          <w:sz w:val="20"/>
          <w:szCs w:val="20"/>
          <w:lang w:val="fr-FR"/>
        </w:rPr>
      </w:pPr>
    </w:p>
    <w:p w:rsidR="00726F1F" w:rsidRPr="00527F82" w:rsidRDefault="00726F1F" w:rsidP="00726F1F">
      <w:pPr>
        <w:pStyle w:val="Listenabsatz"/>
        <w:numPr>
          <w:ilvl w:val="0"/>
          <w:numId w:val="3"/>
        </w:numPr>
        <w:rPr>
          <w:rFonts w:ascii="Arial" w:hAnsi="Arial" w:cs="Arial"/>
          <w:sz w:val="20"/>
          <w:szCs w:val="20"/>
          <w:lang w:val="en-US"/>
        </w:rPr>
      </w:pPr>
      <w:r w:rsidRPr="00527F82">
        <w:rPr>
          <w:rFonts w:ascii="Arial" w:hAnsi="Arial" w:cs="Arial"/>
          <w:sz w:val="20"/>
          <w:szCs w:val="20"/>
          <w:lang w:val="en-US"/>
        </w:rPr>
        <w:t xml:space="preserve">Fitzpatrick, Anthony </w:t>
      </w:r>
      <w:r w:rsidRPr="00527F82">
        <w:rPr>
          <w:rFonts w:ascii="Arial" w:hAnsi="Arial" w:cs="Arial"/>
          <w:i/>
          <w:sz w:val="20"/>
          <w:szCs w:val="20"/>
          <w:lang w:val="en-US"/>
        </w:rPr>
        <w:t>et al</w:t>
      </w:r>
      <w:r w:rsidRPr="00527F82">
        <w:rPr>
          <w:rFonts w:ascii="Arial" w:hAnsi="Arial" w:cs="Arial"/>
          <w:sz w:val="20"/>
          <w:szCs w:val="20"/>
          <w:lang w:val="en-US"/>
        </w:rPr>
        <w:t>., E-VOLLUTION – Exploring cutting edge applications of networked technologies in vocationally oriented language learning, 2011</w:t>
      </w:r>
      <w:r w:rsidR="003011B8">
        <w:rPr>
          <w:rFonts w:ascii="Arial" w:hAnsi="Arial" w:cs="Arial"/>
          <w:sz w:val="20"/>
          <w:szCs w:val="20"/>
          <w:lang w:val="en-US"/>
        </w:rPr>
        <w:t xml:space="preserve">, </w:t>
      </w:r>
      <w:r w:rsidRPr="00527F82">
        <w:rPr>
          <w:rFonts w:ascii="Arial" w:hAnsi="Arial" w:cs="Arial"/>
          <w:sz w:val="20"/>
          <w:szCs w:val="20"/>
          <w:lang w:val="en-US"/>
        </w:rPr>
        <w:t>ISBN 9</w:t>
      </w:r>
      <w:r w:rsidR="000A5333">
        <w:rPr>
          <w:rFonts w:ascii="Arial" w:hAnsi="Arial" w:cs="Arial"/>
          <w:sz w:val="20"/>
          <w:szCs w:val="20"/>
          <w:lang w:val="en-US"/>
        </w:rPr>
        <w:t>78-92-871-7176-4,</w:t>
      </w:r>
      <w:r w:rsidR="00E02D6D">
        <w:rPr>
          <w:rFonts w:ascii="Arial" w:hAnsi="Arial" w:cs="Arial"/>
          <w:sz w:val="20"/>
          <w:szCs w:val="20"/>
          <w:lang w:val="en-US"/>
        </w:rPr>
        <w:t xml:space="preserve"> </w:t>
      </w:r>
      <w:r w:rsidR="009439A3">
        <w:rPr>
          <w:rFonts w:ascii="Arial" w:hAnsi="Arial" w:cs="Arial"/>
          <w:sz w:val="20"/>
          <w:szCs w:val="20"/>
          <w:lang w:val="en-US"/>
        </w:rPr>
        <w:t xml:space="preserve">printed and online </w:t>
      </w:r>
      <w:r w:rsidR="009439A3" w:rsidRPr="00576C13">
        <w:rPr>
          <w:rFonts w:ascii="Arial" w:hAnsi="Arial" w:cs="Arial"/>
          <w:sz w:val="20"/>
          <w:szCs w:val="20"/>
          <w:lang w:val="en-US"/>
        </w:rPr>
        <w:t xml:space="preserve">book </w:t>
      </w:r>
      <w:hyperlink r:id="rId45" w:history="1">
        <w:r w:rsidR="003A04A5" w:rsidRPr="009439A3">
          <w:rPr>
            <w:rStyle w:val="Hyperlink"/>
            <w:rFonts w:ascii="Arial" w:hAnsi="Arial" w:cs="Arial"/>
            <w:sz w:val="20"/>
            <w:szCs w:val="20"/>
            <w:lang w:val="en-US"/>
          </w:rPr>
          <w:t>http://www.ecml.at/publications</w:t>
        </w:r>
      </w:hyperlink>
      <w:r w:rsidR="00E02D6D">
        <w:rPr>
          <w:rFonts w:ascii="Arial" w:hAnsi="Arial" w:cs="Arial"/>
          <w:sz w:val="20"/>
          <w:szCs w:val="20"/>
          <w:lang w:val="en-US"/>
        </w:rPr>
        <w:t>,</w:t>
      </w:r>
      <w:r w:rsidR="000A5333">
        <w:rPr>
          <w:rFonts w:ascii="Arial" w:hAnsi="Arial" w:cs="Arial"/>
          <w:sz w:val="20"/>
          <w:szCs w:val="20"/>
          <w:lang w:val="en-US"/>
        </w:rPr>
        <w:t xml:space="preserve"> </w:t>
      </w:r>
      <w:r w:rsidR="009439A3">
        <w:rPr>
          <w:rFonts w:ascii="Arial" w:hAnsi="Arial" w:cs="Arial"/>
          <w:sz w:val="20"/>
          <w:szCs w:val="20"/>
          <w:lang w:val="en-US"/>
        </w:rPr>
        <w:t xml:space="preserve">project website </w:t>
      </w:r>
      <w:hyperlink r:id="rId46" w:history="1">
        <w:r w:rsidR="00724619">
          <w:rPr>
            <w:rStyle w:val="Hyperlink"/>
            <w:rFonts w:ascii="Arial" w:hAnsi="Arial" w:cs="Arial"/>
            <w:sz w:val="20"/>
            <w:szCs w:val="20"/>
            <w:lang w:val="en-US"/>
          </w:rPr>
          <w:t>http://evollution.ecml.at</w:t>
        </w:r>
      </w:hyperlink>
      <w:r w:rsidRPr="00527F82">
        <w:rPr>
          <w:rFonts w:ascii="Arial" w:hAnsi="Arial" w:cs="Arial"/>
          <w:sz w:val="20"/>
          <w:szCs w:val="20"/>
          <w:lang w:val="en-US"/>
        </w:rPr>
        <w:t xml:space="preserve">, </w:t>
      </w:r>
      <w:r w:rsidR="00FB2EE1">
        <w:rPr>
          <w:rFonts w:ascii="Arial" w:hAnsi="Arial" w:cs="Arial"/>
          <w:sz w:val="20"/>
          <w:szCs w:val="20"/>
          <w:lang w:val="en-US"/>
        </w:rPr>
        <w:t xml:space="preserve">project </w:t>
      </w:r>
      <w:r w:rsidRPr="00527F82">
        <w:rPr>
          <w:rFonts w:ascii="Arial" w:hAnsi="Arial" w:cs="Arial"/>
          <w:sz w:val="20"/>
          <w:szCs w:val="20"/>
          <w:lang w:val="en-US"/>
        </w:rPr>
        <w:t xml:space="preserve">website </w:t>
      </w:r>
      <w:hyperlink r:id="rId47" w:history="1">
        <w:r w:rsidRPr="00527F82">
          <w:rPr>
            <w:rStyle w:val="Hyperlink"/>
            <w:rFonts w:ascii="Arial" w:hAnsi="Arial" w:cs="Arial"/>
            <w:sz w:val="20"/>
            <w:szCs w:val="20"/>
            <w:lang w:val="en-US"/>
          </w:rPr>
          <w:t>http://www.ecml.at/projects/voll</w:t>
        </w:r>
      </w:hyperlink>
      <w:r w:rsidRPr="00527F82">
        <w:rPr>
          <w:rFonts w:ascii="Arial" w:hAnsi="Arial" w:cs="Arial"/>
          <w:sz w:val="20"/>
          <w:szCs w:val="20"/>
          <w:lang w:val="en-US"/>
        </w:rPr>
        <w:t>, 8 € / 16 US$</w:t>
      </w:r>
    </w:p>
    <w:p w:rsidR="00726F1F" w:rsidRPr="00527F82" w:rsidRDefault="00726F1F" w:rsidP="00726F1F">
      <w:pPr>
        <w:pStyle w:val="Listenabsatz"/>
        <w:pBdr>
          <w:bottom w:val="dashed" w:sz="4" w:space="1" w:color="auto"/>
        </w:pBdr>
        <w:ind w:left="0"/>
        <w:rPr>
          <w:rFonts w:ascii="Arial" w:hAnsi="Arial" w:cs="Arial"/>
          <w:sz w:val="20"/>
          <w:szCs w:val="20"/>
          <w:lang w:val="en-US"/>
        </w:rPr>
      </w:pPr>
    </w:p>
    <w:p w:rsidR="00726F1F" w:rsidRPr="00527F82" w:rsidRDefault="00726F1F" w:rsidP="00726F1F">
      <w:pPr>
        <w:pStyle w:val="Listenabsatz"/>
        <w:ind w:left="0"/>
        <w:rPr>
          <w:rFonts w:ascii="Arial" w:hAnsi="Arial" w:cs="Arial"/>
          <w:sz w:val="20"/>
          <w:szCs w:val="20"/>
          <w:lang w:val="en-US"/>
        </w:rPr>
      </w:pPr>
    </w:p>
    <w:p w:rsidR="00726F1F" w:rsidRPr="006A55FA" w:rsidRDefault="00726F1F" w:rsidP="00726F1F">
      <w:pPr>
        <w:numPr>
          <w:ilvl w:val="0"/>
          <w:numId w:val="3"/>
        </w:numPr>
        <w:rPr>
          <w:rFonts w:ascii="Arial" w:hAnsi="Arial" w:cs="Arial"/>
          <w:sz w:val="20"/>
          <w:szCs w:val="20"/>
          <w:lang w:val="en-US"/>
        </w:rPr>
      </w:pPr>
      <w:r w:rsidRPr="00527F82">
        <w:rPr>
          <w:rFonts w:ascii="Arial" w:hAnsi="Arial" w:cs="Arial"/>
          <w:sz w:val="20"/>
          <w:szCs w:val="20"/>
          <w:lang w:val="en-US"/>
        </w:rPr>
        <w:t xml:space="preserve">Little, David George </w:t>
      </w:r>
      <w:r w:rsidRPr="00527F82">
        <w:rPr>
          <w:rFonts w:ascii="Arial" w:hAnsi="Arial" w:cs="Arial"/>
          <w:i/>
          <w:sz w:val="20"/>
          <w:szCs w:val="20"/>
          <w:lang w:val="en-US"/>
        </w:rPr>
        <w:t>et al</w:t>
      </w:r>
      <w:r w:rsidRPr="00527F82">
        <w:rPr>
          <w:rFonts w:ascii="Arial" w:hAnsi="Arial" w:cs="Arial"/>
          <w:sz w:val="20"/>
          <w:szCs w:val="20"/>
          <w:lang w:val="en-US"/>
        </w:rPr>
        <w:t>., The European Language Portfolio – A guide to the planning, implementation and evaluation of whole-school projects, 2011</w:t>
      </w:r>
      <w:r w:rsidR="003011B8">
        <w:rPr>
          <w:rFonts w:ascii="Arial" w:hAnsi="Arial" w:cs="Arial"/>
          <w:sz w:val="20"/>
          <w:szCs w:val="20"/>
          <w:lang w:val="en-US"/>
        </w:rPr>
        <w:t xml:space="preserve">, </w:t>
      </w:r>
      <w:r w:rsidR="003A36C4">
        <w:rPr>
          <w:rFonts w:ascii="Arial" w:hAnsi="Arial" w:cs="Arial"/>
          <w:sz w:val="20"/>
          <w:szCs w:val="20"/>
          <w:lang w:val="en-US"/>
        </w:rPr>
        <w:t xml:space="preserve">ISBN 978-92-871-7161-0, </w:t>
      </w:r>
      <w:r w:rsidR="00FB2EE1">
        <w:rPr>
          <w:rFonts w:ascii="Arial" w:hAnsi="Arial" w:cs="Arial"/>
          <w:sz w:val="20"/>
          <w:szCs w:val="20"/>
          <w:lang w:val="en-US"/>
        </w:rPr>
        <w:t xml:space="preserve">printed and online </w:t>
      </w:r>
      <w:r w:rsidR="00FB2EE1" w:rsidRPr="00576C13">
        <w:rPr>
          <w:rFonts w:ascii="Arial" w:hAnsi="Arial" w:cs="Arial"/>
          <w:sz w:val="20"/>
          <w:szCs w:val="20"/>
          <w:lang w:val="en-US"/>
        </w:rPr>
        <w:t xml:space="preserve">book </w:t>
      </w:r>
      <w:hyperlink r:id="rId48" w:history="1">
        <w:r w:rsidR="003A04A5" w:rsidRPr="006A55FA">
          <w:rPr>
            <w:rStyle w:val="Hyperlink"/>
            <w:rFonts w:ascii="Arial" w:hAnsi="Arial" w:cs="Arial"/>
            <w:sz w:val="20"/>
            <w:szCs w:val="20"/>
            <w:lang w:val="en-US"/>
          </w:rPr>
          <w:t>http://www.ecml.at/publications</w:t>
        </w:r>
      </w:hyperlink>
      <w:r w:rsidR="00D23DCC" w:rsidRPr="006A55FA">
        <w:rPr>
          <w:rFonts w:ascii="Arial" w:hAnsi="Arial" w:cs="Arial"/>
          <w:sz w:val="20"/>
          <w:szCs w:val="20"/>
          <w:lang w:val="en-US"/>
        </w:rPr>
        <w:t xml:space="preserve">, </w:t>
      </w:r>
      <w:r w:rsidR="00FB2EE1" w:rsidRPr="006A55FA">
        <w:rPr>
          <w:rFonts w:ascii="Arial" w:hAnsi="Arial" w:cs="Arial"/>
          <w:sz w:val="20"/>
          <w:szCs w:val="20"/>
          <w:lang w:val="en-US"/>
        </w:rPr>
        <w:t xml:space="preserve">project </w:t>
      </w:r>
      <w:r w:rsidRPr="006A55FA">
        <w:rPr>
          <w:rFonts w:ascii="Arial" w:hAnsi="Arial" w:cs="Arial"/>
          <w:sz w:val="20"/>
          <w:szCs w:val="20"/>
          <w:lang w:val="en-US"/>
        </w:rPr>
        <w:t xml:space="preserve">website </w:t>
      </w:r>
      <w:hyperlink r:id="rId49" w:history="1">
        <w:r w:rsidR="00362EBB" w:rsidRPr="006A55FA">
          <w:rPr>
            <w:rStyle w:val="Hyperlink"/>
            <w:rFonts w:ascii="Arial" w:hAnsi="Arial" w:cs="Arial"/>
            <w:sz w:val="20"/>
            <w:szCs w:val="20"/>
            <w:lang w:val="en-US"/>
          </w:rPr>
          <w:t>http://elp-wsu.ecml.at</w:t>
        </w:r>
      </w:hyperlink>
      <w:r w:rsidRPr="006A55FA">
        <w:rPr>
          <w:rFonts w:ascii="Arial" w:hAnsi="Arial" w:cs="Arial"/>
          <w:sz w:val="20"/>
          <w:szCs w:val="20"/>
          <w:lang w:val="en-US"/>
        </w:rPr>
        <w:t>, 10 € / 20 US$</w:t>
      </w:r>
    </w:p>
    <w:p w:rsidR="00726F1F" w:rsidRPr="006A55FA" w:rsidRDefault="00726F1F" w:rsidP="00726F1F">
      <w:pPr>
        <w:pStyle w:val="Listenabsatz"/>
        <w:ind w:left="0"/>
        <w:rPr>
          <w:rFonts w:ascii="Arial" w:hAnsi="Arial" w:cs="Arial"/>
          <w:sz w:val="20"/>
          <w:szCs w:val="20"/>
          <w:lang w:val="en-US"/>
        </w:rPr>
      </w:pPr>
    </w:p>
    <w:p w:rsidR="00726F1F" w:rsidRPr="006A55FA" w:rsidRDefault="00726F1F" w:rsidP="00726F1F">
      <w:pPr>
        <w:pStyle w:val="Listenabsatz"/>
        <w:numPr>
          <w:ilvl w:val="0"/>
          <w:numId w:val="3"/>
        </w:numPr>
        <w:rPr>
          <w:rFonts w:ascii="Arial" w:hAnsi="Arial" w:cs="Arial"/>
          <w:sz w:val="20"/>
          <w:szCs w:val="20"/>
          <w:lang w:val="fr-FR"/>
        </w:rPr>
      </w:pPr>
      <w:r w:rsidRPr="006A55FA">
        <w:rPr>
          <w:rFonts w:ascii="Arial" w:hAnsi="Arial" w:cs="Arial"/>
          <w:sz w:val="20"/>
          <w:szCs w:val="20"/>
          <w:lang w:val="fr-FR"/>
        </w:rPr>
        <w:t xml:space="preserve">Little, David George </w:t>
      </w:r>
      <w:r w:rsidRPr="006A55FA">
        <w:rPr>
          <w:rFonts w:ascii="Arial" w:hAnsi="Arial" w:cs="Arial"/>
          <w:i/>
          <w:sz w:val="20"/>
          <w:szCs w:val="20"/>
          <w:lang w:val="fr-FR"/>
        </w:rPr>
        <w:t>et al</w:t>
      </w:r>
      <w:r w:rsidRPr="006A55FA">
        <w:rPr>
          <w:rFonts w:ascii="Arial" w:hAnsi="Arial" w:cs="Arial"/>
          <w:sz w:val="20"/>
          <w:szCs w:val="20"/>
          <w:lang w:val="fr-FR"/>
        </w:rPr>
        <w:t>., Portfolio européen des langues – Guide pour la planification, la mise en œuvre et l’évaluation de projets d’utilisation à l’échelle de l’établissement scolaire, 2011</w:t>
      </w:r>
      <w:r w:rsidR="003011B8" w:rsidRPr="006A55FA">
        <w:rPr>
          <w:rFonts w:ascii="Arial" w:hAnsi="Arial" w:cs="Arial"/>
          <w:sz w:val="20"/>
          <w:szCs w:val="20"/>
          <w:lang w:val="fr-FR"/>
        </w:rPr>
        <w:t>,</w:t>
      </w:r>
      <w:r w:rsidRPr="006A55FA">
        <w:rPr>
          <w:rFonts w:ascii="Arial" w:hAnsi="Arial" w:cs="Arial"/>
          <w:sz w:val="20"/>
          <w:szCs w:val="20"/>
          <w:lang w:val="fr-FR"/>
        </w:rPr>
        <w:br/>
        <w:t xml:space="preserve">ISBN 978-92-871-7160-3, livre </w:t>
      </w:r>
      <w:r w:rsidR="00FB2EE1" w:rsidRPr="006A55FA">
        <w:rPr>
          <w:rFonts w:ascii="Arial" w:hAnsi="Arial" w:cs="Arial"/>
          <w:sz w:val="20"/>
          <w:szCs w:val="20"/>
          <w:lang w:val="fr-FR"/>
        </w:rPr>
        <w:t>imprimé et</w:t>
      </w:r>
      <w:r w:rsidR="00D23DCC" w:rsidRPr="006A55FA">
        <w:rPr>
          <w:rFonts w:ascii="Arial" w:hAnsi="Arial" w:cs="Arial"/>
          <w:sz w:val="20"/>
          <w:szCs w:val="20"/>
          <w:lang w:val="fr-FR"/>
        </w:rPr>
        <w:t xml:space="preserve"> en ligne </w:t>
      </w:r>
      <w:hyperlink r:id="rId50" w:history="1">
        <w:r w:rsidR="003A04A5" w:rsidRPr="006A55FA">
          <w:rPr>
            <w:rStyle w:val="Hyperlink"/>
            <w:rFonts w:ascii="Arial" w:hAnsi="Arial" w:cs="Arial"/>
            <w:sz w:val="20"/>
            <w:szCs w:val="20"/>
            <w:lang w:val="fr-FR"/>
          </w:rPr>
          <w:t>http://www.ecml.at/publications</w:t>
        </w:r>
      </w:hyperlink>
      <w:r w:rsidR="00D23DCC" w:rsidRPr="006A55FA">
        <w:rPr>
          <w:rFonts w:ascii="Arial" w:hAnsi="Arial" w:cs="Arial"/>
          <w:sz w:val="20"/>
          <w:szCs w:val="20"/>
          <w:lang w:val="fr-FR"/>
        </w:rPr>
        <w:t xml:space="preserve">, </w:t>
      </w:r>
      <w:r w:rsidRPr="006A55FA">
        <w:rPr>
          <w:rFonts w:ascii="Arial" w:hAnsi="Arial" w:cs="Arial"/>
          <w:sz w:val="20"/>
          <w:szCs w:val="20"/>
          <w:lang w:val="fr-FR"/>
        </w:rPr>
        <w:t xml:space="preserve">site internet </w:t>
      </w:r>
      <w:r w:rsidR="00FB2EE1" w:rsidRPr="006A55FA">
        <w:rPr>
          <w:rFonts w:ascii="Arial" w:hAnsi="Arial" w:cs="Arial"/>
          <w:sz w:val="20"/>
          <w:szCs w:val="20"/>
          <w:lang w:val="fr-FR"/>
        </w:rPr>
        <w:t xml:space="preserve">du projet </w:t>
      </w:r>
      <w:hyperlink r:id="rId51" w:history="1">
        <w:r w:rsidRPr="006A55FA">
          <w:rPr>
            <w:rStyle w:val="Hyperlink"/>
            <w:rFonts w:ascii="Arial" w:hAnsi="Arial" w:cs="Arial"/>
            <w:sz w:val="20"/>
            <w:szCs w:val="20"/>
            <w:lang w:val="fr-FR"/>
          </w:rPr>
          <w:t>http://elp-wsu.ecml.at</w:t>
        </w:r>
      </w:hyperlink>
      <w:r w:rsidRPr="006A55FA">
        <w:rPr>
          <w:rFonts w:ascii="Arial" w:hAnsi="Arial" w:cs="Arial"/>
          <w:sz w:val="20"/>
          <w:szCs w:val="20"/>
          <w:lang w:val="fr-FR"/>
        </w:rPr>
        <w:t>, 10 € / 20 US$</w:t>
      </w:r>
    </w:p>
    <w:p w:rsidR="00726F1F" w:rsidRPr="00527F82" w:rsidRDefault="00726F1F" w:rsidP="00726F1F">
      <w:pPr>
        <w:pStyle w:val="Listenabsatz"/>
        <w:pBdr>
          <w:bottom w:val="dashed" w:sz="4" w:space="1" w:color="auto"/>
        </w:pBdr>
        <w:ind w:left="0"/>
        <w:rPr>
          <w:rFonts w:ascii="Arial" w:hAnsi="Arial" w:cs="Arial"/>
          <w:sz w:val="20"/>
          <w:szCs w:val="20"/>
          <w:lang w:val="fr-FR"/>
        </w:rPr>
      </w:pPr>
    </w:p>
    <w:p w:rsidR="00726F1F" w:rsidRPr="00527F82" w:rsidRDefault="00726F1F" w:rsidP="00726F1F">
      <w:pPr>
        <w:pStyle w:val="Listenabsatz"/>
        <w:ind w:left="0"/>
        <w:rPr>
          <w:rFonts w:ascii="Arial" w:hAnsi="Arial" w:cs="Arial"/>
          <w:sz w:val="20"/>
          <w:szCs w:val="20"/>
          <w:lang w:val="fr-FR"/>
        </w:rPr>
      </w:pPr>
    </w:p>
    <w:p w:rsidR="00726F1F" w:rsidRPr="00D55902" w:rsidRDefault="00726F1F" w:rsidP="00726F1F">
      <w:pPr>
        <w:pStyle w:val="Listenabsatz"/>
        <w:numPr>
          <w:ilvl w:val="0"/>
          <w:numId w:val="3"/>
        </w:numPr>
        <w:rPr>
          <w:rFonts w:ascii="Arial" w:hAnsi="Arial" w:cs="Arial"/>
          <w:sz w:val="20"/>
          <w:szCs w:val="20"/>
          <w:lang w:val="fr-FR"/>
        </w:rPr>
      </w:pPr>
      <w:r w:rsidRPr="00F752EC">
        <w:rPr>
          <w:rFonts w:ascii="Arial" w:hAnsi="Arial" w:cs="Arial"/>
          <w:sz w:val="20"/>
          <w:szCs w:val="20"/>
          <w:lang w:val="fr-FR"/>
        </w:rPr>
        <w:t xml:space="preserve">Nezbeda, Margarete </w:t>
      </w:r>
      <w:r w:rsidRPr="00F752EC">
        <w:rPr>
          <w:rFonts w:ascii="Arial" w:hAnsi="Arial" w:cs="Arial"/>
          <w:i/>
          <w:sz w:val="20"/>
          <w:szCs w:val="20"/>
          <w:lang w:val="fr-FR"/>
        </w:rPr>
        <w:t xml:space="preserve">et </w:t>
      </w:r>
      <w:proofErr w:type="gramStart"/>
      <w:r w:rsidRPr="00F752EC">
        <w:rPr>
          <w:rFonts w:ascii="Arial" w:hAnsi="Arial" w:cs="Arial"/>
          <w:i/>
          <w:sz w:val="20"/>
          <w:szCs w:val="20"/>
          <w:lang w:val="fr-FR"/>
        </w:rPr>
        <w:t>al.</w:t>
      </w:r>
      <w:r w:rsidRPr="00F752EC">
        <w:rPr>
          <w:rFonts w:ascii="Arial" w:hAnsi="Arial" w:cs="Arial"/>
          <w:sz w:val="20"/>
          <w:szCs w:val="20"/>
          <w:lang w:val="fr-FR"/>
        </w:rPr>
        <w:t>,</w:t>
      </w:r>
      <w:proofErr w:type="gramEnd"/>
      <w:r w:rsidRPr="00F752EC">
        <w:rPr>
          <w:rFonts w:ascii="Arial" w:hAnsi="Arial" w:cs="Arial"/>
          <w:sz w:val="20"/>
          <w:szCs w:val="20"/>
          <w:lang w:val="fr-FR"/>
        </w:rPr>
        <w:t xml:space="preserve"> Using the European Language Portfolio</w:t>
      </w:r>
      <w:r w:rsidR="00F752EC" w:rsidRPr="00F752EC">
        <w:rPr>
          <w:rFonts w:ascii="Arial" w:hAnsi="Arial" w:cs="Arial"/>
          <w:sz w:val="20"/>
          <w:szCs w:val="20"/>
          <w:lang w:val="fr-FR"/>
        </w:rPr>
        <w:t xml:space="preserve"> / Utiliser le Portfolio européen des langues</w:t>
      </w:r>
      <w:r w:rsidR="00CF59C0" w:rsidRPr="00F752EC">
        <w:rPr>
          <w:rFonts w:ascii="Arial" w:hAnsi="Arial" w:cs="Arial"/>
          <w:sz w:val="20"/>
          <w:szCs w:val="20"/>
          <w:lang w:val="fr-FR"/>
        </w:rPr>
        <w:t xml:space="preserve">, 2011, </w:t>
      </w:r>
      <w:r w:rsidR="00F752EC" w:rsidRPr="00F752EC">
        <w:rPr>
          <w:rFonts w:ascii="Arial" w:hAnsi="Arial" w:cs="Arial"/>
          <w:sz w:val="20"/>
          <w:szCs w:val="20"/>
          <w:lang w:val="fr-FR"/>
        </w:rPr>
        <w:t>flyer / dépliant</w:t>
      </w:r>
      <w:r w:rsidR="00976259">
        <w:rPr>
          <w:rFonts w:ascii="Arial" w:hAnsi="Arial" w:cs="Arial"/>
          <w:sz w:val="20"/>
          <w:szCs w:val="20"/>
          <w:lang w:val="fr-FR"/>
        </w:rPr>
        <w:t xml:space="preserve"> </w:t>
      </w:r>
      <w:hyperlink r:id="rId52" w:history="1">
        <w:r w:rsidR="00976259" w:rsidRPr="00D55902">
          <w:rPr>
            <w:rStyle w:val="Hyperlink"/>
            <w:rFonts w:ascii="Arial" w:hAnsi="Arial" w:cs="Arial"/>
            <w:sz w:val="20"/>
            <w:szCs w:val="20"/>
            <w:lang w:val="fr-FR"/>
          </w:rPr>
          <w:t>http://ecml.at/publications</w:t>
        </w:r>
      </w:hyperlink>
      <w:r w:rsidR="00F752EC" w:rsidRPr="00D55902">
        <w:rPr>
          <w:rFonts w:ascii="Arial" w:hAnsi="Arial" w:cs="Arial"/>
          <w:sz w:val="20"/>
          <w:szCs w:val="20"/>
          <w:lang w:val="fr-FR"/>
        </w:rPr>
        <w:t xml:space="preserve">, </w:t>
      </w:r>
      <w:proofErr w:type="spellStart"/>
      <w:r w:rsidR="00FB2EE1" w:rsidRPr="00D55902">
        <w:rPr>
          <w:rFonts w:ascii="Arial" w:hAnsi="Arial" w:cs="Arial"/>
          <w:sz w:val="20"/>
          <w:szCs w:val="20"/>
          <w:lang w:val="fr-FR"/>
        </w:rPr>
        <w:t>project</w:t>
      </w:r>
      <w:proofErr w:type="spellEnd"/>
      <w:r w:rsidR="00FB2EE1" w:rsidRPr="00D55902">
        <w:rPr>
          <w:rFonts w:ascii="Arial" w:hAnsi="Arial" w:cs="Arial"/>
          <w:sz w:val="20"/>
          <w:szCs w:val="20"/>
          <w:lang w:val="fr-FR"/>
        </w:rPr>
        <w:t xml:space="preserve"> </w:t>
      </w:r>
      <w:proofErr w:type="spellStart"/>
      <w:r w:rsidR="00CF59C0" w:rsidRPr="00D55902">
        <w:rPr>
          <w:rFonts w:ascii="Arial" w:hAnsi="Arial" w:cs="Arial"/>
          <w:sz w:val="20"/>
          <w:szCs w:val="20"/>
          <w:lang w:val="fr-FR"/>
        </w:rPr>
        <w:t>website</w:t>
      </w:r>
      <w:proofErr w:type="spellEnd"/>
      <w:r w:rsidR="00CF59C0" w:rsidRPr="00D55902">
        <w:rPr>
          <w:rFonts w:ascii="Arial" w:hAnsi="Arial" w:cs="Arial"/>
          <w:sz w:val="20"/>
          <w:szCs w:val="20"/>
          <w:lang w:val="fr-FR"/>
        </w:rPr>
        <w:t xml:space="preserve"> </w:t>
      </w:r>
      <w:hyperlink r:id="rId53" w:history="1">
        <w:r w:rsidR="00CF59C0" w:rsidRPr="00D55902">
          <w:rPr>
            <w:rStyle w:val="Hyperlink"/>
            <w:rFonts w:ascii="Arial" w:hAnsi="Arial" w:cs="Arial"/>
            <w:sz w:val="20"/>
            <w:szCs w:val="20"/>
            <w:lang w:val="fr-FR"/>
          </w:rPr>
          <w:t>http://elp.ecml.at</w:t>
        </w:r>
      </w:hyperlink>
    </w:p>
    <w:p w:rsidR="00726F1F" w:rsidRPr="00D55902" w:rsidRDefault="00726F1F" w:rsidP="00441A5E">
      <w:pPr>
        <w:pStyle w:val="Listenabsatz"/>
        <w:pBdr>
          <w:bottom w:val="dashed" w:sz="4" w:space="1" w:color="auto"/>
        </w:pBdr>
        <w:ind w:left="0"/>
        <w:rPr>
          <w:rFonts w:ascii="Arial" w:hAnsi="Arial" w:cs="Arial"/>
          <w:sz w:val="20"/>
          <w:szCs w:val="20"/>
          <w:lang w:val="fr-FR"/>
        </w:rPr>
      </w:pPr>
    </w:p>
    <w:p w:rsidR="00726F1F" w:rsidRPr="00D55902" w:rsidRDefault="00726F1F" w:rsidP="00726F1F">
      <w:pPr>
        <w:pStyle w:val="Listenabsatz"/>
        <w:ind w:left="0"/>
        <w:rPr>
          <w:rFonts w:ascii="Arial" w:hAnsi="Arial" w:cs="Arial"/>
          <w:sz w:val="20"/>
          <w:szCs w:val="20"/>
          <w:lang w:val="fr-FR"/>
        </w:rPr>
      </w:pPr>
    </w:p>
    <w:p w:rsidR="00806B6E" w:rsidRPr="00AC3C46" w:rsidRDefault="00726F1F" w:rsidP="00806B6E">
      <w:pPr>
        <w:pStyle w:val="Listenabsatz"/>
        <w:numPr>
          <w:ilvl w:val="0"/>
          <w:numId w:val="3"/>
        </w:numPr>
        <w:rPr>
          <w:rFonts w:ascii="Arial" w:hAnsi="Arial" w:cs="Arial"/>
          <w:sz w:val="20"/>
          <w:szCs w:val="20"/>
          <w:lang w:val="fr-FR"/>
        </w:rPr>
      </w:pPr>
      <w:proofErr w:type="spellStart"/>
      <w:r w:rsidRPr="00AC3C46">
        <w:rPr>
          <w:rFonts w:ascii="Arial" w:hAnsi="Arial" w:cs="Arial"/>
          <w:sz w:val="20"/>
          <w:szCs w:val="20"/>
          <w:lang w:val="fr-FR"/>
        </w:rPr>
        <w:t>Stickler</w:t>
      </w:r>
      <w:proofErr w:type="spellEnd"/>
      <w:r w:rsidRPr="00AC3C46">
        <w:rPr>
          <w:rFonts w:ascii="Arial" w:hAnsi="Arial" w:cs="Arial"/>
          <w:sz w:val="20"/>
          <w:szCs w:val="20"/>
          <w:lang w:val="fr-FR"/>
        </w:rPr>
        <w:t xml:space="preserve">, Ursula </w:t>
      </w:r>
      <w:r w:rsidRPr="00AC3C46">
        <w:rPr>
          <w:rFonts w:ascii="Arial" w:hAnsi="Arial" w:cs="Arial"/>
          <w:i/>
          <w:sz w:val="20"/>
          <w:szCs w:val="20"/>
          <w:lang w:val="fr-FR"/>
        </w:rPr>
        <w:t>et al</w:t>
      </w:r>
      <w:r w:rsidRPr="00AC3C46">
        <w:rPr>
          <w:rFonts w:ascii="Arial" w:hAnsi="Arial" w:cs="Arial"/>
          <w:sz w:val="20"/>
          <w:szCs w:val="20"/>
          <w:lang w:val="fr-FR"/>
        </w:rPr>
        <w:t xml:space="preserve">., </w:t>
      </w:r>
      <w:proofErr w:type="spellStart"/>
      <w:r w:rsidRPr="00AC3C46">
        <w:rPr>
          <w:rFonts w:ascii="Arial" w:hAnsi="Arial" w:cs="Arial"/>
          <w:sz w:val="20"/>
          <w:szCs w:val="20"/>
          <w:lang w:val="fr-FR"/>
        </w:rPr>
        <w:t>Developing</w:t>
      </w:r>
      <w:proofErr w:type="spellEnd"/>
      <w:r w:rsidRPr="00AC3C46">
        <w:rPr>
          <w:rFonts w:ascii="Arial" w:hAnsi="Arial" w:cs="Arial"/>
          <w:sz w:val="20"/>
          <w:szCs w:val="20"/>
          <w:lang w:val="fr-FR"/>
        </w:rPr>
        <w:t xml:space="preserve"> online </w:t>
      </w:r>
      <w:proofErr w:type="spellStart"/>
      <w:r w:rsidRPr="00AC3C46">
        <w:rPr>
          <w:rFonts w:ascii="Arial" w:hAnsi="Arial" w:cs="Arial"/>
          <w:sz w:val="20"/>
          <w:szCs w:val="20"/>
          <w:lang w:val="fr-FR"/>
        </w:rPr>
        <w:t>teaching</w:t>
      </w:r>
      <w:proofErr w:type="spellEnd"/>
      <w:r w:rsidRPr="00AC3C46">
        <w:rPr>
          <w:rFonts w:ascii="Arial" w:hAnsi="Arial" w:cs="Arial"/>
          <w:sz w:val="20"/>
          <w:szCs w:val="20"/>
          <w:lang w:val="fr-FR"/>
        </w:rPr>
        <w:t xml:space="preserve"> </w:t>
      </w:r>
      <w:proofErr w:type="spellStart"/>
      <w:r w:rsidRPr="00AC3C46">
        <w:rPr>
          <w:rFonts w:ascii="Arial" w:hAnsi="Arial" w:cs="Arial"/>
          <w:sz w:val="20"/>
          <w:szCs w:val="20"/>
          <w:lang w:val="fr-FR"/>
        </w:rPr>
        <w:t>skills</w:t>
      </w:r>
      <w:proofErr w:type="spellEnd"/>
      <w:r w:rsidRPr="00AC3C46">
        <w:rPr>
          <w:rFonts w:ascii="Arial" w:hAnsi="Arial" w:cs="Arial"/>
          <w:sz w:val="20"/>
          <w:szCs w:val="20"/>
          <w:lang w:val="fr-FR"/>
        </w:rPr>
        <w:t xml:space="preserve"> – Bite-size training for </w:t>
      </w:r>
      <w:proofErr w:type="spellStart"/>
      <w:r w:rsidRPr="00AC3C46">
        <w:rPr>
          <w:rFonts w:ascii="Arial" w:hAnsi="Arial" w:cs="Arial"/>
          <w:sz w:val="20"/>
          <w:szCs w:val="20"/>
          <w:lang w:val="fr-FR"/>
        </w:rPr>
        <w:t>language</w:t>
      </w:r>
      <w:proofErr w:type="spellEnd"/>
      <w:r w:rsidRPr="00AC3C46">
        <w:rPr>
          <w:rFonts w:ascii="Arial" w:hAnsi="Arial" w:cs="Arial"/>
          <w:sz w:val="20"/>
          <w:szCs w:val="20"/>
          <w:lang w:val="fr-FR"/>
        </w:rPr>
        <w:t xml:space="preserve"> </w:t>
      </w:r>
      <w:proofErr w:type="spellStart"/>
      <w:r w:rsidRPr="00AC3C46">
        <w:rPr>
          <w:rFonts w:ascii="Arial" w:hAnsi="Arial" w:cs="Arial"/>
          <w:sz w:val="20"/>
          <w:szCs w:val="20"/>
          <w:lang w:val="fr-FR"/>
        </w:rPr>
        <w:t>professionals</w:t>
      </w:r>
      <w:proofErr w:type="spellEnd"/>
      <w:r w:rsidR="00B01C61" w:rsidRPr="00AC3C46">
        <w:rPr>
          <w:rFonts w:ascii="Arial" w:hAnsi="Arial" w:cs="Arial"/>
          <w:sz w:val="20"/>
          <w:szCs w:val="20"/>
          <w:lang w:val="fr-FR"/>
        </w:rPr>
        <w:t xml:space="preserve"> / (</w:t>
      </w:r>
      <w:proofErr w:type="spellStart"/>
      <w:r w:rsidR="00B01C61" w:rsidRPr="00AC3C46">
        <w:rPr>
          <w:rFonts w:ascii="Arial" w:hAnsi="Arial" w:cs="Arial"/>
          <w:sz w:val="20"/>
          <w:szCs w:val="20"/>
          <w:lang w:val="fr-FR"/>
        </w:rPr>
        <w:t>Weiter</w:t>
      </w:r>
      <w:proofErr w:type="spellEnd"/>
      <w:r w:rsidR="00B01C61" w:rsidRPr="00AC3C46">
        <w:rPr>
          <w:rFonts w:ascii="Arial" w:hAnsi="Arial" w:cs="Arial"/>
          <w:sz w:val="20"/>
          <w:szCs w:val="20"/>
          <w:lang w:val="fr-FR"/>
        </w:rPr>
        <w:t>)</w:t>
      </w:r>
      <w:proofErr w:type="spellStart"/>
      <w:r w:rsidR="00B01C61" w:rsidRPr="00AC3C46">
        <w:rPr>
          <w:rFonts w:ascii="Arial" w:hAnsi="Arial" w:cs="Arial"/>
          <w:sz w:val="20"/>
          <w:szCs w:val="20"/>
          <w:lang w:val="fr-FR"/>
        </w:rPr>
        <w:t>Entwicklung</w:t>
      </w:r>
      <w:proofErr w:type="spellEnd"/>
      <w:r w:rsidR="00B01C61" w:rsidRPr="00AC3C46">
        <w:rPr>
          <w:rFonts w:ascii="Arial" w:hAnsi="Arial" w:cs="Arial"/>
          <w:sz w:val="20"/>
          <w:szCs w:val="20"/>
          <w:lang w:val="fr-FR"/>
        </w:rPr>
        <w:t xml:space="preserve"> </w:t>
      </w:r>
      <w:proofErr w:type="spellStart"/>
      <w:r w:rsidR="00B01C61" w:rsidRPr="00AC3C46">
        <w:rPr>
          <w:rFonts w:ascii="Arial" w:hAnsi="Arial" w:cs="Arial"/>
          <w:sz w:val="20"/>
          <w:szCs w:val="20"/>
          <w:lang w:val="fr-FR"/>
        </w:rPr>
        <w:t>von</w:t>
      </w:r>
      <w:proofErr w:type="spellEnd"/>
      <w:r w:rsidR="00B01C61" w:rsidRPr="00AC3C46">
        <w:rPr>
          <w:rFonts w:ascii="Arial" w:hAnsi="Arial" w:cs="Arial"/>
          <w:sz w:val="20"/>
          <w:szCs w:val="20"/>
          <w:lang w:val="fr-FR"/>
        </w:rPr>
        <w:t xml:space="preserve"> Online-</w:t>
      </w:r>
      <w:proofErr w:type="spellStart"/>
      <w:r w:rsidR="00B01C61" w:rsidRPr="00AC3C46">
        <w:rPr>
          <w:rFonts w:ascii="Arial" w:hAnsi="Arial" w:cs="Arial"/>
          <w:sz w:val="20"/>
          <w:szCs w:val="20"/>
          <w:lang w:val="fr-FR"/>
        </w:rPr>
        <w:t>Lehrfähigkeiten</w:t>
      </w:r>
      <w:proofErr w:type="spellEnd"/>
      <w:r w:rsidR="00B01C61" w:rsidRPr="00AC3C46">
        <w:rPr>
          <w:rFonts w:ascii="Arial" w:hAnsi="Arial" w:cs="Arial"/>
          <w:sz w:val="20"/>
          <w:szCs w:val="20"/>
          <w:lang w:val="fr-FR"/>
        </w:rPr>
        <w:t xml:space="preserve"> – </w:t>
      </w:r>
      <w:proofErr w:type="spellStart"/>
      <w:r w:rsidR="00B01C61" w:rsidRPr="00AC3C46">
        <w:rPr>
          <w:rFonts w:ascii="Arial" w:hAnsi="Arial" w:cs="Arial"/>
          <w:sz w:val="20"/>
          <w:szCs w:val="20"/>
          <w:lang w:val="fr-FR"/>
        </w:rPr>
        <w:t>Schritt</w:t>
      </w:r>
      <w:proofErr w:type="spellEnd"/>
      <w:r w:rsidR="00B01C61" w:rsidRPr="00AC3C46">
        <w:rPr>
          <w:rFonts w:ascii="Arial" w:hAnsi="Arial" w:cs="Arial"/>
          <w:sz w:val="20"/>
          <w:szCs w:val="20"/>
          <w:lang w:val="fr-FR"/>
        </w:rPr>
        <w:t>-</w:t>
      </w:r>
      <w:proofErr w:type="spellStart"/>
      <w:r w:rsidR="00B01C61" w:rsidRPr="00AC3C46">
        <w:rPr>
          <w:rFonts w:ascii="Arial" w:hAnsi="Arial" w:cs="Arial"/>
          <w:sz w:val="20"/>
          <w:szCs w:val="20"/>
          <w:lang w:val="fr-FR"/>
        </w:rPr>
        <w:t>für</w:t>
      </w:r>
      <w:proofErr w:type="spellEnd"/>
      <w:r w:rsidR="00B01C61" w:rsidRPr="00AC3C46">
        <w:rPr>
          <w:rFonts w:ascii="Arial" w:hAnsi="Arial" w:cs="Arial"/>
          <w:sz w:val="20"/>
          <w:szCs w:val="20"/>
          <w:lang w:val="fr-FR"/>
        </w:rPr>
        <w:t>-</w:t>
      </w:r>
      <w:proofErr w:type="spellStart"/>
      <w:r w:rsidR="00B01C61" w:rsidRPr="00AC3C46">
        <w:rPr>
          <w:rFonts w:ascii="Arial" w:hAnsi="Arial" w:cs="Arial"/>
          <w:sz w:val="20"/>
          <w:szCs w:val="20"/>
          <w:lang w:val="fr-FR"/>
        </w:rPr>
        <w:t>Schritt</w:t>
      </w:r>
      <w:proofErr w:type="spellEnd"/>
      <w:r w:rsidR="00B01C61" w:rsidRPr="00AC3C46">
        <w:rPr>
          <w:rFonts w:ascii="Arial" w:hAnsi="Arial" w:cs="Arial"/>
          <w:sz w:val="20"/>
          <w:szCs w:val="20"/>
          <w:lang w:val="fr-FR"/>
        </w:rPr>
        <w:t xml:space="preserve">-Training </w:t>
      </w:r>
      <w:proofErr w:type="spellStart"/>
      <w:r w:rsidR="00B01C61" w:rsidRPr="00AC3C46">
        <w:rPr>
          <w:rFonts w:ascii="Arial" w:hAnsi="Arial" w:cs="Arial"/>
          <w:sz w:val="20"/>
          <w:szCs w:val="20"/>
          <w:lang w:val="fr-FR"/>
        </w:rPr>
        <w:t>für</w:t>
      </w:r>
      <w:proofErr w:type="spellEnd"/>
      <w:r w:rsidR="00B01C61" w:rsidRPr="00AC3C46">
        <w:rPr>
          <w:rFonts w:ascii="Arial" w:hAnsi="Arial" w:cs="Arial"/>
          <w:sz w:val="20"/>
          <w:szCs w:val="20"/>
          <w:lang w:val="fr-FR"/>
        </w:rPr>
        <w:t xml:space="preserve"> </w:t>
      </w:r>
      <w:proofErr w:type="spellStart"/>
      <w:r w:rsidR="00B01C61" w:rsidRPr="00AC3C46">
        <w:rPr>
          <w:rFonts w:ascii="Arial" w:hAnsi="Arial" w:cs="Arial"/>
          <w:sz w:val="20"/>
          <w:szCs w:val="20"/>
          <w:lang w:val="fr-FR"/>
        </w:rPr>
        <w:t>Sprachlehrende</w:t>
      </w:r>
      <w:proofErr w:type="spellEnd"/>
      <w:r w:rsidR="00806B6E" w:rsidRPr="00AC3C46">
        <w:rPr>
          <w:rFonts w:ascii="Arial" w:hAnsi="Arial" w:cs="Arial"/>
          <w:sz w:val="20"/>
          <w:szCs w:val="20"/>
          <w:lang w:val="fr-FR"/>
        </w:rPr>
        <w:t xml:space="preserve">, 2011, </w:t>
      </w:r>
      <w:proofErr w:type="spellStart"/>
      <w:r w:rsidR="00806B6E" w:rsidRPr="00AC3C46">
        <w:rPr>
          <w:rFonts w:ascii="Arial" w:hAnsi="Arial" w:cs="Arial"/>
          <w:sz w:val="20"/>
          <w:szCs w:val="20"/>
          <w:lang w:val="fr-FR"/>
        </w:rPr>
        <w:t>folder</w:t>
      </w:r>
      <w:proofErr w:type="spellEnd"/>
      <w:r w:rsidR="00806B6E" w:rsidRPr="00AC3C46">
        <w:rPr>
          <w:rFonts w:ascii="Arial" w:hAnsi="Arial" w:cs="Arial"/>
          <w:sz w:val="20"/>
          <w:szCs w:val="20"/>
          <w:lang w:val="fr-FR"/>
        </w:rPr>
        <w:t xml:space="preserve"> + USB-stick</w:t>
      </w:r>
      <w:r w:rsidR="0090680B" w:rsidRPr="00AC3C46">
        <w:rPr>
          <w:rFonts w:ascii="Arial" w:hAnsi="Arial" w:cs="Arial"/>
          <w:sz w:val="20"/>
          <w:szCs w:val="20"/>
          <w:lang w:val="fr-FR"/>
        </w:rPr>
        <w:t xml:space="preserve">, </w:t>
      </w:r>
      <w:hyperlink r:id="rId54" w:history="1">
        <w:r w:rsidR="003A04A5" w:rsidRPr="00AC3C46">
          <w:rPr>
            <w:rStyle w:val="Hyperlink"/>
            <w:rFonts w:ascii="Arial" w:hAnsi="Arial" w:cs="Arial"/>
            <w:sz w:val="20"/>
            <w:szCs w:val="20"/>
            <w:lang w:val="fr-FR"/>
          </w:rPr>
          <w:t>http://www.ecml.at/publications</w:t>
        </w:r>
      </w:hyperlink>
      <w:r w:rsidR="00806B6E" w:rsidRPr="00AC3C46">
        <w:rPr>
          <w:rFonts w:ascii="Arial" w:hAnsi="Arial" w:cs="Arial"/>
          <w:sz w:val="20"/>
          <w:szCs w:val="20"/>
          <w:lang w:val="fr-FR"/>
        </w:rPr>
        <w:t xml:space="preserve">, </w:t>
      </w:r>
      <w:proofErr w:type="spellStart"/>
      <w:r w:rsidR="00FB2EE1" w:rsidRPr="00AC3C46">
        <w:rPr>
          <w:rFonts w:ascii="Arial" w:hAnsi="Arial" w:cs="Arial"/>
          <w:sz w:val="20"/>
          <w:szCs w:val="20"/>
          <w:lang w:val="fr-FR"/>
        </w:rPr>
        <w:t>project</w:t>
      </w:r>
      <w:proofErr w:type="spellEnd"/>
      <w:r w:rsidR="00FB2EE1" w:rsidRPr="00AC3C46">
        <w:rPr>
          <w:rFonts w:ascii="Arial" w:hAnsi="Arial" w:cs="Arial"/>
          <w:sz w:val="20"/>
          <w:szCs w:val="20"/>
          <w:lang w:val="fr-FR"/>
        </w:rPr>
        <w:t xml:space="preserve"> </w:t>
      </w:r>
      <w:proofErr w:type="spellStart"/>
      <w:r w:rsidR="00806B6E" w:rsidRPr="00AC3C46">
        <w:rPr>
          <w:rFonts w:ascii="Arial" w:hAnsi="Arial" w:cs="Arial"/>
          <w:sz w:val="20"/>
          <w:szCs w:val="20"/>
          <w:lang w:val="fr-FR"/>
        </w:rPr>
        <w:t>website</w:t>
      </w:r>
      <w:proofErr w:type="spellEnd"/>
      <w:r w:rsidR="00B01C61" w:rsidRPr="00AC3C46">
        <w:rPr>
          <w:rFonts w:ascii="Arial" w:hAnsi="Arial" w:cs="Arial"/>
          <w:sz w:val="20"/>
          <w:szCs w:val="20"/>
          <w:lang w:val="fr-FR"/>
        </w:rPr>
        <w:t xml:space="preserve"> English / </w:t>
      </w:r>
      <w:proofErr w:type="spellStart"/>
      <w:r w:rsidR="00B01C61" w:rsidRPr="00AC3C46">
        <w:rPr>
          <w:rFonts w:ascii="Arial" w:hAnsi="Arial" w:cs="Arial"/>
          <w:sz w:val="20"/>
          <w:szCs w:val="20"/>
          <w:lang w:val="fr-FR"/>
        </w:rPr>
        <w:t>German</w:t>
      </w:r>
      <w:proofErr w:type="spellEnd"/>
      <w:r w:rsidR="00806B6E" w:rsidRPr="00AC3C46">
        <w:rPr>
          <w:rFonts w:ascii="Arial" w:hAnsi="Arial" w:cs="Arial"/>
          <w:sz w:val="20"/>
          <w:szCs w:val="20"/>
          <w:lang w:val="fr-FR"/>
        </w:rPr>
        <w:t xml:space="preserve"> </w:t>
      </w:r>
      <w:hyperlink r:id="rId55" w:history="1">
        <w:r w:rsidR="00806B6E" w:rsidRPr="00AC3C46">
          <w:rPr>
            <w:rStyle w:val="Hyperlink"/>
            <w:rFonts w:ascii="Arial" w:hAnsi="Arial" w:cs="Arial"/>
            <w:sz w:val="20"/>
            <w:szCs w:val="20"/>
            <w:lang w:val="fr-FR"/>
          </w:rPr>
          <w:t>http://dots.ecml.at</w:t>
        </w:r>
      </w:hyperlink>
      <w:r w:rsidR="00806B6E" w:rsidRPr="00AC3C46">
        <w:rPr>
          <w:rStyle w:val="Hyperlink"/>
          <w:rFonts w:ascii="Arial" w:hAnsi="Arial" w:cs="Arial"/>
          <w:sz w:val="20"/>
          <w:szCs w:val="20"/>
          <w:lang w:val="fr-FR"/>
        </w:rPr>
        <w:t xml:space="preserve">, </w:t>
      </w:r>
      <w:r w:rsidR="00806B6E" w:rsidRPr="00AC3C46">
        <w:rPr>
          <w:rFonts w:ascii="Arial" w:hAnsi="Arial" w:cs="Arial"/>
          <w:sz w:val="20"/>
          <w:szCs w:val="20"/>
          <w:lang w:val="fr-FR"/>
        </w:rPr>
        <w:t xml:space="preserve">interactive online </w:t>
      </w:r>
      <w:proofErr w:type="spellStart"/>
      <w:r w:rsidR="00806B6E" w:rsidRPr="00AC3C46">
        <w:rPr>
          <w:rFonts w:ascii="Arial" w:hAnsi="Arial" w:cs="Arial"/>
          <w:sz w:val="20"/>
          <w:szCs w:val="20"/>
          <w:lang w:val="fr-FR"/>
        </w:rPr>
        <w:t>workspace</w:t>
      </w:r>
      <w:proofErr w:type="spellEnd"/>
      <w:r w:rsidR="00806B6E" w:rsidRPr="00AC3C46">
        <w:rPr>
          <w:rFonts w:ascii="Arial" w:hAnsi="Arial" w:cs="Arial"/>
          <w:sz w:val="20"/>
          <w:szCs w:val="20"/>
          <w:lang w:val="fr-FR"/>
        </w:rPr>
        <w:t xml:space="preserve"> </w:t>
      </w:r>
      <w:hyperlink r:id="rId56" w:history="1">
        <w:r w:rsidR="00806B6E" w:rsidRPr="00AC3C46">
          <w:rPr>
            <w:rStyle w:val="Hyperlink"/>
            <w:rFonts w:ascii="Arial" w:hAnsi="Arial" w:cs="Arial"/>
            <w:sz w:val="20"/>
            <w:szCs w:val="20"/>
            <w:lang w:val="fr-FR"/>
          </w:rPr>
          <w:t>http://moodle.dots.ecml.at/</w:t>
        </w:r>
      </w:hyperlink>
      <w:r w:rsidR="00806B6E" w:rsidRPr="00AC3C46">
        <w:rPr>
          <w:rFonts w:ascii="Arial" w:hAnsi="Arial" w:cs="Arial"/>
          <w:sz w:val="20"/>
          <w:szCs w:val="20"/>
          <w:lang w:val="fr-FR"/>
        </w:rPr>
        <w:t xml:space="preserve"> </w:t>
      </w:r>
    </w:p>
    <w:p w:rsidR="00726F1F" w:rsidRPr="00AC3C46" w:rsidRDefault="00726F1F" w:rsidP="00726F1F">
      <w:pPr>
        <w:pStyle w:val="Listenabsatz"/>
        <w:ind w:left="0"/>
        <w:rPr>
          <w:rFonts w:ascii="Arial" w:hAnsi="Arial" w:cs="Arial"/>
          <w:sz w:val="20"/>
          <w:szCs w:val="20"/>
          <w:lang w:val="fr-FR"/>
        </w:rPr>
      </w:pPr>
    </w:p>
    <w:p w:rsidR="000A1E29" w:rsidRPr="00AC3C46" w:rsidRDefault="000A1E29" w:rsidP="00726F1F">
      <w:pPr>
        <w:rPr>
          <w:rFonts w:ascii="Arial" w:hAnsi="Arial" w:cs="Arial"/>
          <w:sz w:val="20"/>
          <w:szCs w:val="20"/>
          <w:lang w:val="fr-FR"/>
        </w:rPr>
      </w:pPr>
    </w:p>
    <w:p w:rsidR="00726F1F" w:rsidRPr="000A1E29" w:rsidRDefault="00726F1F" w:rsidP="000A1E29">
      <w:pPr>
        <w:pStyle w:val="berschrift2"/>
        <w:pBdr>
          <w:bottom w:val="single" w:sz="4" w:space="1" w:color="auto"/>
        </w:pBdr>
        <w:rPr>
          <w:b w:val="0"/>
          <w:color w:val="808080"/>
          <w:lang w:val="fr-FR"/>
        </w:rPr>
      </w:pPr>
      <w:bookmarkStart w:id="16" w:name="_Toc361835554"/>
      <w:r w:rsidRPr="000A1E29">
        <w:rPr>
          <w:lang w:val="fr-FR"/>
        </w:rPr>
        <w:t xml:space="preserve">Content and language education </w:t>
      </w:r>
      <w:r w:rsidR="000A1E29" w:rsidRPr="000A1E29">
        <w:rPr>
          <w:lang w:val="fr-FR"/>
        </w:rPr>
        <w:t>/</w:t>
      </w:r>
      <w:r w:rsidR="000A1E29" w:rsidRPr="000A1E29">
        <w:rPr>
          <w:lang w:val="fr-FR"/>
        </w:rPr>
        <w:br/>
      </w:r>
      <w:r w:rsidRPr="000A1E29">
        <w:rPr>
          <w:color w:val="808080"/>
          <w:lang w:val="fr-FR"/>
        </w:rPr>
        <w:t>Les contenus et l’éducation aux langues</w:t>
      </w:r>
      <w:bookmarkEnd w:id="16"/>
    </w:p>
    <w:p w:rsidR="00726F1F" w:rsidRPr="00527F82" w:rsidRDefault="00726F1F" w:rsidP="00726F1F">
      <w:pPr>
        <w:rPr>
          <w:rFonts w:ascii="Arial" w:hAnsi="Arial" w:cs="Arial"/>
          <w:sz w:val="20"/>
          <w:szCs w:val="20"/>
          <w:lang w:val="fr-FR"/>
        </w:rPr>
      </w:pPr>
    </w:p>
    <w:p w:rsidR="00726F1F" w:rsidRPr="00994C53" w:rsidRDefault="00726F1F" w:rsidP="00726F1F">
      <w:pPr>
        <w:pStyle w:val="Listenabsatz"/>
        <w:numPr>
          <w:ilvl w:val="0"/>
          <w:numId w:val="3"/>
        </w:numPr>
        <w:rPr>
          <w:rFonts w:ascii="Arial" w:hAnsi="Arial" w:cs="Arial"/>
          <w:sz w:val="20"/>
          <w:szCs w:val="20"/>
          <w:lang w:val="en-US"/>
        </w:rPr>
      </w:pPr>
      <w:r w:rsidRPr="00527F82">
        <w:rPr>
          <w:rFonts w:ascii="Arial" w:hAnsi="Arial" w:cs="Arial"/>
          <w:sz w:val="20"/>
          <w:szCs w:val="20"/>
          <w:lang w:val="en-US"/>
        </w:rPr>
        <w:t xml:space="preserve">Bernaus, Mercèdes </w:t>
      </w:r>
      <w:r w:rsidRPr="00527F82">
        <w:rPr>
          <w:rFonts w:ascii="Arial" w:hAnsi="Arial" w:cs="Arial"/>
          <w:i/>
          <w:sz w:val="20"/>
          <w:szCs w:val="20"/>
          <w:lang w:val="en-US"/>
        </w:rPr>
        <w:t>et al</w:t>
      </w:r>
      <w:r w:rsidRPr="00527F82">
        <w:rPr>
          <w:rFonts w:ascii="Arial" w:hAnsi="Arial" w:cs="Arial"/>
          <w:sz w:val="20"/>
          <w:szCs w:val="20"/>
          <w:lang w:val="en-US"/>
        </w:rPr>
        <w:t>., Plurilingualism and pluriculturalism in content based teaching – A training kit, 2011</w:t>
      </w:r>
      <w:r w:rsidR="003011B8">
        <w:rPr>
          <w:rFonts w:ascii="Arial" w:hAnsi="Arial" w:cs="Arial"/>
          <w:sz w:val="20"/>
          <w:szCs w:val="20"/>
          <w:lang w:val="en-US"/>
        </w:rPr>
        <w:t xml:space="preserve">, </w:t>
      </w:r>
      <w:r w:rsidRPr="00527F82">
        <w:rPr>
          <w:rFonts w:ascii="Arial" w:hAnsi="Arial" w:cs="Arial"/>
          <w:sz w:val="20"/>
          <w:szCs w:val="20"/>
          <w:lang w:val="en-US"/>
        </w:rPr>
        <w:t xml:space="preserve">ISBN 978-92-871-7157-3, </w:t>
      </w:r>
      <w:r w:rsidR="000A0E90">
        <w:rPr>
          <w:rFonts w:ascii="Arial" w:hAnsi="Arial" w:cs="Arial"/>
          <w:sz w:val="20"/>
          <w:szCs w:val="20"/>
          <w:lang w:val="en-US"/>
        </w:rPr>
        <w:t xml:space="preserve">printed </w:t>
      </w:r>
      <w:r w:rsidR="002F06F7">
        <w:rPr>
          <w:rFonts w:ascii="Arial" w:hAnsi="Arial" w:cs="Arial"/>
          <w:sz w:val="20"/>
          <w:szCs w:val="20"/>
          <w:lang w:val="en-US"/>
        </w:rPr>
        <w:t xml:space="preserve">and online </w:t>
      </w:r>
      <w:r w:rsidRPr="00527F82">
        <w:rPr>
          <w:rFonts w:ascii="Arial" w:hAnsi="Arial" w:cs="Arial"/>
          <w:sz w:val="20"/>
          <w:szCs w:val="20"/>
          <w:lang w:val="en-US"/>
        </w:rPr>
        <w:t xml:space="preserve">book </w:t>
      </w:r>
      <w:hyperlink r:id="rId57" w:history="1">
        <w:r w:rsidR="003A04A5" w:rsidRPr="00994C53">
          <w:rPr>
            <w:rStyle w:val="Hyperlink"/>
            <w:rFonts w:ascii="Arial" w:hAnsi="Arial" w:cs="Arial"/>
            <w:sz w:val="20"/>
            <w:szCs w:val="20"/>
            <w:lang w:val="en-US"/>
          </w:rPr>
          <w:t>http://www.ecml.at/publications</w:t>
        </w:r>
      </w:hyperlink>
      <w:r w:rsidR="0065570C" w:rsidRPr="00994C53">
        <w:rPr>
          <w:rFonts w:ascii="Arial" w:hAnsi="Arial" w:cs="Arial"/>
          <w:sz w:val="20"/>
          <w:szCs w:val="20"/>
          <w:lang w:val="en-US"/>
        </w:rPr>
        <w:t xml:space="preserve">, </w:t>
      </w:r>
      <w:r w:rsidR="00994C53" w:rsidRPr="00994C53">
        <w:rPr>
          <w:rFonts w:ascii="Arial" w:hAnsi="Arial" w:cs="Arial"/>
          <w:sz w:val="20"/>
          <w:szCs w:val="20"/>
          <w:lang w:val="en-US"/>
        </w:rPr>
        <w:t xml:space="preserve">project </w:t>
      </w:r>
      <w:r w:rsidRPr="00994C53">
        <w:rPr>
          <w:rFonts w:ascii="Arial" w:hAnsi="Arial" w:cs="Arial"/>
          <w:sz w:val="20"/>
          <w:szCs w:val="20"/>
          <w:lang w:val="en-US"/>
        </w:rPr>
        <w:t xml:space="preserve">website </w:t>
      </w:r>
      <w:hyperlink r:id="rId58" w:history="1">
        <w:r w:rsidR="00724619" w:rsidRPr="00994C53">
          <w:rPr>
            <w:rStyle w:val="Hyperlink"/>
            <w:rFonts w:ascii="Arial" w:hAnsi="Arial" w:cs="Arial"/>
            <w:sz w:val="20"/>
            <w:szCs w:val="20"/>
            <w:lang w:val="en-US"/>
          </w:rPr>
          <w:t>http://conbat.ecml.at</w:t>
        </w:r>
      </w:hyperlink>
      <w:r w:rsidRPr="00994C53">
        <w:rPr>
          <w:rFonts w:ascii="Arial" w:hAnsi="Arial" w:cs="Arial"/>
          <w:sz w:val="20"/>
          <w:szCs w:val="20"/>
          <w:lang w:val="en-US"/>
        </w:rPr>
        <w:t>, 12 € / 24 US$</w:t>
      </w:r>
    </w:p>
    <w:p w:rsidR="00726F1F" w:rsidRPr="00994C53" w:rsidRDefault="00726F1F" w:rsidP="00726F1F">
      <w:pPr>
        <w:pStyle w:val="Listenabsatz"/>
        <w:ind w:left="0"/>
        <w:rPr>
          <w:rFonts w:ascii="Arial" w:hAnsi="Arial" w:cs="Arial"/>
          <w:sz w:val="20"/>
          <w:szCs w:val="20"/>
          <w:lang w:val="en-US"/>
        </w:rPr>
      </w:pPr>
    </w:p>
    <w:p w:rsidR="00726F1F" w:rsidRPr="00994C53" w:rsidRDefault="00726F1F" w:rsidP="00726F1F">
      <w:pPr>
        <w:pStyle w:val="Listenabsatz"/>
        <w:numPr>
          <w:ilvl w:val="0"/>
          <w:numId w:val="3"/>
        </w:numPr>
        <w:rPr>
          <w:rFonts w:ascii="Arial" w:hAnsi="Arial" w:cs="Arial"/>
          <w:sz w:val="20"/>
          <w:szCs w:val="20"/>
          <w:lang w:val="fr-FR"/>
        </w:rPr>
      </w:pPr>
      <w:r w:rsidRPr="00994C53">
        <w:rPr>
          <w:rFonts w:ascii="Arial" w:hAnsi="Arial" w:cs="Arial"/>
          <w:sz w:val="20"/>
          <w:szCs w:val="20"/>
          <w:lang w:val="fr-FR"/>
        </w:rPr>
        <w:t xml:space="preserve">Bernaus, Mercèdes </w:t>
      </w:r>
      <w:r w:rsidRPr="00994C53">
        <w:rPr>
          <w:rFonts w:ascii="Arial" w:hAnsi="Arial" w:cs="Arial"/>
          <w:i/>
          <w:sz w:val="20"/>
          <w:szCs w:val="20"/>
          <w:lang w:val="fr-FR"/>
        </w:rPr>
        <w:t xml:space="preserve">et </w:t>
      </w:r>
      <w:proofErr w:type="gramStart"/>
      <w:r w:rsidRPr="00994C53">
        <w:rPr>
          <w:rFonts w:ascii="Arial" w:hAnsi="Arial" w:cs="Arial"/>
          <w:i/>
          <w:sz w:val="20"/>
          <w:szCs w:val="20"/>
          <w:lang w:val="fr-FR"/>
        </w:rPr>
        <w:t>al</w:t>
      </w:r>
      <w:r w:rsidRPr="00994C53">
        <w:rPr>
          <w:rFonts w:ascii="Arial" w:hAnsi="Arial" w:cs="Arial"/>
          <w:sz w:val="20"/>
          <w:szCs w:val="20"/>
          <w:lang w:val="fr-FR"/>
        </w:rPr>
        <w:t>.,</w:t>
      </w:r>
      <w:proofErr w:type="gramEnd"/>
      <w:r w:rsidRPr="00994C53">
        <w:rPr>
          <w:rFonts w:ascii="Arial" w:hAnsi="Arial" w:cs="Arial"/>
          <w:sz w:val="20"/>
          <w:szCs w:val="20"/>
          <w:lang w:val="fr-FR"/>
        </w:rPr>
        <w:t xml:space="preserve"> Plurilinguisme et pluriculturalisme dans l’enseignement d’une matière – Kit de formation, </w:t>
      </w:r>
      <w:r w:rsidR="0049318F" w:rsidRPr="00994C53">
        <w:rPr>
          <w:rFonts w:ascii="Arial" w:hAnsi="Arial" w:cs="Arial"/>
          <w:sz w:val="20"/>
          <w:szCs w:val="20"/>
          <w:lang w:val="fr-FR"/>
        </w:rPr>
        <w:t>20</w:t>
      </w:r>
      <w:r w:rsidR="003011B8" w:rsidRPr="00994C53">
        <w:rPr>
          <w:rFonts w:ascii="Arial" w:hAnsi="Arial" w:cs="Arial"/>
          <w:sz w:val="20"/>
          <w:szCs w:val="20"/>
          <w:lang w:val="fr-FR"/>
        </w:rPr>
        <w:t xml:space="preserve">12, </w:t>
      </w:r>
      <w:r w:rsidRPr="00994C53">
        <w:rPr>
          <w:rFonts w:ascii="Arial" w:hAnsi="Arial" w:cs="Arial"/>
          <w:sz w:val="20"/>
          <w:szCs w:val="20"/>
          <w:lang w:val="fr-FR"/>
        </w:rPr>
        <w:t xml:space="preserve">ISBN 978-92-871-7156-6, livre </w:t>
      </w:r>
      <w:r w:rsidR="000A0E90">
        <w:rPr>
          <w:rFonts w:ascii="Arial" w:hAnsi="Arial" w:cs="Arial"/>
          <w:sz w:val="20"/>
          <w:szCs w:val="20"/>
          <w:lang w:val="fr-FR"/>
        </w:rPr>
        <w:t xml:space="preserve">imprimé </w:t>
      </w:r>
      <w:r w:rsidR="002F06F7">
        <w:rPr>
          <w:rFonts w:ascii="Arial" w:hAnsi="Arial" w:cs="Arial"/>
          <w:sz w:val="20"/>
          <w:szCs w:val="20"/>
          <w:lang w:val="fr-FR"/>
        </w:rPr>
        <w:t>et</w:t>
      </w:r>
      <w:r w:rsidR="0065570C" w:rsidRPr="00994C53">
        <w:rPr>
          <w:rFonts w:ascii="Arial" w:hAnsi="Arial" w:cs="Arial"/>
          <w:sz w:val="20"/>
          <w:szCs w:val="20"/>
          <w:lang w:val="fr-FR"/>
        </w:rPr>
        <w:t xml:space="preserve"> en ligne </w:t>
      </w:r>
      <w:hyperlink r:id="rId59" w:history="1">
        <w:r w:rsidR="003A04A5" w:rsidRPr="00994C53">
          <w:rPr>
            <w:rStyle w:val="Hyperlink"/>
            <w:rFonts w:ascii="Arial" w:hAnsi="Arial" w:cs="Arial"/>
            <w:sz w:val="20"/>
            <w:szCs w:val="20"/>
            <w:lang w:val="fr-FR"/>
          </w:rPr>
          <w:t>http://www.ecml.at/publications</w:t>
        </w:r>
      </w:hyperlink>
      <w:r w:rsidRPr="00994C53">
        <w:rPr>
          <w:rFonts w:ascii="Arial" w:hAnsi="Arial" w:cs="Arial"/>
          <w:sz w:val="20"/>
          <w:szCs w:val="20"/>
          <w:lang w:val="fr-FR"/>
        </w:rPr>
        <w:t>, site internet</w:t>
      </w:r>
      <w:r w:rsidR="00994C53" w:rsidRPr="00994C53">
        <w:rPr>
          <w:rFonts w:ascii="Arial" w:hAnsi="Arial" w:cs="Arial"/>
          <w:sz w:val="20"/>
          <w:szCs w:val="20"/>
          <w:lang w:val="fr-FR"/>
        </w:rPr>
        <w:t xml:space="preserve"> du projet</w:t>
      </w:r>
      <w:r w:rsidRPr="00994C53">
        <w:rPr>
          <w:rFonts w:ascii="Arial" w:hAnsi="Arial" w:cs="Arial"/>
          <w:sz w:val="20"/>
          <w:szCs w:val="20"/>
          <w:lang w:val="fr-FR"/>
        </w:rPr>
        <w:t xml:space="preserve"> </w:t>
      </w:r>
      <w:hyperlink r:id="rId60" w:history="1">
        <w:r w:rsidR="00724619" w:rsidRPr="00994C53">
          <w:rPr>
            <w:rStyle w:val="Hyperlink"/>
            <w:rFonts w:ascii="Arial" w:hAnsi="Arial" w:cs="Arial"/>
            <w:sz w:val="20"/>
            <w:szCs w:val="20"/>
            <w:lang w:val="fr-FR"/>
          </w:rPr>
          <w:t>http://conbat.ecml.at</w:t>
        </w:r>
      </w:hyperlink>
      <w:r w:rsidR="00512AEB" w:rsidRPr="00994C53">
        <w:rPr>
          <w:rFonts w:ascii="Arial" w:hAnsi="Arial" w:cs="Arial"/>
          <w:sz w:val="20"/>
          <w:szCs w:val="20"/>
          <w:lang w:val="fr-FR"/>
        </w:rPr>
        <w:t>, 12 </w:t>
      </w:r>
      <w:r w:rsidRPr="00994C53">
        <w:rPr>
          <w:rFonts w:ascii="Arial" w:hAnsi="Arial" w:cs="Arial"/>
          <w:sz w:val="20"/>
          <w:szCs w:val="20"/>
          <w:lang w:val="fr-FR"/>
        </w:rPr>
        <w:t>€ / 24 US$</w:t>
      </w:r>
    </w:p>
    <w:p w:rsidR="00726F1F" w:rsidRPr="00994C53" w:rsidRDefault="00726F1F" w:rsidP="00726F1F">
      <w:pPr>
        <w:pStyle w:val="Listenabsatz"/>
        <w:pBdr>
          <w:bottom w:val="dashed" w:sz="4" w:space="1" w:color="auto"/>
        </w:pBdr>
        <w:ind w:left="0"/>
        <w:rPr>
          <w:rFonts w:ascii="Arial" w:hAnsi="Arial" w:cs="Arial"/>
          <w:sz w:val="20"/>
          <w:szCs w:val="20"/>
          <w:lang w:val="fr-FR"/>
        </w:rPr>
      </w:pPr>
    </w:p>
    <w:p w:rsidR="00726F1F" w:rsidRPr="00994C53" w:rsidRDefault="00726F1F" w:rsidP="00726F1F">
      <w:pPr>
        <w:pStyle w:val="Listenabsatz"/>
        <w:ind w:left="0"/>
        <w:rPr>
          <w:rFonts w:ascii="Arial" w:hAnsi="Arial" w:cs="Arial"/>
          <w:sz w:val="20"/>
          <w:szCs w:val="20"/>
          <w:lang w:val="fr-FR"/>
        </w:rPr>
      </w:pPr>
    </w:p>
    <w:p w:rsidR="00726F1F" w:rsidRPr="00994C53" w:rsidRDefault="00726F1F" w:rsidP="00726F1F">
      <w:pPr>
        <w:pStyle w:val="Listenabsatz"/>
        <w:numPr>
          <w:ilvl w:val="0"/>
          <w:numId w:val="3"/>
        </w:numPr>
        <w:rPr>
          <w:rFonts w:ascii="Arial" w:hAnsi="Arial" w:cs="Arial"/>
          <w:sz w:val="20"/>
          <w:szCs w:val="20"/>
          <w:lang w:val="en-US"/>
        </w:rPr>
      </w:pPr>
      <w:r w:rsidRPr="00994C53">
        <w:rPr>
          <w:rFonts w:ascii="Arial" w:hAnsi="Arial" w:cs="Arial"/>
          <w:sz w:val="20"/>
          <w:szCs w:val="20"/>
          <w:lang w:val="en-US"/>
        </w:rPr>
        <w:t xml:space="preserve">Frigols, María Jesús </w:t>
      </w:r>
      <w:r w:rsidRPr="00994C53">
        <w:rPr>
          <w:rFonts w:ascii="Arial" w:hAnsi="Arial" w:cs="Arial"/>
          <w:i/>
          <w:sz w:val="20"/>
          <w:szCs w:val="20"/>
          <w:lang w:val="en-US"/>
        </w:rPr>
        <w:t>et al</w:t>
      </w:r>
      <w:r w:rsidRPr="00994C53">
        <w:rPr>
          <w:rFonts w:ascii="Arial" w:hAnsi="Arial" w:cs="Arial"/>
          <w:sz w:val="20"/>
          <w:szCs w:val="20"/>
          <w:lang w:val="en-US"/>
        </w:rPr>
        <w:t>., European framework for CLIL teacher education, 2011</w:t>
      </w:r>
      <w:r w:rsidR="00EB6012" w:rsidRPr="00994C53">
        <w:rPr>
          <w:rFonts w:ascii="Arial" w:hAnsi="Arial" w:cs="Arial"/>
          <w:sz w:val="20"/>
          <w:szCs w:val="20"/>
          <w:lang w:val="en-US"/>
        </w:rPr>
        <w:t>, booklet</w:t>
      </w:r>
      <w:r w:rsidR="008B0B4C" w:rsidRPr="00994C53">
        <w:rPr>
          <w:rFonts w:ascii="Arial" w:hAnsi="Arial" w:cs="Arial"/>
          <w:sz w:val="20"/>
          <w:szCs w:val="20"/>
          <w:lang w:val="en-US"/>
        </w:rPr>
        <w:t xml:space="preserve"> </w:t>
      </w:r>
      <w:hyperlink r:id="rId61" w:history="1">
        <w:r w:rsidR="008B0B4C" w:rsidRPr="00994C53">
          <w:rPr>
            <w:rStyle w:val="Hyperlink"/>
            <w:rFonts w:ascii="Arial" w:hAnsi="Arial" w:cs="Arial"/>
            <w:sz w:val="20"/>
            <w:szCs w:val="20"/>
            <w:lang w:val="en-US"/>
          </w:rPr>
          <w:t>http://www.ecml.at/publications</w:t>
        </w:r>
      </w:hyperlink>
      <w:r w:rsidR="00EB6012" w:rsidRPr="00994C53">
        <w:rPr>
          <w:rFonts w:ascii="Arial" w:hAnsi="Arial" w:cs="Arial"/>
          <w:sz w:val="20"/>
          <w:szCs w:val="20"/>
          <w:lang w:val="en-US"/>
        </w:rPr>
        <w:t xml:space="preserve">, </w:t>
      </w:r>
      <w:r w:rsidRPr="00994C53">
        <w:rPr>
          <w:rFonts w:ascii="Arial" w:hAnsi="Arial" w:cs="Arial"/>
          <w:sz w:val="20"/>
          <w:szCs w:val="20"/>
          <w:lang w:val="en-US"/>
        </w:rPr>
        <w:t>online Flash version</w:t>
      </w:r>
      <w:r w:rsidR="00994C53" w:rsidRPr="00994C53">
        <w:rPr>
          <w:rFonts w:ascii="Arial" w:hAnsi="Arial" w:cs="Arial"/>
          <w:sz w:val="20"/>
          <w:szCs w:val="20"/>
          <w:lang w:val="en-US"/>
        </w:rPr>
        <w:t>, project website</w:t>
      </w:r>
      <w:r w:rsidRPr="00994C53">
        <w:rPr>
          <w:rFonts w:ascii="Arial" w:hAnsi="Arial" w:cs="Arial"/>
          <w:sz w:val="20"/>
          <w:szCs w:val="20"/>
          <w:lang w:val="en-US"/>
        </w:rPr>
        <w:t xml:space="preserve"> </w:t>
      </w:r>
      <w:hyperlink r:id="rId62" w:history="1">
        <w:r w:rsidR="00724619" w:rsidRPr="00994C53">
          <w:rPr>
            <w:rStyle w:val="Hyperlink"/>
            <w:rFonts w:ascii="Arial" w:hAnsi="Arial" w:cs="Arial"/>
            <w:sz w:val="20"/>
            <w:szCs w:val="20"/>
            <w:lang w:val="en-US"/>
          </w:rPr>
          <w:t>http://clil-cd.ecml.at</w:t>
        </w:r>
      </w:hyperlink>
    </w:p>
    <w:p w:rsidR="00726F1F" w:rsidRPr="00994C53" w:rsidRDefault="00726F1F" w:rsidP="00726F1F">
      <w:pPr>
        <w:pStyle w:val="Listenabsatz"/>
        <w:ind w:left="0"/>
        <w:rPr>
          <w:rFonts w:ascii="Arial" w:hAnsi="Arial" w:cs="Arial"/>
          <w:sz w:val="20"/>
          <w:szCs w:val="20"/>
          <w:lang w:val="en-US"/>
        </w:rPr>
      </w:pPr>
    </w:p>
    <w:p w:rsidR="00726F1F" w:rsidRPr="00994C53" w:rsidRDefault="00726F1F" w:rsidP="00726F1F">
      <w:pPr>
        <w:pStyle w:val="Listenabsatz"/>
        <w:numPr>
          <w:ilvl w:val="0"/>
          <w:numId w:val="3"/>
        </w:numPr>
        <w:rPr>
          <w:rFonts w:ascii="Arial" w:hAnsi="Arial" w:cs="Arial"/>
          <w:sz w:val="20"/>
          <w:szCs w:val="20"/>
          <w:lang w:val="de-DE"/>
        </w:rPr>
      </w:pPr>
      <w:r w:rsidRPr="00994C53">
        <w:rPr>
          <w:rFonts w:ascii="Arial" w:hAnsi="Arial" w:cs="Arial"/>
          <w:sz w:val="20"/>
          <w:szCs w:val="20"/>
          <w:lang w:val="de-DE"/>
        </w:rPr>
        <w:t xml:space="preserve">Frigols, María Jesús </w:t>
      </w:r>
      <w:r w:rsidRPr="00994C53">
        <w:rPr>
          <w:rFonts w:ascii="Arial" w:hAnsi="Arial" w:cs="Arial"/>
          <w:i/>
          <w:sz w:val="20"/>
          <w:szCs w:val="20"/>
          <w:lang w:val="de-DE"/>
        </w:rPr>
        <w:t>et al.,</w:t>
      </w:r>
      <w:r w:rsidRPr="00994C53">
        <w:rPr>
          <w:rFonts w:ascii="Arial" w:hAnsi="Arial" w:cs="Arial"/>
          <w:sz w:val="20"/>
          <w:szCs w:val="20"/>
          <w:lang w:val="de-DE"/>
        </w:rPr>
        <w:t xml:space="preserve"> Europäisches Rahmenprogramm für die Ausbildung von CLIL-Lehrkräften, 2011</w:t>
      </w:r>
      <w:r w:rsidR="003011B8" w:rsidRPr="00994C53">
        <w:rPr>
          <w:rFonts w:ascii="Arial" w:hAnsi="Arial" w:cs="Arial"/>
          <w:sz w:val="20"/>
          <w:szCs w:val="20"/>
          <w:lang w:val="de-DE"/>
        </w:rPr>
        <w:t xml:space="preserve">, </w:t>
      </w:r>
      <w:r w:rsidR="00EB6012" w:rsidRPr="00994C53">
        <w:rPr>
          <w:rFonts w:ascii="Arial" w:hAnsi="Arial" w:cs="Arial"/>
          <w:sz w:val="20"/>
          <w:szCs w:val="20"/>
          <w:lang w:val="de-DE"/>
        </w:rPr>
        <w:t>Broschüre</w:t>
      </w:r>
      <w:r w:rsidR="008B0B4C" w:rsidRPr="00994C53">
        <w:rPr>
          <w:rFonts w:ascii="Arial" w:hAnsi="Arial" w:cs="Arial"/>
          <w:sz w:val="20"/>
          <w:szCs w:val="20"/>
          <w:lang w:val="de-DE"/>
        </w:rPr>
        <w:t xml:space="preserve"> </w:t>
      </w:r>
      <w:hyperlink r:id="rId63" w:history="1">
        <w:r w:rsidR="008B0B4C" w:rsidRPr="00994C53">
          <w:rPr>
            <w:rStyle w:val="Hyperlink"/>
            <w:rFonts w:ascii="Arial" w:hAnsi="Arial" w:cs="Arial"/>
            <w:sz w:val="20"/>
            <w:szCs w:val="20"/>
            <w:lang w:val="de-DE"/>
          </w:rPr>
          <w:t>http://www.ecml.at/publications</w:t>
        </w:r>
      </w:hyperlink>
      <w:r w:rsidR="00EB6012" w:rsidRPr="00994C53">
        <w:rPr>
          <w:rFonts w:ascii="Arial" w:hAnsi="Arial" w:cs="Arial"/>
          <w:sz w:val="20"/>
          <w:szCs w:val="20"/>
          <w:lang w:val="de-DE"/>
        </w:rPr>
        <w:t xml:space="preserve">, </w:t>
      </w:r>
      <w:r w:rsidRPr="00994C53">
        <w:rPr>
          <w:rFonts w:ascii="Arial" w:hAnsi="Arial" w:cs="Arial"/>
          <w:sz w:val="20"/>
          <w:szCs w:val="20"/>
          <w:lang w:val="de-DE"/>
        </w:rPr>
        <w:t>online Flash-Version</w:t>
      </w:r>
      <w:r w:rsidR="00994C53" w:rsidRPr="00994C53">
        <w:rPr>
          <w:rFonts w:ascii="Arial" w:hAnsi="Arial" w:cs="Arial"/>
          <w:sz w:val="20"/>
          <w:szCs w:val="20"/>
          <w:lang w:val="de-DE"/>
        </w:rPr>
        <w:t>, Projekt-Webseite</w:t>
      </w:r>
      <w:r w:rsidRPr="00994C53">
        <w:rPr>
          <w:rFonts w:ascii="Arial" w:hAnsi="Arial" w:cs="Arial"/>
          <w:sz w:val="20"/>
          <w:szCs w:val="20"/>
          <w:lang w:val="de-DE"/>
        </w:rPr>
        <w:t xml:space="preserve"> </w:t>
      </w:r>
      <w:hyperlink r:id="rId64" w:history="1">
        <w:r w:rsidR="00724619" w:rsidRPr="00994C53">
          <w:rPr>
            <w:rStyle w:val="Hyperlink"/>
            <w:rFonts w:ascii="Arial" w:hAnsi="Arial" w:cs="Arial"/>
            <w:sz w:val="20"/>
            <w:szCs w:val="20"/>
            <w:lang w:val="de-DE"/>
          </w:rPr>
          <w:t>http://clil-cd.ecml.at</w:t>
        </w:r>
      </w:hyperlink>
    </w:p>
    <w:p w:rsidR="00726F1F" w:rsidRPr="00994C53" w:rsidRDefault="00726F1F" w:rsidP="00726F1F">
      <w:pPr>
        <w:pStyle w:val="Listenabsatz"/>
        <w:ind w:left="0"/>
        <w:rPr>
          <w:rFonts w:ascii="Arial" w:hAnsi="Arial" w:cs="Arial"/>
          <w:sz w:val="20"/>
          <w:szCs w:val="20"/>
          <w:lang w:val="de-DE"/>
        </w:rPr>
      </w:pPr>
    </w:p>
    <w:p w:rsidR="00726F1F" w:rsidRPr="00994C53" w:rsidRDefault="00726F1F" w:rsidP="002A4F32">
      <w:pPr>
        <w:pStyle w:val="Listenabsatz"/>
        <w:numPr>
          <w:ilvl w:val="0"/>
          <w:numId w:val="3"/>
        </w:numPr>
        <w:rPr>
          <w:rFonts w:ascii="Arial" w:hAnsi="Arial" w:cs="Arial"/>
          <w:sz w:val="20"/>
          <w:szCs w:val="20"/>
          <w:lang w:val="fr-FR"/>
        </w:rPr>
      </w:pPr>
      <w:r w:rsidRPr="00994C53">
        <w:rPr>
          <w:rFonts w:ascii="Arial" w:hAnsi="Arial" w:cs="Arial"/>
          <w:sz w:val="20"/>
          <w:szCs w:val="20"/>
          <w:lang w:val="fr-FR"/>
        </w:rPr>
        <w:t xml:space="preserve">Frigols, María Jesús </w:t>
      </w:r>
      <w:r w:rsidRPr="00994C53">
        <w:rPr>
          <w:rFonts w:ascii="Arial" w:hAnsi="Arial" w:cs="Arial"/>
          <w:i/>
          <w:sz w:val="20"/>
          <w:szCs w:val="20"/>
          <w:lang w:val="fr-FR"/>
        </w:rPr>
        <w:t xml:space="preserve">et </w:t>
      </w:r>
      <w:proofErr w:type="gramStart"/>
      <w:r w:rsidRPr="00994C53">
        <w:rPr>
          <w:rFonts w:ascii="Arial" w:hAnsi="Arial" w:cs="Arial"/>
          <w:i/>
          <w:sz w:val="20"/>
          <w:szCs w:val="20"/>
          <w:lang w:val="fr-FR"/>
        </w:rPr>
        <w:t>al</w:t>
      </w:r>
      <w:r w:rsidRPr="00994C53">
        <w:rPr>
          <w:rFonts w:ascii="Arial" w:hAnsi="Arial" w:cs="Arial"/>
          <w:sz w:val="20"/>
          <w:szCs w:val="20"/>
          <w:lang w:val="fr-FR"/>
        </w:rPr>
        <w:t>.,</w:t>
      </w:r>
      <w:proofErr w:type="gramEnd"/>
      <w:r w:rsidRPr="00994C53">
        <w:rPr>
          <w:rFonts w:ascii="Arial" w:hAnsi="Arial" w:cs="Arial"/>
          <w:sz w:val="20"/>
          <w:szCs w:val="20"/>
          <w:lang w:val="fr-FR"/>
        </w:rPr>
        <w:t xml:space="preserve"> Cadre européen pour la formation des enseignants à l’EMILE, 2011</w:t>
      </w:r>
      <w:r w:rsidR="003011B8" w:rsidRPr="00994C53">
        <w:rPr>
          <w:rFonts w:ascii="Arial" w:hAnsi="Arial" w:cs="Arial"/>
          <w:sz w:val="20"/>
          <w:szCs w:val="20"/>
          <w:lang w:val="fr-FR"/>
        </w:rPr>
        <w:t>,</w:t>
      </w:r>
      <w:r w:rsidR="00EB6012" w:rsidRPr="00994C53">
        <w:rPr>
          <w:rFonts w:ascii="Arial" w:hAnsi="Arial" w:cs="Arial"/>
          <w:sz w:val="20"/>
          <w:szCs w:val="20"/>
          <w:lang w:val="fr-FR"/>
        </w:rPr>
        <w:t xml:space="preserve"> </w:t>
      </w:r>
      <w:hyperlink r:id="rId65" w:history="1">
        <w:r w:rsidR="00F314E4" w:rsidRPr="00994C53">
          <w:rPr>
            <w:rStyle w:val="Hyperlink"/>
            <w:rFonts w:ascii="Arial" w:hAnsi="Arial" w:cs="Arial"/>
            <w:sz w:val="20"/>
            <w:szCs w:val="20"/>
            <w:lang w:val="fr-FR"/>
          </w:rPr>
          <w:t>http://www.ecml.at/publications</w:t>
        </w:r>
      </w:hyperlink>
      <w:r w:rsidR="00EB6012" w:rsidRPr="00994C53">
        <w:rPr>
          <w:rFonts w:ascii="Arial" w:hAnsi="Arial" w:cs="Arial"/>
          <w:sz w:val="20"/>
          <w:szCs w:val="20"/>
          <w:lang w:val="fr-FR"/>
        </w:rPr>
        <w:t xml:space="preserve">, </w:t>
      </w:r>
      <w:r w:rsidR="003011B8" w:rsidRPr="00994C53">
        <w:rPr>
          <w:rFonts w:ascii="Arial" w:hAnsi="Arial" w:cs="Arial"/>
          <w:sz w:val="20"/>
          <w:szCs w:val="20"/>
          <w:lang w:val="fr-FR"/>
        </w:rPr>
        <w:t>b</w:t>
      </w:r>
      <w:r w:rsidRPr="00994C53">
        <w:rPr>
          <w:rFonts w:ascii="Arial" w:hAnsi="Arial" w:cs="Arial"/>
          <w:sz w:val="20"/>
          <w:szCs w:val="20"/>
          <w:lang w:val="fr-FR"/>
        </w:rPr>
        <w:t>rochure en ligne en version Flash</w:t>
      </w:r>
      <w:r w:rsidR="00994C53" w:rsidRPr="00994C53">
        <w:rPr>
          <w:rFonts w:ascii="Arial" w:hAnsi="Arial" w:cs="Arial"/>
          <w:sz w:val="20"/>
          <w:szCs w:val="20"/>
          <w:lang w:val="fr-FR"/>
        </w:rPr>
        <w:t>, site internet du projet</w:t>
      </w:r>
      <w:r w:rsidR="00994C53" w:rsidRPr="00994C53">
        <w:rPr>
          <w:rFonts w:ascii="Arial" w:hAnsi="Arial" w:cs="Arial"/>
          <w:sz w:val="20"/>
          <w:szCs w:val="20"/>
          <w:lang w:val="fr-FR"/>
        </w:rPr>
        <w:br/>
      </w:r>
      <w:hyperlink r:id="rId66" w:history="1">
        <w:r w:rsidRPr="00994C53">
          <w:rPr>
            <w:rStyle w:val="Hyperlink"/>
            <w:rFonts w:ascii="Arial" w:hAnsi="Arial" w:cs="Arial"/>
            <w:sz w:val="20"/>
            <w:szCs w:val="20"/>
            <w:lang w:val="fr-FR"/>
          </w:rPr>
          <w:t>http://clil-cd.ecml.at</w:t>
        </w:r>
      </w:hyperlink>
    </w:p>
    <w:p w:rsidR="00726F1F" w:rsidRPr="00527F82" w:rsidRDefault="00726F1F" w:rsidP="00726F1F">
      <w:pPr>
        <w:pStyle w:val="Listenabsatz"/>
        <w:pBdr>
          <w:bottom w:val="dashed" w:sz="4" w:space="1" w:color="auto"/>
        </w:pBdr>
        <w:ind w:left="0"/>
        <w:rPr>
          <w:rFonts w:ascii="Arial" w:hAnsi="Arial" w:cs="Arial"/>
          <w:sz w:val="20"/>
          <w:szCs w:val="20"/>
          <w:lang w:val="fr-FR"/>
        </w:rPr>
      </w:pPr>
    </w:p>
    <w:p w:rsidR="003011B8" w:rsidRPr="00C82391" w:rsidRDefault="003011B8">
      <w:pPr>
        <w:rPr>
          <w:rFonts w:ascii="Arial" w:hAnsi="Arial" w:cs="Arial"/>
          <w:sz w:val="20"/>
          <w:szCs w:val="20"/>
          <w:lang w:val="fr-FR"/>
        </w:rPr>
      </w:pPr>
    </w:p>
    <w:p w:rsidR="00726F1F" w:rsidRPr="005E28E2" w:rsidRDefault="00726F1F" w:rsidP="00726F1F">
      <w:pPr>
        <w:pStyle w:val="Listenabsatz"/>
        <w:numPr>
          <w:ilvl w:val="0"/>
          <w:numId w:val="3"/>
        </w:numPr>
        <w:rPr>
          <w:rFonts w:ascii="Arial" w:hAnsi="Arial" w:cs="Arial"/>
          <w:sz w:val="20"/>
          <w:szCs w:val="20"/>
          <w:lang w:val="en-US"/>
        </w:rPr>
      </w:pPr>
      <w:r w:rsidRPr="00527F82">
        <w:rPr>
          <w:rFonts w:ascii="Arial" w:hAnsi="Arial" w:cs="Arial"/>
          <w:sz w:val="20"/>
          <w:szCs w:val="20"/>
          <w:lang w:val="en-US"/>
        </w:rPr>
        <w:lastRenderedPageBreak/>
        <w:t xml:space="preserve">Haataja, Kim </w:t>
      </w:r>
      <w:r w:rsidRPr="00527F82">
        <w:rPr>
          <w:rFonts w:ascii="Arial" w:hAnsi="Arial" w:cs="Arial"/>
          <w:i/>
          <w:sz w:val="20"/>
          <w:szCs w:val="20"/>
          <w:lang w:val="en-US"/>
        </w:rPr>
        <w:t>et al</w:t>
      </w:r>
      <w:r w:rsidRPr="00527F82">
        <w:rPr>
          <w:rFonts w:ascii="Arial" w:hAnsi="Arial" w:cs="Arial"/>
          <w:sz w:val="20"/>
          <w:szCs w:val="20"/>
          <w:lang w:val="en-US"/>
        </w:rPr>
        <w:t xml:space="preserve">., </w:t>
      </w:r>
      <w:r w:rsidR="00AA5D8F">
        <w:rPr>
          <w:rFonts w:ascii="Arial" w:hAnsi="Arial" w:cs="Arial"/>
          <w:sz w:val="20"/>
          <w:szCs w:val="20"/>
          <w:lang w:val="en-US"/>
        </w:rPr>
        <w:t xml:space="preserve">CLIL-LOTE-START – </w:t>
      </w:r>
      <w:r w:rsidRPr="00527F82">
        <w:rPr>
          <w:rFonts w:ascii="Arial" w:hAnsi="Arial" w:cs="Arial"/>
          <w:sz w:val="20"/>
          <w:szCs w:val="20"/>
          <w:lang w:val="en-US"/>
        </w:rPr>
        <w:t xml:space="preserve">Content and language integrated learning </w:t>
      </w:r>
      <w:r w:rsidR="00AA5D8F">
        <w:rPr>
          <w:rFonts w:ascii="Arial" w:hAnsi="Arial" w:cs="Arial"/>
          <w:sz w:val="20"/>
          <w:szCs w:val="20"/>
          <w:lang w:val="en-US"/>
        </w:rPr>
        <w:t>for</w:t>
      </w:r>
      <w:r w:rsidRPr="00527F82">
        <w:rPr>
          <w:rFonts w:ascii="Arial" w:hAnsi="Arial" w:cs="Arial"/>
          <w:sz w:val="20"/>
          <w:szCs w:val="20"/>
          <w:lang w:val="en-US"/>
        </w:rPr>
        <w:t xml:space="preserve"> languages other than English – Getting started!: Information brochure and </w:t>
      </w:r>
      <w:r w:rsidR="00AA5D8F">
        <w:rPr>
          <w:rFonts w:ascii="Arial" w:hAnsi="Arial" w:cs="Arial"/>
          <w:sz w:val="20"/>
          <w:szCs w:val="20"/>
          <w:lang w:val="en-US"/>
        </w:rPr>
        <w:t>interactive web portal: Case example German as a foreign language</w:t>
      </w:r>
      <w:r w:rsidR="003011B8">
        <w:rPr>
          <w:rFonts w:ascii="Arial" w:hAnsi="Arial" w:cs="Arial"/>
          <w:sz w:val="20"/>
          <w:szCs w:val="20"/>
          <w:lang w:val="en-US"/>
        </w:rPr>
        <w:t>, 2011,</w:t>
      </w:r>
      <w:r w:rsidR="008B0B4C">
        <w:rPr>
          <w:rFonts w:ascii="Arial" w:hAnsi="Arial" w:cs="Arial"/>
          <w:sz w:val="20"/>
          <w:szCs w:val="20"/>
          <w:lang w:val="en-US"/>
        </w:rPr>
        <w:t xml:space="preserve"> </w:t>
      </w:r>
      <w:r w:rsidR="002400A2">
        <w:rPr>
          <w:rFonts w:ascii="Arial" w:hAnsi="Arial" w:cs="Arial"/>
          <w:sz w:val="20"/>
          <w:szCs w:val="20"/>
          <w:lang w:val="en-US"/>
        </w:rPr>
        <w:t xml:space="preserve">printed and online </w:t>
      </w:r>
      <w:r w:rsidR="002400A2" w:rsidRPr="005E28E2">
        <w:rPr>
          <w:rFonts w:ascii="Arial" w:hAnsi="Arial" w:cs="Arial"/>
          <w:sz w:val="20"/>
          <w:szCs w:val="20"/>
          <w:lang w:val="en-US"/>
        </w:rPr>
        <w:t>brochure</w:t>
      </w:r>
      <w:r w:rsidR="002400A2" w:rsidRPr="00AC3C46">
        <w:rPr>
          <w:lang w:val="en-GB"/>
        </w:rPr>
        <w:t xml:space="preserve"> </w:t>
      </w:r>
      <w:hyperlink r:id="rId67" w:history="1">
        <w:r w:rsidR="00F314E4" w:rsidRPr="005E28E2">
          <w:rPr>
            <w:rStyle w:val="Hyperlink"/>
            <w:rFonts w:ascii="Arial" w:hAnsi="Arial" w:cs="Arial"/>
            <w:sz w:val="20"/>
            <w:szCs w:val="20"/>
            <w:lang w:val="en-US"/>
          </w:rPr>
          <w:t>http://www.ecml.at/publications</w:t>
        </w:r>
      </w:hyperlink>
      <w:r w:rsidR="002400A2" w:rsidRPr="005E28E2">
        <w:rPr>
          <w:rFonts w:ascii="Arial" w:hAnsi="Arial" w:cs="Arial"/>
          <w:sz w:val="20"/>
          <w:szCs w:val="20"/>
          <w:lang w:val="en-US"/>
        </w:rPr>
        <w:t xml:space="preserve"> /</w:t>
      </w:r>
      <w:r w:rsidRPr="005E28E2">
        <w:rPr>
          <w:rFonts w:ascii="Arial" w:hAnsi="Arial" w:cs="Arial"/>
          <w:sz w:val="20"/>
          <w:szCs w:val="20"/>
          <w:lang w:val="en-US"/>
        </w:rPr>
        <w:t xml:space="preserve"> </w:t>
      </w:r>
      <w:hyperlink r:id="rId68" w:history="1">
        <w:r w:rsidR="00723BAB" w:rsidRPr="005E28E2">
          <w:rPr>
            <w:rStyle w:val="Hyperlink"/>
            <w:rFonts w:ascii="Arial" w:hAnsi="Arial" w:cs="Arial"/>
            <w:sz w:val="20"/>
            <w:szCs w:val="20"/>
            <w:lang w:val="en-US"/>
          </w:rPr>
          <w:t>https://clil-lote-start.uta.fi/en/</w:t>
        </w:r>
      </w:hyperlink>
      <w:r w:rsidR="002400A2" w:rsidRPr="005E28E2">
        <w:rPr>
          <w:rStyle w:val="Hyperlink"/>
          <w:rFonts w:ascii="Arial" w:hAnsi="Arial" w:cs="Arial"/>
          <w:sz w:val="20"/>
          <w:szCs w:val="20"/>
          <w:lang w:val="en-US"/>
        </w:rPr>
        <w:t xml:space="preserve">, </w:t>
      </w:r>
      <w:r w:rsidR="002400A2" w:rsidRPr="005E28E2">
        <w:rPr>
          <w:rFonts w:ascii="Arial" w:hAnsi="Arial" w:cs="Arial"/>
          <w:sz w:val="20"/>
          <w:szCs w:val="20"/>
          <w:lang w:val="en-US"/>
        </w:rPr>
        <w:t xml:space="preserve">project website </w:t>
      </w:r>
      <w:hyperlink r:id="rId69" w:history="1">
        <w:r w:rsidR="002400A2" w:rsidRPr="005E28E2">
          <w:rPr>
            <w:rStyle w:val="Hyperlink"/>
            <w:rFonts w:ascii="Arial" w:hAnsi="Arial" w:cs="Arial"/>
            <w:sz w:val="20"/>
            <w:szCs w:val="20"/>
            <w:lang w:val="en-US"/>
          </w:rPr>
          <w:t>http://clil-lote-start.ecml.at/</w:t>
        </w:r>
      </w:hyperlink>
    </w:p>
    <w:p w:rsidR="00726F1F" w:rsidRPr="005E28E2" w:rsidRDefault="00726F1F" w:rsidP="00726F1F">
      <w:pPr>
        <w:pStyle w:val="Listenabsatz"/>
        <w:ind w:left="0"/>
        <w:rPr>
          <w:rFonts w:ascii="Arial" w:hAnsi="Arial" w:cs="Arial"/>
          <w:sz w:val="20"/>
          <w:szCs w:val="20"/>
          <w:lang w:val="en-US"/>
        </w:rPr>
      </w:pPr>
    </w:p>
    <w:p w:rsidR="00726F1F" w:rsidRPr="005E28E2" w:rsidRDefault="00726F1F" w:rsidP="00726F1F">
      <w:pPr>
        <w:pStyle w:val="Listenabsatz"/>
        <w:numPr>
          <w:ilvl w:val="0"/>
          <w:numId w:val="3"/>
        </w:numPr>
        <w:rPr>
          <w:rFonts w:ascii="Arial" w:hAnsi="Arial" w:cs="Arial"/>
          <w:sz w:val="20"/>
          <w:szCs w:val="20"/>
          <w:lang w:val="de-DE"/>
        </w:rPr>
      </w:pPr>
      <w:r w:rsidRPr="005E28E2">
        <w:rPr>
          <w:rFonts w:ascii="Arial" w:hAnsi="Arial" w:cs="Arial"/>
          <w:sz w:val="20"/>
          <w:szCs w:val="20"/>
          <w:lang w:val="de-DE"/>
        </w:rPr>
        <w:t xml:space="preserve">Haataja, Kim </w:t>
      </w:r>
      <w:r w:rsidRPr="005E28E2">
        <w:rPr>
          <w:rFonts w:ascii="Arial" w:hAnsi="Arial" w:cs="Arial"/>
          <w:i/>
          <w:sz w:val="20"/>
          <w:szCs w:val="20"/>
          <w:lang w:val="de-DE"/>
        </w:rPr>
        <w:t>et al</w:t>
      </w:r>
      <w:r w:rsidRPr="005E28E2">
        <w:rPr>
          <w:rFonts w:ascii="Arial" w:hAnsi="Arial" w:cs="Arial"/>
          <w:sz w:val="20"/>
          <w:szCs w:val="20"/>
          <w:lang w:val="de-DE"/>
        </w:rPr>
        <w:t xml:space="preserve">., </w:t>
      </w:r>
      <w:r w:rsidR="005C5B50">
        <w:rPr>
          <w:rFonts w:ascii="Arial" w:hAnsi="Arial" w:cs="Arial"/>
          <w:sz w:val="20"/>
          <w:szCs w:val="20"/>
          <w:lang w:val="en-US"/>
        </w:rPr>
        <w:t xml:space="preserve">CLIL-LOTE-START – </w:t>
      </w:r>
      <w:r w:rsidRPr="005E28E2">
        <w:rPr>
          <w:rFonts w:ascii="Arial" w:hAnsi="Arial" w:cs="Arial"/>
          <w:sz w:val="20"/>
          <w:szCs w:val="20"/>
          <w:lang w:val="de-DE"/>
        </w:rPr>
        <w:t xml:space="preserve">Integriertes Sprachen- und Fachlernen in anderen Sprachen als Englisch – Für Einsteiger: Informationsbroschüre und interaktives Webportal </w:t>
      </w:r>
      <w:r w:rsidR="005C5B50">
        <w:rPr>
          <w:rFonts w:ascii="Arial" w:hAnsi="Arial" w:cs="Arial"/>
          <w:sz w:val="20"/>
          <w:szCs w:val="20"/>
          <w:lang w:val="de-DE"/>
        </w:rPr>
        <w:t>mit Fachbeispiel Deutsch als Fremdsprache</w:t>
      </w:r>
      <w:r w:rsidR="003011B8" w:rsidRPr="005E28E2">
        <w:rPr>
          <w:rFonts w:ascii="Arial" w:hAnsi="Arial" w:cs="Arial"/>
          <w:sz w:val="20"/>
          <w:szCs w:val="20"/>
          <w:lang w:val="de-DE"/>
        </w:rPr>
        <w:t>, 2011,</w:t>
      </w:r>
      <w:r w:rsidR="002400A2" w:rsidRPr="005E28E2">
        <w:rPr>
          <w:rFonts w:ascii="Arial" w:hAnsi="Arial" w:cs="Arial"/>
          <w:sz w:val="20"/>
          <w:szCs w:val="20"/>
          <w:lang w:val="de-DE"/>
        </w:rPr>
        <w:t xml:space="preserve"> gedruckte und online</w:t>
      </w:r>
      <w:r w:rsidR="003011B8" w:rsidRPr="005E28E2">
        <w:rPr>
          <w:rFonts w:ascii="Arial" w:hAnsi="Arial" w:cs="Arial"/>
          <w:sz w:val="20"/>
          <w:szCs w:val="20"/>
          <w:lang w:val="de-DE"/>
        </w:rPr>
        <w:t xml:space="preserve"> </w:t>
      </w:r>
      <w:r w:rsidR="002400A2" w:rsidRPr="005E28E2">
        <w:rPr>
          <w:rFonts w:ascii="Arial" w:hAnsi="Arial" w:cs="Arial"/>
          <w:sz w:val="20"/>
          <w:szCs w:val="20"/>
        </w:rPr>
        <w:t xml:space="preserve">Broschüre </w:t>
      </w:r>
      <w:hyperlink r:id="rId70" w:history="1">
        <w:r w:rsidR="00F314E4" w:rsidRPr="005E28E2">
          <w:rPr>
            <w:rStyle w:val="Hyperlink"/>
            <w:rFonts w:ascii="Arial" w:hAnsi="Arial" w:cs="Arial"/>
            <w:sz w:val="20"/>
            <w:szCs w:val="20"/>
            <w:lang w:val="de-DE"/>
          </w:rPr>
          <w:t>http://www.ecml.at/publications</w:t>
        </w:r>
      </w:hyperlink>
      <w:r w:rsidR="00F314E4" w:rsidRPr="005E28E2">
        <w:rPr>
          <w:rFonts w:ascii="Arial" w:hAnsi="Arial" w:cs="Arial"/>
          <w:sz w:val="20"/>
          <w:szCs w:val="20"/>
          <w:lang w:val="de-DE"/>
        </w:rPr>
        <w:t xml:space="preserve">, </w:t>
      </w:r>
      <w:hyperlink r:id="rId71" w:history="1">
        <w:r w:rsidR="002400A2" w:rsidRPr="005E28E2">
          <w:rPr>
            <w:rStyle w:val="Hyperlink"/>
            <w:rFonts w:ascii="Arial" w:hAnsi="Arial" w:cs="Arial"/>
            <w:sz w:val="20"/>
            <w:szCs w:val="20"/>
          </w:rPr>
          <w:t>https://clil-lote-start.uta.fi/de/</w:t>
        </w:r>
      </w:hyperlink>
      <w:r w:rsidR="002400A2" w:rsidRPr="005E28E2">
        <w:rPr>
          <w:rStyle w:val="Hyperlink"/>
          <w:rFonts w:ascii="Arial" w:hAnsi="Arial" w:cs="Arial"/>
          <w:sz w:val="20"/>
          <w:szCs w:val="20"/>
        </w:rPr>
        <w:t>,</w:t>
      </w:r>
      <w:r w:rsidR="002400A2" w:rsidRPr="005E28E2">
        <w:rPr>
          <w:rFonts w:ascii="Arial" w:hAnsi="Arial" w:cs="Arial"/>
          <w:sz w:val="20"/>
          <w:szCs w:val="20"/>
        </w:rPr>
        <w:t xml:space="preserve"> </w:t>
      </w:r>
      <w:r w:rsidR="005E28E2" w:rsidRPr="005E28E2">
        <w:rPr>
          <w:rFonts w:ascii="Arial" w:hAnsi="Arial" w:cs="Arial"/>
          <w:sz w:val="20"/>
          <w:szCs w:val="20"/>
        </w:rPr>
        <w:t xml:space="preserve">Projekt-Webseite </w:t>
      </w:r>
      <w:hyperlink r:id="rId72" w:history="1">
        <w:r w:rsidR="00192822" w:rsidRPr="005E28E2">
          <w:rPr>
            <w:rStyle w:val="Hyperlink"/>
            <w:rFonts w:ascii="Arial" w:hAnsi="Arial" w:cs="Arial"/>
            <w:sz w:val="20"/>
            <w:szCs w:val="20"/>
          </w:rPr>
          <w:t>http://clil-lote-start.ecml.at/</w:t>
        </w:r>
      </w:hyperlink>
    </w:p>
    <w:p w:rsidR="00726F1F" w:rsidRPr="00527F82" w:rsidRDefault="00726F1F" w:rsidP="00726F1F">
      <w:pPr>
        <w:pStyle w:val="Listenabsatz"/>
        <w:pBdr>
          <w:bottom w:val="dashed" w:sz="4" w:space="1" w:color="auto"/>
        </w:pBdr>
        <w:ind w:left="0"/>
        <w:rPr>
          <w:rFonts w:ascii="Arial" w:hAnsi="Arial" w:cs="Arial"/>
          <w:sz w:val="20"/>
          <w:szCs w:val="20"/>
          <w:lang w:val="de-DE"/>
        </w:rPr>
      </w:pPr>
    </w:p>
    <w:p w:rsidR="00726F1F" w:rsidRPr="00527F82" w:rsidRDefault="00726F1F" w:rsidP="00726F1F">
      <w:pPr>
        <w:pStyle w:val="Listenabsatz"/>
        <w:ind w:left="0"/>
        <w:rPr>
          <w:rFonts w:ascii="Arial" w:hAnsi="Arial" w:cs="Arial"/>
          <w:sz w:val="20"/>
          <w:szCs w:val="20"/>
          <w:lang w:val="de-DE"/>
        </w:rPr>
      </w:pPr>
    </w:p>
    <w:p w:rsidR="00450577" w:rsidRPr="004A0033" w:rsidRDefault="00726F1F" w:rsidP="00FC6EF6">
      <w:pPr>
        <w:numPr>
          <w:ilvl w:val="0"/>
          <w:numId w:val="3"/>
        </w:numPr>
        <w:rPr>
          <w:rFonts w:ascii="Arial" w:hAnsi="Arial" w:cs="Arial"/>
          <w:sz w:val="20"/>
          <w:szCs w:val="20"/>
          <w:lang w:val="fr-FR"/>
        </w:rPr>
      </w:pPr>
      <w:r w:rsidRPr="00527F82">
        <w:rPr>
          <w:rFonts w:ascii="Arial" w:hAnsi="Arial" w:cs="Arial"/>
          <w:sz w:val="20"/>
          <w:szCs w:val="20"/>
          <w:lang w:val="fr-FR"/>
        </w:rPr>
        <w:t xml:space="preserve">Krüger, Renate </w:t>
      </w:r>
      <w:r w:rsidRPr="00527F82">
        <w:rPr>
          <w:rFonts w:ascii="Arial" w:hAnsi="Arial" w:cs="Arial"/>
          <w:i/>
          <w:sz w:val="20"/>
          <w:szCs w:val="20"/>
          <w:lang w:val="fr-FR"/>
        </w:rPr>
        <w:t>et al</w:t>
      </w:r>
      <w:r w:rsidRPr="00527F82">
        <w:rPr>
          <w:rFonts w:ascii="Arial" w:hAnsi="Arial" w:cs="Arial"/>
          <w:sz w:val="20"/>
          <w:szCs w:val="20"/>
          <w:lang w:val="fr-FR"/>
        </w:rPr>
        <w:t>., Enseignement précoce des langues par des contenus disciplinaires – Une approche interculturelle</w:t>
      </w:r>
      <w:r w:rsidR="00D34A9E" w:rsidRPr="00D34A9E">
        <w:rPr>
          <w:rFonts w:ascii="Arial" w:hAnsi="Arial" w:cs="Arial"/>
          <w:sz w:val="20"/>
          <w:szCs w:val="20"/>
          <w:lang w:val="fr-FR"/>
        </w:rPr>
        <w:t xml:space="preserve"> </w:t>
      </w:r>
      <w:r w:rsidR="00D34A9E">
        <w:rPr>
          <w:rFonts w:ascii="Arial" w:hAnsi="Arial" w:cs="Arial"/>
          <w:sz w:val="20"/>
          <w:szCs w:val="20"/>
          <w:lang w:val="fr-FR"/>
        </w:rPr>
        <w:t xml:space="preserve">/ </w:t>
      </w:r>
      <w:r w:rsidR="00D34A9E" w:rsidRPr="00FC6EF6">
        <w:rPr>
          <w:rFonts w:ascii="Arial" w:hAnsi="Arial" w:cs="Arial"/>
          <w:sz w:val="20"/>
          <w:szCs w:val="20"/>
          <w:lang w:val="fr-FR"/>
        </w:rPr>
        <w:t>Inhaltsorientiertes frühes Fremdsprachenlernen – Ein interkultureller, fächerübergreifender und lernerorientierter Ansatz</w:t>
      </w:r>
      <w:r w:rsidRPr="00527F82">
        <w:rPr>
          <w:rFonts w:ascii="Arial" w:hAnsi="Arial" w:cs="Arial"/>
          <w:sz w:val="20"/>
          <w:szCs w:val="20"/>
          <w:lang w:val="fr-FR"/>
        </w:rPr>
        <w:t>, transdisciplinaire et basée sur l’autonomie de l’apprenant</w:t>
      </w:r>
      <w:r w:rsidR="00450577">
        <w:rPr>
          <w:rFonts w:ascii="Arial" w:hAnsi="Arial" w:cs="Arial"/>
          <w:sz w:val="20"/>
          <w:szCs w:val="20"/>
          <w:lang w:val="fr-FR"/>
        </w:rPr>
        <w:t>,</w:t>
      </w:r>
      <w:r w:rsidR="00B50135">
        <w:rPr>
          <w:rFonts w:ascii="Arial" w:hAnsi="Arial" w:cs="Arial"/>
          <w:sz w:val="20"/>
          <w:szCs w:val="20"/>
          <w:lang w:val="fr-FR"/>
        </w:rPr>
        <w:t xml:space="preserve"> dépliant / F</w:t>
      </w:r>
      <w:r w:rsidR="00B50135" w:rsidRPr="00527F82">
        <w:rPr>
          <w:rFonts w:ascii="Arial" w:hAnsi="Arial" w:cs="Arial"/>
          <w:sz w:val="20"/>
          <w:szCs w:val="20"/>
          <w:lang w:val="fr-FR"/>
        </w:rPr>
        <w:t>lyer</w:t>
      </w:r>
      <w:r w:rsidR="00450577">
        <w:rPr>
          <w:rFonts w:ascii="Arial" w:hAnsi="Arial" w:cs="Arial"/>
          <w:sz w:val="20"/>
          <w:szCs w:val="20"/>
          <w:lang w:val="fr-FR"/>
        </w:rPr>
        <w:t xml:space="preserve"> </w:t>
      </w:r>
      <w:hyperlink r:id="rId73" w:history="1">
        <w:r w:rsidR="00F314E4" w:rsidRPr="004A0033">
          <w:rPr>
            <w:rStyle w:val="Hyperlink"/>
            <w:rFonts w:ascii="Arial" w:hAnsi="Arial" w:cs="Arial"/>
            <w:sz w:val="20"/>
            <w:szCs w:val="20"/>
            <w:lang w:val="fr-FR"/>
          </w:rPr>
          <w:t>http://ww.ecml.at/publications</w:t>
        </w:r>
      </w:hyperlink>
      <w:r w:rsidR="00F314E4" w:rsidRPr="004A0033">
        <w:rPr>
          <w:rFonts w:ascii="Arial" w:hAnsi="Arial" w:cs="Arial"/>
          <w:sz w:val="20"/>
          <w:szCs w:val="20"/>
          <w:lang w:val="fr-FR"/>
        </w:rPr>
        <w:t xml:space="preserve">, </w:t>
      </w:r>
      <w:r w:rsidR="002E7116" w:rsidRPr="004A0033">
        <w:rPr>
          <w:rFonts w:ascii="Arial" w:hAnsi="Arial" w:cs="Arial"/>
          <w:sz w:val="20"/>
          <w:szCs w:val="20"/>
          <w:lang w:val="fr-FR"/>
        </w:rPr>
        <w:t>site internet</w:t>
      </w:r>
      <w:r w:rsidR="00450577" w:rsidRPr="004A0033">
        <w:rPr>
          <w:rFonts w:ascii="Arial" w:hAnsi="Arial" w:cs="Arial"/>
          <w:sz w:val="20"/>
          <w:szCs w:val="20"/>
          <w:lang w:val="fr-FR"/>
        </w:rPr>
        <w:t xml:space="preserve"> </w:t>
      </w:r>
      <w:r w:rsidR="00232F05" w:rsidRPr="004A0033">
        <w:rPr>
          <w:rFonts w:ascii="Arial" w:hAnsi="Arial" w:cs="Arial"/>
          <w:sz w:val="20"/>
          <w:szCs w:val="20"/>
          <w:lang w:val="fr-FR"/>
        </w:rPr>
        <w:t xml:space="preserve">du projet </w:t>
      </w:r>
      <w:r w:rsidR="00D34A9E" w:rsidRPr="004A0033">
        <w:rPr>
          <w:rFonts w:ascii="Arial" w:hAnsi="Arial" w:cs="Arial"/>
          <w:sz w:val="20"/>
          <w:szCs w:val="20"/>
          <w:lang w:val="fr-FR"/>
        </w:rPr>
        <w:t xml:space="preserve">/ </w:t>
      </w:r>
      <w:proofErr w:type="spellStart"/>
      <w:r w:rsidR="00232F05" w:rsidRPr="004A0033">
        <w:rPr>
          <w:rFonts w:ascii="Arial" w:hAnsi="Arial" w:cs="Arial"/>
          <w:sz w:val="20"/>
          <w:szCs w:val="20"/>
          <w:lang w:val="fr-FR"/>
        </w:rPr>
        <w:t>Projekt-</w:t>
      </w:r>
      <w:r w:rsidR="00D34A9E" w:rsidRPr="004A0033">
        <w:rPr>
          <w:rFonts w:ascii="Arial" w:hAnsi="Arial" w:cs="Arial"/>
          <w:sz w:val="20"/>
          <w:szCs w:val="20"/>
          <w:lang w:val="fr-FR"/>
        </w:rPr>
        <w:t>Webseite</w:t>
      </w:r>
      <w:proofErr w:type="spellEnd"/>
      <w:r w:rsidR="00D34A9E" w:rsidRPr="004A0033">
        <w:rPr>
          <w:rFonts w:ascii="Arial" w:hAnsi="Arial" w:cs="Arial"/>
          <w:sz w:val="20"/>
          <w:szCs w:val="20"/>
          <w:lang w:val="fr-FR"/>
        </w:rPr>
        <w:t xml:space="preserve"> </w:t>
      </w:r>
      <w:hyperlink r:id="rId74" w:history="1">
        <w:r w:rsidR="00450577" w:rsidRPr="004A0033">
          <w:rPr>
            <w:rStyle w:val="Hyperlink"/>
            <w:rFonts w:ascii="Arial" w:hAnsi="Arial" w:cs="Arial"/>
            <w:sz w:val="20"/>
            <w:szCs w:val="20"/>
            <w:lang w:val="fr-FR"/>
          </w:rPr>
          <w:t>http://eplc.ecml.at/</w:t>
        </w:r>
      </w:hyperlink>
    </w:p>
    <w:p w:rsidR="00726F1F" w:rsidRPr="004A0033" w:rsidRDefault="00726F1F" w:rsidP="00726F1F">
      <w:pPr>
        <w:pStyle w:val="Listenabsatz"/>
        <w:pBdr>
          <w:bottom w:val="dashed" w:sz="4" w:space="1" w:color="auto"/>
        </w:pBdr>
        <w:ind w:left="0"/>
        <w:rPr>
          <w:rFonts w:ascii="Arial" w:hAnsi="Arial" w:cs="Arial"/>
          <w:sz w:val="20"/>
          <w:szCs w:val="20"/>
          <w:lang w:val="fr-FR"/>
        </w:rPr>
      </w:pPr>
    </w:p>
    <w:p w:rsidR="00726F1F" w:rsidRPr="004A0033" w:rsidRDefault="00726F1F" w:rsidP="00726F1F">
      <w:pPr>
        <w:pStyle w:val="Listenabsatz"/>
        <w:ind w:left="0"/>
        <w:rPr>
          <w:rFonts w:ascii="Arial" w:hAnsi="Arial" w:cs="Arial"/>
          <w:sz w:val="20"/>
          <w:szCs w:val="20"/>
          <w:lang w:val="fr-FR"/>
        </w:rPr>
      </w:pPr>
    </w:p>
    <w:p w:rsidR="00726F1F" w:rsidRPr="004A0033" w:rsidRDefault="00726F1F" w:rsidP="00726F1F">
      <w:pPr>
        <w:numPr>
          <w:ilvl w:val="0"/>
          <w:numId w:val="3"/>
        </w:numPr>
        <w:rPr>
          <w:rStyle w:val="Hyperlink"/>
          <w:rFonts w:ascii="Arial" w:hAnsi="Arial" w:cs="Arial"/>
          <w:color w:val="auto"/>
          <w:sz w:val="20"/>
          <w:szCs w:val="20"/>
          <w:lang w:val="fr-FR"/>
        </w:rPr>
      </w:pPr>
      <w:r w:rsidRPr="004A0033">
        <w:rPr>
          <w:rFonts w:ascii="Arial" w:hAnsi="Arial" w:cs="Arial"/>
          <w:sz w:val="20"/>
          <w:szCs w:val="20"/>
          <w:lang w:val="fr-FR"/>
        </w:rPr>
        <w:t xml:space="preserve">Schlemminger, Gérald </w:t>
      </w:r>
      <w:r w:rsidRPr="004A0033">
        <w:rPr>
          <w:rFonts w:ascii="Arial" w:hAnsi="Arial" w:cs="Arial"/>
          <w:i/>
          <w:sz w:val="20"/>
          <w:szCs w:val="20"/>
          <w:lang w:val="fr-FR"/>
        </w:rPr>
        <w:t>et al</w:t>
      </w:r>
      <w:r w:rsidRPr="004A0033">
        <w:rPr>
          <w:rFonts w:ascii="Arial" w:hAnsi="Arial" w:cs="Arial"/>
          <w:sz w:val="20"/>
          <w:szCs w:val="20"/>
          <w:lang w:val="fr-FR"/>
        </w:rPr>
        <w:t xml:space="preserve">., Enseigner une discipline dans une autre langue – Méthodologie et pratiques professionnelles, </w:t>
      </w:r>
      <w:r w:rsidR="00783623" w:rsidRPr="004A0033">
        <w:rPr>
          <w:rFonts w:ascii="Arial" w:hAnsi="Arial" w:cs="Arial"/>
          <w:sz w:val="20"/>
          <w:szCs w:val="20"/>
          <w:lang w:val="fr-FR"/>
        </w:rPr>
        <w:t>Centre européen pour les langues vivantes (CELV) (éd.), Frankfurt am Main : Peter Lang</w:t>
      </w:r>
      <w:r w:rsidR="005640EC" w:rsidRPr="004A0033">
        <w:rPr>
          <w:rFonts w:ascii="Arial" w:hAnsi="Arial" w:cs="Arial"/>
          <w:sz w:val="20"/>
          <w:szCs w:val="20"/>
          <w:lang w:val="fr-FR"/>
        </w:rPr>
        <w:t xml:space="preserve"> Verlag</w:t>
      </w:r>
      <w:r w:rsidR="00783623" w:rsidRPr="004A0033">
        <w:rPr>
          <w:rFonts w:ascii="Arial" w:hAnsi="Arial" w:cs="Arial"/>
          <w:sz w:val="20"/>
          <w:szCs w:val="20"/>
          <w:lang w:val="fr-FR"/>
        </w:rPr>
        <w:t xml:space="preserve">, </w:t>
      </w:r>
      <w:r w:rsidRPr="004A0033">
        <w:rPr>
          <w:rFonts w:ascii="Arial" w:hAnsi="Arial" w:cs="Arial"/>
          <w:sz w:val="20"/>
          <w:szCs w:val="20"/>
          <w:lang w:val="fr-FR"/>
        </w:rPr>
        <w:t>2011</w:t>
      </w:r>
      <w:r w:rsidR="00783623" w:rsidRPr="004A0033">
        <w:rPr>
          <w:rFonts w:ascii="Arial" w:hAnsi="Arial" w:cs="Arial"/>
          <w:sz w:val="20"/>
          <w:szCs w:val="20"/>
          <w:lang w:val="fr-FR"/>
        </w:rPr>
        <w:t>, ISBN 978-3-631-60803-6</w:t>
      </w:r>
      <w:r w:rsidR="003011B8" w:rsidRPr="004A0033">
        <w:rPr>
          <w:rFonts w:ascii="Arial" w:hAnsi="Arial" w:cs="Arial"/>
          <w:sz w:val="20"/>
          <w:szCs w:val="20"/>
          <w:lang w:val="fr-FR"/>
        </w:rPr>
        <w:t xml:space="preserve">, </w:t>
      </w:r>
      <w:r w:rsidR="005640EC" w:rsidRPr="004A0033">
        <w:rPr>
          <w:rFonts w:ascii="Arial" w:hAnsi="Arial" w:cs="Arial"/>
          <w:sz w:val="20"/>
          <w:szCs w:val="20"/>
          <w:lang w:val="fr-FR"/>
        </w:rPr>
        <w:t>livre</w:t>
      </w:r>
      <w:r w:rsidR="004A0033" w:rsidRPr="004A0033">
        <w:rPr>
          <w:rFonts w:ascii="Arial" w:hAnsi="Arial" w:cs="Arial"/>
          <w:sz w:val="20"/>
          <w:szCs w:val="20"/>
          <w:lang w:val="fr-FR"/>
        </w:rPr>
        <w:t xml:space="preserve"> imprimé (en vente uniquement)</w:t>
      </w:r>
      <w:r w:rsidRPr="004A0033">
        <w:rPr>
          <w:rFonts w:ascii="Arial" w:hAnsi="Arial" w:cs="Arial"/>
          <w:sz w:val="20"/>
          <w:szCs w:val="20"/>
          <w:lang w:val="fr-FR"/>
        </w:rPr>
        <w:t xml:space="preserve">, </w:t>
      </w:r>
      <w:r w:rsidR="00542094" w:rsidRPr="004A0033">
        <w:rPr>
          <w:rFonts w:ascii="Arial" w:hAnsi="Arial" w:cs="Arial"/>
          <w:sz w:val="20"/>
          <w:szCs w:val="20"/>
          <w:lang w:val="fr-FR"/>
        </w:rPr>
        <w:t xml:space="preserve">dépliant </w:t>
      </w:r>
      <w:hyperlink r:id="rId75" w:history="1">
        <w:r w:rsidR="00542094" w:rsidRPr="004A0033">
          <w:rPr>
            <w:rStyle w:val="Hyperlink"/>
            <w:rFonts w:ascii="Arial" w:hAnsi="Arial" w:cs="Arial"/>
            <w:sz w:val="20"/>
            <w:szCs w:val="20"/>
            <w:lang w:val="fr-FR"/>
          </w:rPr>
          <w:t>http://www.ecml.at/publications</w:t>
        </w:r>
      </w:hyperlink>
      <w:r w:rsidR="00542094" w:rsidRPr="004A0033">
        <w:rPr>
          <w:rFonts w:ascii="Arial" w:hAnsi="Arial" w:cs="Arial"/>
          <w:sz w:val="20"/>
          <w:szCs w:val="20"/>
          <w:lang w:val="fr-FR"/>
        </w:rPr>
        <w:t xml:space="preserve">, </w:t>
      </w:r>
      <w:r w:rsidR="005640EC" w:rsidRPr="004A0033">
        <w:rPr>
          <w:rFonts w:ascii="Arial" w:hAnsi="Arial" w:cs="Arial"/>
          <w:sz w:val="20"/>
          <w:szCs w:val="20"/>
          <w:lang w:val="fr-FR"/>
        </w:rPr>
        <w:t>site internet</w:t>
      </w:r>
      <w:r w:rsidR="004A0033" w:rsidRPr="004A0033">
        <w:rPr>
          <w:rFonts w:ascii="Arial" w:hAnsi="Arial" w:cs="Arial"/>
          <w:sz w:val="20"/>
          <w:szCs w:val="20"/>
          <w:lang w:val="fr-FR"/>
        </w:rPr>
        <w:t xml:space="preserve"> du projet</w:t>
      </w:r>
      <w:r w:rsidRPr="004A0033">
        <w:rPr>
          <w:rFonts w:ascii="Arial" w:hAnsi="Arial" w:cs="Arial"/>
          <w:sz w:val="20"/>
          <w:szCs w:val="20"/>
          <w:lang w:val="fr-FR"/>
        </w:rPr>
        <w:t xml:space="preserve"> </w:t>
      </w:r>
      <w:hyperlink r:id="rId76" w:history="1">
        <w:r w:rsidR="004F0A4F" w:rsidRPr="004A0033">
          <w:rPr>
            <w:rStyle w:val="Hyperlink"/>
            <w:rFonts w:ascii="Arial" w:hAnsi="Arial" w:cs="Arial"/>
            <w:sz w:val="20"/>
            <w:szCs w:val="20"/>
            <w:lang w:val="fr-FR"/>
          </w:rPr>
          <w:t>http://clil-lote-go.ecml.at/</w:t>
        </w:r>
      </w:hyperlink>
    </w:p>
    <w:p w:rsidR="005640EC" w:rsidRPr="004A0033" w:rsidRDefault="005640EC" w:rsidP="005640EC">
      <w:pPr>
        <w:ind w:left="624"/>
        <w:rPr>
          <w:rStyle w:val="Hyperlink"/>
          <w:rFonts w:ascii="Arial" w:hAnsi="Arial" w:cs="Arial"/>
          <w:color w:val="auto"/>
          <w:sz w:val="20"/>
          <w:szCs w:val="20"/>
          <w:lang w:val="fr-FR"/>
        </w:rPr>
      </w:pPr>
      <w:r w:rsidRPr="004A0033">
        <w:rPr>
          <w:rStyle w:val="Hyperlink"/>
          <w:rFonts w:ascii="Arial" w:hAnsi="Arial" w:cs="Arial"/>
          <w:color w:val="auto"/>
          <w:sz w:val="20"/>
          <w:szCs w:val="20"/>
          <w:lang w:val="fr-FR"/>
        </w:rPr>
        <w:t xml:space="preserve">Commander le livre auprès des Editions Peter Lang : </w:t>
      </w:r>
      <w:hyperlink r:id="rId77" w:history="1">
        <w:r w:rsidRPr="004A0033">
          <w:rPr>
            <w:rStyle w:val="Hyperlink"/>
            <w:rFonts w:ascii="Arial" w:hAnsi="Arial" w:cs="Arial"/>
            <w:sz w:val="20"/>
            <w:szCs w:val="20"/>
            <w:lang w:val="fr-FR"/>
          </w:rPr>
          <w:t>http://www.peterlang.com</w:t>
        </w:r>
      </w:hyperlink>
    </w:p>
    <w:p w:rsidR="00726F1F" w:rsidRPr="004A0033" w:rsidRDefault="00726F1F" w:rsidP="00726F1F">
      <w:pPr>
        <w:pStyle w:val="Listenabsatz"/>
        <w:ind w:left="0"/>
        <w:rPr>
          <w:rFonts w:ascii="Arial" w:hAnsi="Arial" w:cs="Arial"/>
          <w:sz w:val="20"/>
          <w:szCs w:val="20"/>
          <w:lang w:val="fr-FR"/>
        </w:rPr>
      </w:pPr>
    </w:p>
    <w:p w:rsidR="00716D35" w:rsidRPr="00C82391" w:rsidRDefault="00726F1F" w:rsidP="00716D35">
      <w:pPr>
        <w:ind w:left="624"/>
        <w:rPr>
          <w:rStyle w:val="Hyperlink"/>
          <w:rFonts w:ascii="Arial" w:hAnsi="Arial" w:cs="Arial"/>
          <w:color w:val="auto"/>
          <w:sz w:val="20"/>
          <w:szCs w:val="20"/>
          <w:lang w:val="de-DE"/>
        </w:rPr>
      </w:pPr>
      <w:r w:rsidRPr="004A0033">
        <w:rPr>
          <w:rFonts w:ascii="Arial" w:hAnsi="Arial" w:cs="Arial"/>
          <w:sz w:val="20"/>
          <w:szCs w:val="20"/>
        </w:rPr>
        <w:t xml:space="preserve">Schlemminger, Gérald </w:t>
      </w:r>
      <w:r w:rsidRPr="004A0033">
        <w:rPr>
          <w:rFonts w:ascii="Arial" w:hAnsi="Arial" w:cs="Arial"/>
          <w:i/>
          <w:sz w:val="20"/>
          <w:szCs w:val="20"/>
        </w:rPr>
        <w:t>et al</w:t>
      </w:r>
      <w:r w:rsidRPr="004A0033">
        <w:rPr>
          <w:rFonts w:ascii="Arial" w:hAnsi="Arial" w:cs="Arial"/>
          <w:sz w:val="20"/>
          <w:szCs w:val="20"/>
        </w:rPr>
        <w:t xml:space="preserve">., Integriertes Sprach- und Fachlernen in anderen Sprachen als Englisch – Modelle für Fortgeschrittene: Ein Handbuch zur Konzeption und Entwicklung eines </w:t>
      </w:r>
      <w:r w:rsidR="00540608" w:rsidRPr="004A0033">
        <w:rPr>
          <w:rFonts w:ascii="Arial" w:hAnsi="Arial" w:cs="Arial"/>
          <w:sz w:val="20"/>
          <w:szCs w:val="20"/>
        </w:rPr>
        <w:t>zweisprachigen Unterrichts, 2013</w:t>
      </w:r>
      <w:r w:rsidRPr="004A0033">
        <w:rPr>
          <w:rFonts w:ascii="Arial" w:hAnsi="Arial" w:cs="Arial"/>
          <w:sz w:val="20"/>
          <w:szCs w:val="20"/>
        </w:rPr>
        <w:t xml:space="preserve"> (</w:t>
      </w:r>
      <w:r w:rsidRPr="004A0033">
        <w:rPr>
          <w:rFonts w:ascii="Arial" w:hAnsi="Arial" w:cs="Arial"/>
          <w:i/>
          <w:sz w:val="20"/>
          <w:szCs w:val="20"/>
        </w:rPr>
        <w:t>geplant</w:t>
      </w:r>
      <w:r w:rsidRPr="004A0033">
        <w:rPr>
          <w:rFonts w:ascii="Arial" w:hAnsi="Arial" w:cs="Arial"/>
          <w:sz w:val="20"/>
          <w:szCs w:val="20"/>
        </w:rPr>
        <w:t>)</w:t>
      </w:r>
      <w:r w:rsidR="003011B8" w:rsidRPr="004A0033">
        <w:rPr>
          <w:rFonts w:ascii="Arial" w:hAnsi="Arial" w:cs="Arial"/>
          <w:sz w:val="20"/>
          <w:szCs w:val="20"/>
        </w:rPr>
        <w:t xml:space="preserve">, </w:t>
      </w:r>
      <w:r w:rsidR="001473E5" w:rsidRPr="004A0033">
        <w:rPr>
          <w:rFonts w:ascii="Arial" w:hAnsi="Arial" w:cs="Arial"/>
          <w:sz w:val="20"/>
          <w:szCs w:val="20"/>
        </w:rPr>
        <w:t xml:space="preserve">flyer </w:t>
      </w:r>
      <w:hyperlink r:id="rId78" w:history="1">
        <w:r w:rsidR="001473E5" w:rsidRPr="004A0033">
          <w:rPr>
            <w:rStyle w:val="Hyperlink"/>
            <w:rFonts w:ascii="Arial" w:hAnsi="Arial" w:cs="Arial"/>
            <w:sz w:val="20"/>
            <w:szCs w:val="20"/>
          </w:rPr>
          <w:t>http://www.ecml.at/publications</w:t>
        </w:r>
      </w:hyperlink>
      <w:r w:rsidR="001473E5" w:rsidRPr="004A0033">
        <w:rPr>
          <w:rFonts w:ascii="Arial" w:hAnsi="Arial" w:cs="Arial"/>
          <w:sz w:val="20"/>
          <w:szCs w:val="20"/>
        </w:rPr>
        <w:t xml:space="preserve">, </w:t>
      </w:r>
      <w:r w:rsidR="004A0033" w:rsidRPr="004A0033">
        <w:rPr>
          <w:rFonts w:ascii="Arial" w:hAnsi="Arial" w:cs="Arial"/>
          <w:sz w:val="20"/>
          <w:szCs w:val="20"/>
        </w:rPr>
        <w:t>gedruckte</w:t>
      </w:r>
      <w:r w:rsidR="004A0033">
        <w:rPr>
          <w:rFonts w:ascii="Arial" w:hAnsi="Arial" w:cs="Arial"/>
          <w:sz w:val="20"/>
          <w:szCs w:val="20"/>
        </w:rPr>
        <w:t xml:space="preserve"> </w:t>
      </w:r>
      <w:r w:rsidRPr="00527F82">
        <w:rPr>
          <w:rFonts w:ascii="Arial" w:hAnsi="Arial" w:cs="Arial"/>
          <w:sz w:val="20"/>
          <w:szCs w:val="20"/>
        </w:rPr>
        <w:t>Buch</w:t>
      </w:r>
      <w:r w:rsidR="004A0033">
        <w:rPr>
          <w:rFonts w:ascii="Arial" w:hAnsi="Arial" w:cs="Arial"/>
          <w:sz w:val="20"/>
          <w:szCs w:val="20"/>
        </w:rPr>
        <w:t>ausgabe</w:t>
      </w:r>
      <w:r w:rsidRPr="00527F82">
        <w:rPr>
          <w:rFonts w:ascii="Arial" w:hAnsi="Arial" w:cs="Arial"/>
          <w:sz w:val="20"/>
          <w:szCs w:val="20"/>
        </w:rPr>
        <w:t xml:space="preserve"> (Peter Lang Verlag), </w:t>
      </w:r>
      <w:r w:rsidR="004A0033">
        <w:rPr>
          <w:rFonts w:ascii="Arial" w:hAnsi="Arial" w:cs="Arial"/>
          <w:sz w:val="20"/>
          <w:szCs w:val="20"/>
        </w:rPr>
        <w:t>Projekt-</w:t>
      </w:r>
      <w:r w:rsidRPr="00527F82">
        <w:rPr>
          <w:rFonts w:ascii="Arial" w:hAnsi="Arial" w:cs="Arial"/>
          <w:sz w:val="20"/>
          <w:szCs w:val="20"/>
        </w:rPr>
        <w:t xml:space="preserve">Webseite </w:t>
      </w:r>
      <w:hyperlink r:id="rId79" w:history="1">
        <w:r w:rsidR="004F0A4F">
          <w:rPr>
            <w:rStyle w:val="Hyperlink"/>
            <w:rFonts w:ascii="Arial" w:hAnsi="Arial" w:cs="Arial"/>
            <w:sz w:val="20"/>
            <w:szCs w:val="20"/>
          </w:rPr>
          <w:t>http://clil-lote-go.ecml.at/</w:t>
        </w:r>
      </w:hyperlink>
      <w:r w:rsidR="00716D35">
        <w:rPr>
          <w:rStyle w:val="Hyperlink"/>
          <w:rFonts w:ascii="Arial" w:hAnsi="Arial" w:cs="Arial"/>
          <w:sz w:val="20"/>
          <w:szCs w:val="20"/>
        </w:rPr>
        <w:br/>
      </w:r>
      <w:r w:rsidR="00716D35" w:rsidRPr="00C82391">
        <w:rPr>
          <w:rStyle w:val="Hyperlink"/>
          <w:rFonts w:ascii="Arial" w:hAnsi="Arial" w:cs="Arial"/>
          <w:color w:val="auto"/>
          <w:sz w:val="20"/>
          <w:szCs w:val="20"/>
          <w:lang w:val="de-DE"/>
        </w:rPr>
        <w:t xml:space="preserve">Buchbestellung beim Peter Lang Verlag: </w:t>
      </w:r>
      <w:hyperlink r:id="rId80" w:history="1">
        <w:r w:rsidR="00716D35" w:rsidRPr="00C82391">
          <w:rPr>
            <w:rStyle w:val="Hyperlink"/>
            <w:rFonts w:ascii="Arial" w:hAnsi="Arial" w:cs="Arial"/>
            <w:sz w:val="20"/>
            <w:szCs w:val="20"/>
            <w:lang w:val="de-DE"/>
          </w:rPr>
          <w:t>http://www.peterlang.com</w:t>
        </w:r>
      </w:hyperlink>
    </w:p>
    <w:p w:rsidR="00726F1F" w:rsidRPr="00527F82" w:rsidRDefault="00726F1F" w:rsidP="00726F1F">
      <w:pPr>
        <w:rPr>
          <w:rFonts w:ascii="Arial" w:hAnsi="Arial" w:cs="Arial"/>
          <w:sz w:val="20"/>
          <w:szCs w:val="20"/>
        </w:rPr>
      </w:pPr>
    </w:p>
    <w:p w:rsidR="00726F1F" w:rsidRPr="001473E5" w:rsidRDefault="00726F1F" w:rsidP="00726F1F">
      <w:pPr>
        <w:rPr>
          <w:rFonts w:ascii="Arial" w:hAnsi="Arial" w:cs="Arial"/>
          <w:sz w:val="20"/>
          <w:szCs w:val="20"/>
        </w:rPr>
      </w:pPr>
    </w:p>
    <w:p w:rsidR="00726F1F" w:rsidRPr="000A1E29" w:rsidRDefault="00726F1F" w:rsidP="000A1E29">
      <w:pPr>
        <w:pStyle w:val="berschrift2"/>
        <w:pBdr>
          <w:bottom w:val="single" w:sz="4" w:space="1" w:color="auto"/>
        </w:pBdr>
        <w:rPr>
          <w:color w:val="808080"/>
          <w:lang w:val="fr-FR"/>
        </w:rPr>
      </w:pPr>
      <w:bookmarkStart w:id="17" w:name="_Toc361835555"/>
      <w:r w:rsidRPr="000A1E29">
        <w:rPr>
          <w:lang w:val="fr-FR"/>
        </w:rPr>
        <w:t>Plurilingual education</w:t>
      </w:r>
      <w:r w:rsidR="000A1E29" w:rsidRPr="000A1E29">
        <w:rPr>
          <w:lang w:val="fr-FR"/>
        </w:rPr>
        <w:t xml:space="preserve"> /</w:t>
      </w:r>
      <w:r w:rsidR="000A1E29" w:rsidRPr="000A1E29">
        <w:rPr>
          <w:lang w:val="fr-FR"/>
        </w:rPr>
        <w:br/>
      </w:r>
      <w:r w:rsidRPr="000A1E29">
        <w:rPr>
          <w:color w:val="808080"/>
          <w:lang w:val="fr-FR"/>
        </w:rPr>
        <w:t>Le plurilinguisme</w:t>
      </w:r>
      <w:bookmarkEnd w:id="17"/>
    </w:p>
    <w:p w:rsidR="00726F1F" w:rsidRPr="000A1E29" w:rsidRDefault="00726F1F" w:rsidP="00726F1F">
      <w:pPr>
        <w:rPr>
          <w:rFonts w:ascii="Arial" w:hAnsi="Arial" w:cs="Arial"/>
          <w:sz w:val="20"/>
          <w:szCs w:val="20"/>
          <w:lang w:val="fr-FR"/>
        </w:rPr>
      </w:pPr>
    </w:p>
    <w:p w:rsidR="00726F1F" w:rsidRPr="00B76D85" w:rsidRDefault="00726F1F" w:rsidP="00726F1F">
      <w:pPr>
        <w:numPr>
          <w:ilvl w:val="0"/>
          <w:numId w:val="3"/>
        </w:numPr>
        <w:rPr>
          <w:rFonts w:ascii="Arial" w:hAnsi="Arial" w:cs="Arial"/>
          <w:sz w:val="20"/>
          <w:szCs w:val="20"/>
          <w:lang w:val="en-US"/>
        </w:rPr>
      </w:pPr>
      <w:r w:rsidRPr="00527F82">
        <w:rPr>
          <w:rFonts w:ascii="Arial" w:hAnsi="Arial" w:cs="Arial"/>
          <w:sz w:val="20"/>
          <w:szCs w:val="20"/>
          <w:lang w:val="en-US"/>
        </w:rPr>
        <w:t xml:space="preserve">Boeckmann, Klaus-Börge </w:t>
      </w:r>
      <w:r w:rsidRPr="00527F82">
        <w:rPr>
          <w:rFonts w:ascii="Arial" w:hAnsi="Arial" w:cs="Arial"/>
          <w:i/>
          <w:sz w:val="20"/>
          <w:szCs w:val="20"/>
          <w:lang w:val="en-US"/>
        </w:rPr>
        <w:t>et al</w:t>
      </w:r>
      <w:r w:rsidRPr="00527F82">
        <w:rPr>
          <w:rFonts w:ascii="Arial" w:hAnsi="Arial" w:cs="Arial"/>
          <w:sz w:val="20"/>
          <w:szCs w:val="20"/>
          <w:lang w:val="en-US"/>
        </w:rPr>
        <w:t>., Promoting plurilingualism: Majority language in multilingual settings, 2011</w:t>
      </w:r>
      <w:r w:rsidR="003011B8">
        <w:rPr>
          <w:rFonts w:ascii="Arial" w:hAnsi="Arial" w:cs="Arial"/>
          <w:sz w:val="20"/>
          <w:szCs w:val="20"/>
          <w:lang w:val="en-US"/>
        </w:rPr>
        <w:t xml:space="preserve">, </w:t>
      </w:r>
      <w:r w:rsidRPr="00527F82">
        <w:rPr>
          <w:rFonts w:ascii="Arial" w:hAnsi="Arial" w:cs="Arial"/>
          <w:sz w:val="20"/>
          <w:szCs w:val="20"/>
          <w:lang w:val="en-US"/>
        </w:rPr>
        <w:t xml:space="preserve">ISBN 978-92-871-7170-2, </w:t>
      </w:r>
      <w:r w:rsidR="00B76D85" w:rsidRPr="00B76D85">
        <w:rPr>
          <w:rFonts w:ascii="Arial" w:hAnsi="Arial" w:cs="Arial"/>
          <w:sz w:val="20"/>
          <w:szCs w:val="20"/>
          <w:lang w:val="en-US"/>
        </w:rPr>
        <w:t xml:space="preserve">printed and online </w:t>
      </w:r>
      <w:r w:rsidR="00D4448C" w:rsidRPr="00B76D85">
        <w:rPr>
          <w:rFonts w:ascii="Arial" w:hAnsi="Arial" w:cs="Arial"/>
          <w:sz w:val="20"/>
          <w:szCs w:val="20"/>
          <w:lang w:val="en-US"/>
        </w:rPr>
        <w:t xml:space="preserve">book </w:t>
      </w:r>
      <w:hyperlink r:id="rId81" w:history="1">
        <w:r w:rsidR="00D4448C" w:rsidRPr="00B76D85">
          <w:rPr>
            <w:rStyle w:val="Hyperlink"/>
            <w:rFonts w:ascii="Arial" w:hAnsi="Arial" w:cs="Arial"/>
            <w:sz w:val="20"/>
            <w:szCs w:val="20"/>
            <w:lang w:val="en-US"/>
          </w:rPr>
          <w:t>http://www.ecml.at/publications</w:t>
        </w:r>
      </w:hyperlink>
      <w:r w:rsidR="00D4448C" w:rsidRPr="00B76D85">
        <w:rPr>
          <w:rFonts w:ascii="Arial" w:hAnsi="Arial" w:cs="Arial"/>
          <w:sz w:val="20"/>
          <w:szCs w:val="20"/>
          <w:lang w:val="en-US"/>
        </w:rPr>
        <w:t>,</w:t>
      </w:r>
      <w:r w:rsidRPr="00B76D85">
        <w:rPr>
          <w:rFonts w:ascii="Arial" w:hAnsi="Arial" w:cs="Arial"/>
          <w:sz w:val="20"/>
          <w:szCs w:val="20"/>
          <w:lang w:val="en-US"/>
        </w:rPr>
        <w:t xml:space="preserve"> </w:t>
      </w:r>
      <w:r w:rsidR="00B76D85" w:rsidRPr="00B76D85">
        <w:rPr>
          <w:rFonts w:ascii="Arial" w:hAnsi="Arial" w:cs="Arial"/>
          <w:sz w:val="20"/>
          <w:szCs w:val="20"/>
          <w:lang w:val="en-US"/>
        </w:rPr>
        <w:t xml:space="preserve">project </w:t>
      </w:r>
      <w:r w:rsidRPr="00B76D85">
        <w:rPr>
          <w:rFonts w:ascii="Arial" w:hAnsi="Arial" w:cs="Arial"/>
          <w:sz w:val="20"/>
          <w:szCs w:val="20"/>
          <w:lang w:val="en-US"/>
        </w:rPr>
        <w:t xml:space="preserve">website </w:t>
      </w:r>
      <w:hyperlink r:id="rId82" w:history="1">
        <w:r w:rsidR="00ED43F0" w:rsidRPr="00B76D85">
          <w:rPr>
            <w:rStyle w:val="Hyperlink"/>
            <w:rFonts w:ascii="Arial" w:hAnsi="Arial" w:cs="Arial"/>
            <w:sz w:val="20"/>
            <w:szCs w:val="20"/>
            <w:lang w:val="en-US"/>
          </w:rPr>
          <w:t>http://marille.ecml.at/</w:t>
        </w:r>
      </w:hyperlink>
      <w:r w:rsidRPr="00B76D85">
        <w:rPr>
          <w:rFonts w:ascii="Arial" w:hAnsi="Arial" w:cs="Arial"/>
          <w:sz w:val="20"/>
          <w:szCs w:val="20"/>
          <w:lang w:val="en-US"/>
        </w:rPr>
        <w:t>, 12 € / 24 US$</w:t>
      </w:r>
    </w:p>
    <w:p w:rsidR="00726F1F" w:rsidRPr="00B76D85" w:rsidRDefault="00726F1F" w:rsidP="00726F1F">
      <w:pPr>
        <w:rPr>
          <w:rFonts w:ascii="Arial" w:hAnsi="Arial" w:cs="Arial"/>
          <w:sz w:val="20"/>
          <w:szCs w:val="20"/>
          <w:lang w:val="en-US"/>
        </w:rPr>
      </w:pPr>
    </w:p>
    <w:p w:rsidR="00726F1F" w:rsidRPr="00B76D85" w:rsidRDefault="00726F1F" w:rsidP="00726F1F">
      <w:pPr>
        <w:numPr>
          <w:ilvl w:val="0"/>
          <w:numId w:val="3"/>
        </w:numPr>
        <w:rPr>
          <w:rFonts w:ascii="Arial" w:hAnsi="Arial" w:cs="Arial"/>
          <w:sz w:val="20"/>
          <w:szCs w:val="20"/>
        </w:rPr>
      </w:pPr>
      <w:r w:rsidRPr="00B76D85">
        <w:rPr>
          <w:rFonts w:ascii="Arial" w:hAnsi="Arial" w:cs="Arial"/>
          <w:sz w:val="20"/>
          <w:szCs w:val="20"/>
        </w:rPr>
        <w:t xml:space="preserve">Boeckmann, Klaus-Börge </w:t>
      </w:r>
      <w:r w:rsidRPr="00B76D85">
        <w:rPr>
          <w:rFonts w:ascii="Arial" w:hAnsi="Arial" w:cs="Arial"/>
          <w:i/>
          <w:sz w:val="20"/>
          <w:szCs w:val="20"/>
        </w:rPr>
        <w:t>et al</w:t>
      </w:r>
      <w:r w:rsidRPr="00B76D85">
        <w:rPr>
          <w:rFonts w:ascii="Arial" w:hAnsi="Arial" w:cs="Arial"/>
          <w:sz w:val="20"/>
          <w:szCs w:val="20"/>
        </w:rPr>
        <w:t>., Mehrsprachigkeit fördern – Die Mehrheitssprache im vielsprachigen Umfeld, 2011</w:t>
      </w:r>
      <w:r w:rsidR="003011B8" w:rsidRPr="00B76D85">
        <w:rPr>
          <w:rFonts w:ascii="Arial" w:hAnsi="Arial" w:cs="Arial"/>
          <w:sz w:val="20"/>
          <w:szCs w:val="20"/>
        </w:rPr>
        <w:t xml:space="preserve">, </w:t>
      </w:r>
      <w:r w:rsidR="00B76D85">
        <w:rPr>
          <w:rFonts w:ascii="Arial" w:hAnsi="Arial" w:cs="Arial"/>
          <w:sz w:val="20"/>
          <w:szCs w:val="20"/>
          <w:lang w:val="de-DE"/>
        </w:rPr>
        <w:t xml:space="preserve">ISBN 978-92-871-7171-9, </w:t>
      </w:r>
      <w:r w:rsidR="00B76D85" w:rsidRPr="00B76D85">
        <w:rPr>
          <w:rFonts w:ascii="Arial" w:hAnsi="Arial" w:cs="Arial"/>
          <w:sz w:val="20"/>
          <w:szCs w:val="20"/>
          <w:lang w:val="de-DE"/>
        </w:rPr>
        <w:t xml:space="preserve">gedruckte Ausgabe und </w:t>
      </w:r>
      <w:r w:rsidR="00D4448C" w:rsidRPr="00B76D85">
        <w:rPr>
          <w:rFonts w:ascii="Arial" w:hAnsi="Arial" w:cs="Arial"/>
          <w:sz w:val="20"/>
          <w:szCs w:val="20"/>
          <w:lang w:val="de-DE"/>
        </w:rPr>
        <w:t xml:space="preserve">Online Buch </w:t>
      </w:r>
      <w:hyperlink r:id="rId83" w:history="1">
        <w:r w:rsidR="00D4448C" w:rsidRPr="00B76D85">
          <w:rPr>
            <w:rStyle w:val="Hyperlink"/>
            <w:rFonts w:ascii="Arial" w:hAnsi="Arial" w:cs="Arial"/>
            <w:sz w:val="20"/>
            <w:szCs w:val="20"/>
            <w:lang w:val="de-DE"/>
          </w:rPr>
          <w:t>http://www.ecml.at/publications</w:t>
        </w:r>
      </w:hyperlink>
      <w:r w:rsidR="00D4448C" w:rsidRPr="00B76D85">
        <w:rPr>
          <w:rFonts w:ascii="Arial" w:hAnsi="Arial" w:cs="Arial"/>
          <w:sz w:val="20"/>
          <w:szCs w:val="20"/>
          <w:lang w:val="de-DE"/>
        </w:rPr>
        <w:t xml:space="preserve">, </w:t>
      </w:r>
      <w:r w:rsidRPr="00B76D85">
        <w:rPr>
          <w:rFonts w:ascii="Arial" w:hAnsi="Arial" w:cs="Arial"/>
          <w:sz w:val="20"/>
          <w:szCs w:val="20"/>
          <w:lang w:val="de-DE"/>
        </w:rPr>
        <w:t>site internet</w:t>
      </w:r>
      <w:r w:rsidR="00B76D85" w:rsidRPr="00B76D85">
        <w:rPr>
          <w:rFonts w:ascii="Arial" w:hAnsi="Arial" w:cs="Arial"/>
          <w:sz w:val="20"/>
          <w:szCs w:val="20"/>
          <w:lang w:val="de-DE"/>
        </w:rPr>
        <w:t xml:space="preserve"> du projet</w:t>
      </w:r>
      <w:r w:rsidRPr="00B76D85">
        <w:rPr>
          <w:rFonts w:ascii="Arial" w:hAnsi="Arial" w:cs="Arial"/>
          <w:sz w:val="20"/>
          <w:szCs w:val="20"/>
          <w:lang w:val="de-DE"/>
        </w:rPr>
        <w:t xml:space="preserve"> </w:t>
      </w:r>
      <w:hyperlink r:id="rId84" w:history="1">
        <w:r w:rsidR="00ED43F0" w:rsidRPr="00B76D85">
          <w:rPr>
            <w:rStyle w:val="Hyperlink"/>
            <w:rFonts w:ascii="Arial" w:hAnsi="Arial" w:cs="Arial"/>
            <w:sz w:val="20"/>
            <w:szCs w:val="20"/>
            <w:lang w:val="de-DE"/>
          </w:rPr>
          <w:t>http://marille.ecml.at/</w:t>
        </w:r>
      </w:hyperlink>
      <w:r w:rsidRPr="00B76D85">
        <w:rPr>
          <w:rFonts w:ascii="Arial" w:hAnsi="Arial" w:cs="Arial"/>
          <w:sz w:val="20"/>
          <w:szCs w:val="20"/>
          <w:lang w:val="de-DE"/>
        </w:rPr>
        <w:t>, 12 € / 24 US$</w:t>
      </w:r>
    </w:p>
    <w:p w:rsidR="00726F1F" w:rsidRPr="00527F82" w:rsidRDefault="00726F1F" w:rsidP="00726F1F">
      <w:pPr>
        <w:pStyle w:val="Listenabsatz"/>
        <w:pBdr>
          <w:bottom w:val="dashed" w:sz="4" w:space="1" w:color="auto"/>
        </w:pBdr>
        <w:ind w:left="0"/>
        <w:rPr>
          <w:rFonts w:ascii="Arial" w:hAnsi="Arial" w:cs="Arial"/>
          <w:sz w:val="20"/>
          <w:szCs w:val="20"/>
          <w:lang w:val="de-DE"/>
        </w:rPr>
      </w:pPr>
    </w:p>
    <w:p w:rsidR="00726F1F" w:rsidRPr="00527F82" w:rsidRDefault="00726F1F" w:rsidP="00726F1F">
      <w:pPr>
        <w:pStyle w:val="Listenabsatz"/>
        <w:ind w:left="0"/>
        <w:rPr>
          <w:rFonts w:ascii="Arial" w:hAnsi="Arial" w:cs="Arial"/>
          <w:sz w:val="20"/>
          <w:szCs w:val="20"/>
          <w:lang w:val="de-DE"/>
        </w:rPr>
      </w:pPr>
    </w:p>
    <w:p w:rsidR="00F77345" w:rsidRPr="0068397E" w:rsidRDefault="00F77345" w:rsidP="00F77345">
      <w:pPr>
        <w:numPr>
          <w:ilvl w:val="0"/>
          <w:numId w:val="3"/>
        </w:numPr>
        <w:rPr>
          <w:rStyle w:val="Hyperlink"/>
          <w:rFonts w:ascii="Arial" w:hAnsi="Arial" w:cs="Arial"/>
          <w:color w:val="auto"/>
          <w:sz w:val="20"/>
          <w:szCs w:val="20"/>
          <w:lang w:val="en-US"/>
        </w:rPr>
      </w:pPr>
      <w:r w:rsidRPr="00527F82">
        <w:rPr>
          <w:rFonts w:ascii="Arial" w:hAnsi="Arial" w:cs="Arial"/>
          <w:sz w:val="20"/>
          <w:szCs w:val="20"/>
          <w:lang w:val="en-US"/>
        </w:rPr>
        <w:t xml:space="preserve">Candelier, Michel </w:t>
      </w:r>
      <w:r w:rsidRPr="00527F82">
        <w:rPr>
          <w:rFonts w:ascii="Arial" w:hAnsi="Arial" w:cs="Arial"/>
          <w:i/>
          <w:sz w:val="20"/>
          <w:szCs w:val="20"/>
          <w:lang w:val="en-US"/>
        </w:rPr>
        <w:t>et al</w:t>
      </w:r>
      <w:r w:rsidRPr="00527F82">
        <w:rPr>
          <w:rFonts w:ascii="Arial" w:hAnsi="Arial" w:cs="Arial"/>
          <w:sz w:val="20"/>
          <w:szCs w:val="20"/>
          <w:lang w:val="en-US"/>
        </w:rPr>
        <w:t xml:space="preserve">., CARAP – FREPA – A framework of reference for pluralistic approaches to languages and cultures, </w:t>
      </w:r>
      <w:r w:rsidRPr="00F85F53">
        <w:rPr>
          <w:rFonts w:ascii="Arial" w:hAnsi="Arial" w:cs="Arial"/>
          <w:sz w:val="20"/>
          <w:szCs w:val="20"/>
          <w:lang w:val="en-US"/>
        </w:rPr>
        <w:t>2012</w:t>
      </w:r>
      <w:r>
        <w:rPr>
          <w:rFonts w:ascii="Arial" w:hAnsi="Arial" w:cs="Arial"/>
          <w:sz w:val="20"/>
          <w:szCs w:val="20"/>
          <w:lang w:val="en-US"/>
        </w:rPr>
        <w:t xml:space="preserve">, </w:t>
      </w:r>
      <w:r w:rsidRPr="00F85F53">
        <w:rPr>
          <w:rFonts w:ascii="Arial" w:hAnsi="Arial" w:cs="Arial"/>
          <w:sz w:val="20"/>
          <w:szCs w:val="20"/>
          <w:lang w:val="en-US"/>
        </w:rPr>
        <w:t xml:space="preserve">ISBN 978-92-871-7173-3, </w:t>
      </w:r>
      <w:r w:rsidR="0068397E">
        <w:rPr>
          <w:rFonts w:ascii="Arial" w:hAnsi="Arial" w:cs="Arial"/>
          <w:sz w:val="20"/>
          <w:szCs w:val="20"/>
          <w:lang w:val="en-US"/>
        </w:rPr>
        <w:t>printed and online book, 13 € / 26 US$, folder, printed and online book</w:t>
      </w:r>
      <w:r w:rsidR="0068397E" w:rsidRPr="00AC3C46">
        <w:rPr>
          <w:lang w:val="en-GB"/>
        </w:rPr>
        <w:t xml:space="preserve"> </w:t>
      </w:r>
      <w:hyperlink r:id="rId85" w:history="1">
        <w:r w:rsidR="006D0FFB" w:rsidRPr="0068397E">
          <w:rPr>
            <w:rStyle w:val="Hyperlink"/>
            <w:rFonts w:ascii="Arial" w:hAnsi="Arial" w:cs="Arial"/>
            <w:sz w:val="20"/>
            <w:szCs w:val="20"/>
            <w:lang w:val="en-US"/>
          </w:rPr>
          <w:t>http://ww.ecml.at/publications</w:t>
        </w:r>
      </w:hyperlink>
      <w:r w:rsidR="006D0FFB" w:rsidRPr="0068397E">
        <w:rPr>
          <w:rFonts w:ascii="Arial" w:hAnsi="Arial" w:cs="Arial"/>
          <w:sz w:val="20"/>
          <w:szCs w:val="20"/>
          <w:lang w:val="en-US"/>
        </w:rPr>
        <w:t xml:space="preserve">, </w:t>
      </w:r>
      <w:r w:rsidR="0068397E" w:rsidRPr="0068397E">
        <w:rPr>
          <w:rFonts w:ascii="Arial" w:hAnsi="Arial" w:cs="Arial"/>
          <w:sz w:val="20"/>
          <w:szCs w:val="20"/>
          <w:lang w:val="en-US"/>
        </w:rPr>
        <w:t xml:space="preserve">project </w:t>
      </w:r>
      <w:r w:rsidRPr="0068397E">
        <w:rPr>
          <w:rFonts w:ascii="Arial" w:hAnsi="Arial" w:cs="Arial"/>
          <w:sz w:val="20"/>
          <w:szCs w:val="20"/>
          <w:lang w:val="en-US"/>
        </w:rPr>
        <w:t xml:space="preserve">website </w:t>
      </w:r>
      <w:hyperlink r:id="rId86" w:history="1">
        <w:r w:rsidRPr="0068397E">
          <w:rPr>
            <w:rStyle w:val="Hyperlink"/>
            <w:rFonts w:ascii="Arial" w:hAnsi="Arial" w:cs="Arial"/>
            <w:sz w:val="20"/>
            <w:szCs w:val="20"/>
            <w:lang w:val="en-US"/>
          </w:rPr>
          <w:t>http://carap.ecml.at/</w:t>
        </w:r>
      </w:hyperlink>
    </w:p>
    <w:p w:rsidR="00F77345" w:rsidRPr="0068397E" w:rsidRDefault="00F77345" w:rsidP="00F77345">
      <w:pPr>
        <w:ind w:left="624"/>
        <w:rPr>
          <w:rFonts w:ascii="Arial" w:hAnsi="Arial" w:cs="Arial"/>
          <w:sz w:val="20"/>
          <w:szCs w:val="20"/>
          <w:lang w:val="en-US"/>
        </w:rPr>
      </w:pPr>
    </w:p>
    <w:p w:rsidR="00726F1F" w:rsidRPr="00527F82" w:rsidRDefault="00726F1F" w:rsidP="00726F1F">
      <w:pPr>
        <w:pStyle w:val="Listenabsatz"/>
        <w:numPr>
          <w:ilvl w:val="0"/>
          <w:numId w:val="3"/>
        </w:numPr>
        <w:rPr>
          <w:rFonts w:ascii="Arial" w:hAnsi="Arial" w:cs="Arial"/>
          <w:sz w:val="20"/>
          <w:szCs w:val="20"/>
          <w:lang w:val="fr-FR"/>
        </w:rPr>
      </w:pPr>
      <w:r w:rsidRPr="0068397E">
        <w:rPr>
          <w:rFonts w:ascii="Arial" w:hAnsi="Arial" w:cs="Arial"/>
          <w:sz w:val="20"/>
          <w:szCs w:val="20"/>
          <w:lang w:val="fr-FR"/>
        </w:rPr>
        <w:t xml:space="preserve">Candelier, Michel </w:t>
      </w:r>
      <w:r w:rsidRPr="0068397E">
        <w:rPr>
          <w:rFonts w:ascii="Arial" w:hAnsi="Arial" w:cs="Arial"/>
          <w:i/>
          <w:sz w:val="20"/>
          <w:szCs w:val="20"/>
          <w:lang w:val="fr-FR"/>
        </w:rPr>
        <w:t xml:space="preserve">et </w:t>
      </w:r>
      <w:proofErr w:type="gramStart"/>
      <w:r w:rsidRPr="0068397E">
        <w:rPr>
          <w:rFonts w:ascii="Arial" w:hAnsi="Arial" w:cs="Arial"/>
          <w:i/>
          <w:sz w:val="20"/>
          <w:szCs w:val="20"/>
          <w:lang w:val="fr-FR"/>
        </w:rPr>
        <w:t>al</w:t>
      </w:r>
      <w:r w:rsidRPr="0068397E">
        <w:rPr>
          <w:rFonts w:ascii="Arial" w:hAnsi="Arial" w:cs="Arial"/>
          <w:sz w:val="20"/>
          <w:szCs w:val="20"/>
          <w:lang w:val="fr-FR"/>
        </w:rPr>
        <w:t>.,</w:t>
      </w:r>
      <w:proofErr w:type="gramEnd"/>
      <w:r w:rsidRPr="0068397E">
        <w:rPr>
          <w:rFonts w:ascii="Arial" w:hAnsi="Arial" w:cs="Arial"/>
          <w:sz w:val="20"/>
          <w:szCs w:val="20"/>
          <w:lang w:val="fr-FR"/>
        </w:rPr>
        <w:t xml:space="preserve"> Le CARAP – Un cadre de référence pour les approches plurielles des langues et des cultures, </w:t>
      </w:r>
      <w:r w:rsidR="00783623" w:rsidRPr="0068397E">
        <w:rPr>
          <w:rFonts w:ascii="Arial" w:hAnsi="Arial" w:cs="Arial"/>
          <w:sz w:val="20"/>
          <w:szCs w:val="20"/>
          <w:lang w:val="fr-FR"/>
        </w:rPr>
        <w:t>2012</w:t>
      </w:r>
      <w:r w:rsidR="003011B8" w:rsidRPr="0068397E">
        <w:rPr>
          <w:rFonts w:ascii="Arial" w:hAnsi="Arial" w:cs="Arial"/>
          <w:sz w:val="20"/>
          <w:szCs w:val="20"/>
          <w:lang w:val="fr-FR"/>
        </w:rPr>
        <w:t xml:space="preserve">, </w:t>
      </w:r>
      <w:r w:rsidRPr="0068397E">
        <w:rPr>
          <w:rFonts w:ascii="Arial" w:hAnsi="Arial" w:cs="Arial"/>
          <w:sz w:val="20"/>
          <w:szCs w:val="20"/>
          <w:lang w:val="fr-FR"/>
        </w:rPr>
        <w:t>ISBN 978-92-871-</w:t>
      </w:r>
      <w:r w:rsidR="00343191" w:rsidRPr="0068397E">
        <w:rPr>
          <w:rFonts w:ascii="Arial" w:hAnsi="Arial" w:cs="Arial"/>
          <w:sz w:val="20"/>
          <w:szCs w:val="20"/>
          <w:lang w:val="fr-FR"/>
        </w:rPr>
        <w:t>7172-6, livre, 13 € / 26 US$</w:t>
      </w:r>
      <w:r w:rsidR="00F77345" w:rsidRPr="0068397E">
        <w:rPr>
          <w:rFonts w:ascii="Arial" w:hAnsi="Arial" w:cs="Arial"/>
          <w:sz w:val="20"/>
          <w:szCs w:val="20"/>
          <w:lang w:val="fr-FR"/>
        </w:rPr>
        <w:t xml:space="preserve">, </w:t>
      </w:r>
      <w:r w:rsidR="0068397E" w:rsidRPr="0068397E">
        <w:rPr>
          <w:rFonts w:ascii="Arial" w:hAnsi="Arial" w:cs="Arial"/>
          <w:sz w:val="20"/>
          <w:szCs w:val="20"/>
          <w:lang w:val="fr-FR"/>
        </w:rPr>
        <w:t>triptyque</w:t>
      </w:r>
      <w:r w:rsidR="00F77345" w:rsidRPr="0068397E">
        <w:rPr>
          <w:rFonts w:ascii="Arial" w:hAnsi="Arial" w:cs="Arial"/>
          <w:sz w:val="20"/>
          <w:szCs w:val="20"/>
          <w:lang w:val="fr-FR"/>
        </w:rPr>
        <w:t>,</w:t>
      </w:r>
      <w:r w:rsidRPr="0068397E">
        <w:rPr>
          <w:rFonts w:ascii="Arial" w:hAnsi="Arial" w:cs="Arial"/>
          <w:sz w:val="20"/>
          <w:szCs w:val="20"/>
          <w:lang w:val="fr-FR"/>
        </w:rPr>
        <w:t xml:space="preserve"> </w:t>
      </w:r>
      <w:r w:rsidR="006D0FFB" w:rsidRPr="0068397E">
        <w:rPr>
          <w:rFonts w:ascii="Arial" w:hAnsi="Arial" w:cs="Arial"/>
          <w:sz w:val="20"/>
          <w:szCs w:val="20"/>
          <w:lang w:val="fr-FR"/>
        </w:rPr>
        <w:t xml:space="preserve">livre </w:t>
      </w:r>
      <w:r w:rsidR="0068397E" w:rsidRPr="0068397E">
        <w:rPr>
          <w:rFonts w:ascii="Arial" w:hAnsi="Arial" w:cs="Arial"/>
          <w:sz w:val="20"/>
          <w:szCs w:val="20"/>
          <w:lang w:val="fr-FR"/>
        </w:rPr>
        <w:t xml:space="preserve">imprimé et </w:t>
      </w:r>
      <w:r w:rsidR="006D0FFB" w:rsidRPr="0068397E">
        <w:rPr>
          <w:rFonts w:ascii="Arial" w:hAnsi="Arial" w:cs="Arial"/>
          <w:sz w:val="20"/>
          <w:szCs w:val="20"/>
          <w:lang w:val="fr-FR"/>
        </w:rPr>
        <w:t xml:space="preserve">en ligne </w:t>
      </w:r>
      <w:hyperlink r:id="rId87" w:history="1">
        <w:r w:rsidR="006D0FFB" w:rsidRPr="0068397E">
          <w:rPr>
            <w:rStyle w:val="Hyperlink"/>
            <w:rFonts w:ascii="Arial" w:hAnsi="Arial" w:cs="Arial"/>
            <w:sz w:val="20"/>
            <w:szCs w:val="20"/>
            <w:lang w:val="fr-FR"/>
          </w:rPr>
          <w:t>http://www.ecml.at/publications</w:t>
        </w:r>
      </w:hyperlink>
      <w:r w:rsidR="006D0FFB" w:rsidRPr="0068397E">
        <w:rPr>
          <w:rFonts w:ascii="Arial" w:hAnsi="Arial" w:cs="Arial"/>
          <w:sz w:val="20"/>
          <w:szCs w:val="20"/>
          <w:lang w:val="fr-FR"/>
        </w:rPr>
        <w:t xml:space="preserve">, </w:t>
      </w:r>
      <w:r w:rsidRPr="0068397E">
        <w:rPr>
          <w:rFonts w:ascii="Arial" w:hAnsi="Arial" w:cs="Arial"/>
          <w:sz w:val="20"/>
          <w:szCs w:val="20"/>
          <w:lang w:val="fr-FR"/>
        </w:rPr>
        <w:t>site in</w:t>
      </w:r>
      <w:r w:rsidRPr="00527F82">
        <w:rPr>
          <w:rFonts w:ascii="Arial" w:hAnsi="Arial" w:cs="Arial"/>
          <w:sz w:val="20"/>
          <w:szCs w:val="20"/>
          <w:lang w:val="fr-FR"/>
        </w:rPr>
        <w:t>ternet</w:t>
      </w:r>
      <w:r w:rsidR="0068397E">
        <w:rPr>
          <w:rFonts w:ascii="Arial" w:hAnsi="Arial" w:cs="Arial"/>
          <w:sz w:val="20"/>
          <w:szCs w:val="20"/>
          <w:lang w:val="fr-FR"/>
        </w:rPr>
        <w:t xml:space="preserve"> du projet</w:t>
      </w:r>
      <w:r w:rsidRPr="00527F82">
        <w:rPr>
          <w:rFonts w:ascii="Arial" w:hAnsi="Arial" w:cs="Arial"/>
          <w:sz w:val="20"/>
          <w:szCs w:val="20"/>
          <w:lang w:val="fr-FR"/>
        </w:rPr>
        <w:t xml:space="preserve"> </w:t>
      </w:r>
      <w:hyperlink r:id="rId88" w:history="1">
        <w:r w:rsidR="00F913C0">
          <w:rPr>
            <w:rStyle w:val="Hyperlink"/>
            <w:rFonts w:ascii="Arial" w:hAnsi="Arial" w:cs="Arial"/>
            <w:sz w:val="20"/>
            <w:szCs w:val="20"/>
            <w:lang w:val="fr-FR"/>
          </w:rPr>
          <w:t>http://carap.ecml.at/</w:t>
        </w:r>
      </w:hyperlink>
    </w:p>
    <w:p w:rsidR="00726F1F" w:rsidRPr="00C82391" w:rsidRDefault="00726F1F" w:rsidP="00726F1F">
      <w:pPr>
        <w:pStyle w:val="Listenabsatz"/>
        <w:ind w:left="0"/>
        <w:rPr>
          <w:rFonts w:ascii="Arial" w:hAnsi="Arial" w:cs="Arial"/>
          <w:sz w:val="20"/>
          <w:szCs w:val="20"/>
          <w:lang w:val="fr-FR"/>
        </w:rPr>
      </w:pPr>
    </w:p>
    <w:p w:rsidR="00864B2E" w:rsidRPr="00864B2E" w:rsidRDefault="00726F1F" w:rsidP="00864B2E">
      <w:pPr>
        <w:pStyle w:val="Listenabsatz"/>
        <w:numPr>
          <w:ilvl w:val="0"/>
          <w:numId w:val="3"/>
        </w:numPr>
        <w:rPr>
          <w:rStyle w:val="Hyperlink"/>
          <w:rFonts w:ascii="Arial" w:hAnsi="Arial" w:cs="Arial"/>
          <w:color w:val="auto"/>
          <w:sz w:val="20"/>
          <w:szCs w:val="20"/>
          <w:lang w:val="de-DE"/>
        </w:rPr>
      </w:pPr>
      <w:r w:rsidRPr="00527F82">
        <w:rPr>
          <w:rFonts w:ascii="Arial" w:hAnsi="Arial" w:cs="Arial"/>
          <w:sz w:val="20"/>
          <w:szCs w:val="20"/>
          <w:lang w:val="de-DE"/>
        </w:rPr>
        <w:t xml:space="preserve">Candelier, Michel </w:t>
      </w:r>
      <w:r w:rsidRPr="00527F82">
        <w:rPr>
          <w:rFonts w:ascii="Arial" w:hAnsi="Arial" w:cs="Arial"/>
          <w:i/>
          <w:sz w:val="20"/>
          <w:szCs w:val="20"/>
          <w:lang w:val="de-DE"/>
        </w:rPr>
        <w:t>et al</w:t>
      </w:r>
      <w:r w:rsidRPr="00527F82">
        <w:rPr>
          <w:rFonts w:ascii="Arial" w:hAnsi="Arial" w:cs="Arial"/>
          <w:sz w:val="20"/>
          <w:szCs w:val="20"/>
          <w:lang w:val="de-DE"/>
        </w:rPr>
        <w:t xml:space="preserve">., CARAP – REPA – Ein Referenzrahmen für Plurale Ansätze zu Sprachen und Kulturen, </w:t>
      </w:r>
      <w:r w:rsidR="0068397E">
        <w:rPr>
          <w:rFonts w:ascii="Arial" w:hAnsi="Arial" w:cs="Arial"/>
          <w:color w:val="FF0000"/>
          <w:sz w:val="20"/>
          <w:szCs w:val="20"/>
          <w:lang w:val="de-DE"/>
        </w:rPr>
        <w:t>gedrucktes und online Buch g</w:t>
      </w:r>
      <w:r w:rsidR="007528EB">
        <w:rPr>
          <w:rFonts w:ascii="Arial" w:hAnsi="Arial" w:cs="Arial"/>
          <w:color w:val="FF0000"/>
          <w:sz w:val="20"/>
          <w:szCs w:val="20"/>
          <w:lang w:val="de-DE"/>
        </w:rPr>
        <w:t xml:space="preserve">eplant </w:t>
      </w:r>
      <w:r w:rsidR="007528EB" w:rsidRPr="00BB1A49">
        <w:rPr>
          <w:rFonts w:ascii="Arial" w:hAnsi="Arial" w:cs="Arial"/>
          <w:color w:val="FF0000"/>
          <w:sz w:val="20"/>
          <w:szCs w:val="20"/>
          <w:lang w:val="de-DE"/>
        </w:rPr>
        <w:t>für</w:t>
      </w:r>
      <w:r w:rsidR="00A83DCD" w:rsidRPr="00BB1A49">
        <w:rPr>
          <w:rFonts w:ascii="Arial" w:hAnsi="Arial" w:cs="Arial"/>
          <w:color w:val="FF0000"/>
          <w:sz w:val="20"/>
          <w:szCs w:val="20"/>
          <w:lang w:val="de-DE"/>
        </w:rPr>
        <w:t xml:space="preserve"> </w:t>
      </w:r>
      <w:r w:rsidR="00540608" w:rsidRPr="00BB1A49">
        <w:rPr>
          <w:rFonts w:ascii="Arial" w:hAnsi="Arial" w:cs="Arial"/>
          <w:color w:val="FF0000"/>
          <w:sz w:val="20"/>
          <w:szCs w:val="20"/>
          <w:lang w:val="de-DE"/>
        </w:rPr>
        <w:t>2013</w:t>
      </w:r>
      <w:r w:rsidR="003011B8" w:rsidRPr="00BB1A49">
        <w:rPr>
          <w:rFonts w:ascii="Arial" w:hAnsi="Arial" w:cs="Arial"/>
          <w:sz w:val="20"/>
          <w:szCs w:val="20"/>
          <w:lang w:val="de-DE"/>
        </w:rPr>
        <w:t xml:space="preserve">, </w:t>
      </w:r>
      <w:r w:rsidR="0068397E" w:rsidRPr="00BB1A49">
        <w:rPr>
          <w:rFonts w:ascii="Arial" w:hAnsi="Arial" w:cs="Arial"/>
          <w:sz w:val="20"/>
          <w:szCs w:val="20"/>
        </w:rPr>
        <w:t xml:space="preserve">provisorische Version auf der </w:t>
      </w:r>
      <w:r w:rsidR="006421C4" w:rsidRPr="00BB1A49">
        <w:rPr>
          <w:rFonts w:ascii="Arial" w:hAnsi="Arial" w:cs="Arial"/>
          <w:sz w:val="20"/>
          <w:szCs w:val="20"/>
        </w:rPr>
        <w:t>Projekt-</w:t>
      </w:r>
      <w:r w:rsidR="0068397E" w:rsidRPr="00BB1A49">
        <w:rPr>
          <w:rFonts w:ascii="Arial" w:hAnsi="Arial" w:cs="Arial"/>
          <w:sz w:val="20"/>
          <w:szCs w:val="20"/>
        </w:rPr>
        <w:t xml:space="preserve">Webseite </w:t>
      </w:r>
      <w:hyperlink r:id="rId89" w:history="1">
        <w:r w:rsidR="0068397E" w:rsidRPr="00BB1A49">
          <w:rPr>
            <w:rStyle w:val="Hyperlink"/>
            <w:rFonts w:ascii="Arial" w:hAnsi="Arial" w:cs="Arial"/>
            <w:sz w:val="20"/>
            <w:szCs w:val="20"/>
          </w:rPr>
          <w:t>http://carap.ecml.at/</w:t>
        </w:r>
      </w:hyperlink>
      <w:r w:rsidR="0068397E" w:rsidRPr="00BB1A49">
        <w:rPr>
          <w:rStyle w:val="Hyperlink"/>
          <w:rFonts w:ascii="Arial" w:hAnsi="Arial" w:cs="Arial"/>
          <w:sz w:val="20"/>
          <w:szCs w:val="20"/>
        </w:rPr>
        <w:t xml:space="preserve">, </w:t>
      </w:r>
      <w:r w:rsidRPr="00BB1A49">
        <w:rPr>
          <w:rFonts w:ascii="Arial" w:hAnsi="Arial" w:cs="Arial"/>
          <w:sz w:val="20"/>
          <w:szCs w:val="20"/>
        </w:rPr>
        <w:t>Flyer</w:t>
      </w:r>
      <w:r w:rsidR="0001357D" w:rsidRPr="00BB1A49">
        <w:rPr>
          <w:rFonts w:ascii="Arial" w:hAnsi="Arial" w:cs="Arial"/>
          <w:sz w:val="20"/>
          <w:szCs w:val="20"/>
        </w:rPr>
        <w:t xml:space="preserve"> </w:t>
      </w:r>
      <w:hyperlink r:id="rId90" w:history="1">
        <w:r w:rsidR="0001357D" w:rsidRPr="00BB1A49">
          <w:rPr>
            <w:rStyle w:val="Hyperlink"/>
            <w:rFonts w:ascii="Arial" w:hAnsi="Arial" w:cs="Arial"/>
            <w:sz w:val="20"/>
            <w:szCs w:val="20"/>
          </w:rPr>
          <w:t>http://www.ecml.at/publications</w:t>
        </w:r>
      </w:hyperlink>
    </w:p>
    <w:p w:rsidR="00864B2E" w:rsidRPr="00864B2E" w:rsidRDefault="00864B2E" w:rsidP="00864B2E">
      <w:pPr>
        <w:rPr>
          <w:rStyle w:val="Hyperlink"/>
          <w:rFonts w:ascii="Arial" w:hAnsi="Arial" w:cs="Arial"/>
          <w:color w:val="auto"/>
          <w:sz w:val="20"/>
          <w:szCs w:val="20"/>
          <w:lang w:val="de-DE"/>
        </w:rPr>
      </w:pPr>
    </w:p>
    <w:p w:rsidR="00726F1F" w:rsidRPr="00461225" w:rsidRDefault="005E3824" w:rsidP="00864B2E">
      <w:pPr>
        <w:pStyle w:val="Listenabsatz"/>
        <w:numPr>
          <w:ilvl w:val="0"/>
          <w:numId w:val="3"/>
        </w:numPr>
        <w:rPr>
          <w:rFonts w:ascii="Arial" w:hAnsi="Arial" w:cs="Arial"/>
          <w:color w:val="76923C" w:themeColor="accent3" w:themeShade="BF"/>
          <w:sz w:val="20"/>
          <w:szCs w:val="20"/>
          <w:lang w:val="de-DE"/>
        </w:rPr>
      </w:pPr>
      <w:r w:rsidRPr="00461225">
        <w:rPr>
          <w:rFonts w:ascii="Arial" w:hAnsi="Arial" w:cs="Arial"/>
          <w:color w:val="76923C" w:themeColor="accent3" w:themeShade="BF"/>
          <w:sz w:val="20"/>
          <w:szCs w:val="20"/>
          <w:lang w:val="de-DE"/>
        </w:rPr>
        <w:t xml:space="preserve">Candelier, Michel </w:t>
      </w:r>
      <w:r w:rsidRPr="00461225">
        <w:rPr>
          <w:rFonts w:ascii="Arial" w:hAnsi="Arial" w:cs="Arial"/>
          <w:i/>
          <w:color w:val="76923C" w:themeColor="accent3" w:themeShade="BF"/>
          <w:sz w:val="20"/>
          <w:szCs w:val="20"/>
          <w:lang w:val="de-DE"/>
        </w:rPr>
        <w:t>et al</w:t>
      </w:r>
      <w:r w:rsidRPr="00461225">
        <w:rPr>
          <w:rFonts w:ascii="Arial" w:hAnsi="Arial" w:cs="Arial"/>
          <w:color w:val="76923C" w:themeColor="accent3" w:themeShade="BF"/>
          <w:sz w:val="20"/>
          <w:szCs w:val="20"/>
          <w:lang w:val="de-DE"/>
        </w:rPr>
        <w:t xml:space="preserve">., </w:t>
      </w:r>
      <w:hyperlink r:id="rId91" w:history="1">
        <w:r w:rsidR="00A13BBA" w:rsidRPr="00461225">
          <w:rPr>
            <w:rStyle w:val="Hyperlink"/>
            <w:rFonts w:ascii="Arial" w:hAnsi="Arial" w:cs="Arial"/>
            <w:color w:val="76923C" w:themeColor="accent3" w:themeShade="BF"/>
            <w:sz w:val="20"/>
            <w:szCs w:val="20"/>
          </w:rPr>
          <w:t>Un Quadro di Riferimento per gli Approcci Plurali alle Lingue e alle Culture - Competenze e risorse</w:t>
        </w:r>
      </w:hyperlink>
      <w:r w:rsidR="001B3E29" w:rsidRPr="00461225">
        <w:rPr>
          <w:rFonts w:ascii="Arial" w:hAnsi="Arial" w:cs="Arial"/>
          <w:color w:val="76923C" w:themeColor="accent3" w:themeShade="BF"/>
          <w:sz w:val="20"/>
          <w:szCs w:val="20"/>
        </w:rPr>
        <w:t xml:space="preserve">, online book </w:t>
      </w:r>
      <w:r w:rsidR="00461225">
        <w:rPr>
          <w:rFonts w:ascii="Arial" w:hAnsi="Arial" w:cs="Arial"/>
          <w:color w:val="76923C" w:themeColor="accent3" w:themeShade="BF"/>
          <w:sz w:val="20"/>
          <w:szCs w:val="20"/>
        </w:rPr>
        <w:t xml:space="preserve">in Italian </w:t>
      </w:r>
      <w:hyperlink r:id="rId92" w:history="1">
        <w:r w:rsidR="001B3E29" w:rsidRPr="00461225">
          <w:rPr>
            <w:rStyle w:val="Hyperlink"/>
            <w:rFonts w:ascii="Arial" w:hAnsi="Arial" w:cs="Arial"/>
            <w:color w:val="76923C" w:themeColor="accent3" w:themeShade="BF"/>
            <w:sz w:val="20"/>
            <w:szCs w:val="20"/>
          </w:rPr>
          <w:t>http://riviste.unimi.it/index.php/promoitals/index/</w:t>
        </w:r>
      </w:hyperlink>
      <w:r w:rsidR="00461225">
        <w:rPr>
          <w:rFonts w:ascii="Arial" w:hAnsi="Arial" w:cs="Arial"/>
          <w:color w:val="76923C" w:themeColor="accent3" w:themeShade="BF"/>
          <w:sz w:val="20"/>
          <w:szCs w:val="20"/>
        </w:rPr>
        <w:t xml:space="preserve"> </w:t>
      </w:r>
    </w:p>
    <w:p w:rsidR="003D1D2D" w:rsidRPr="003D1D2D" w:rsidRDefault="003D1D2D" w:rsidP="003D1D2D">
      <w:pPr>
        <w:pBdr>
          <w:bottom w:val="dashed" w:sz="4" w:space="1" w:color="auto"/>
        </w:pBdr>
        <w:rPr>
          <w:rFonts w:ascii="Arial" w:hAnsi="Arial" w:cs="Arial"/>
          <w:sz w:val="20"/>
          <w:szCs w:val="20"/>
          <w:lang w:val="de-DE"/>
        </w:rPr>
      </w:pPr>
    </w:p>
    <w:p w:rsidR="003D1D2D" w:rsidRPr="003D1D2D" w:rsidRDefault="003D1D2D" w:rsidP="003D1D2D">
      <w:pPr>
        <w:rPr>
          <w:rFonts w:ascii="Arial" w:hAnsi="Arial" w:cs="Arial"/>
          <w:sz w:val="20"/>
          <w:szCs w:val="20"/>
          <w:lang w:val="de-DE"/>
        </w:rPr>
      </w:pPr>
    </w:p>
    <w:p w:rsidR="00AE3531" w:rsidRPr="00C82391" w:rsidRDefault="00AE3531" w:rsidP="00AE3531">
      <w:pPr>
        <w:rPr>
          <w:rFonts w:ascii="Arial" w:hAnsi="Arial" w:cs="Arial"/>
          <w:sz w:val="20"/>
          <w:szCs w:val="20"/>
          <w:lang w:val="de-DE"/>
        </w:rPr>
      </w:pPr>
    </w:p>
    <w:p w:rsidR="00726F1F" w:rsidRDefault="00726F1F" w:rsidP="00726F1F">
      <w:pPr>
        <w:numPr>
          <w:ilvl w:val="0"/>
          <w:numId w:val="3"/>
        </w:numPr>
        <w:rPr>
          <w:rFonts w:ascii="Arial" w:hAnsi="Arial" w:cs="Arial"/>
          <w:sz w:val="20"/>
          <w:szCs w:val="20"/>
          <w:lang w:val="fr-FR"/>
        </w:rPr>
      </w:pPr>
      <w:r w:rsidRPr="00527F82">
        <w:rPr>
          <w:rFonts w:ascii="Arial" w:hAnsi="Arial" w:cs="Arial"/>
          <w:sz w:val="20"/>
          <w:szCs w:val="20"/>
          <w:lang w:val="fr-FR"/>
        </w:rPr>
        <w:lastRenderedPageBreak/>
        <w:t xml:space="preserve">Cortier, Claude, Cavalli, Marisa </w:t>
      </w:r>
      <w:r w:rsidRPr="00527F82">
        <w:rPr>
          <w:rFonts w:ascii="Arial" w:hAnsi="Arial" w:cs="Arial"/>
          <w:i/>
          <w:sz w:val="20"/>
          <w:szCs w:val="20"/>
          <w:lang w:val="fr-FR"/>
        </w:rPr>
        <w:t xml:space="preserve">et </w:t>
      </w:r>
      <w:proofErr w:type="gramStart"/>
      <w:r w:rsidRPr="00527F82">
        <w:rPr>
          <w:rFonts w:ascii="Arial" w:hAnsi="Arial" w:cs="Arial"/>
          <w:i/>
          <w:sz w:val="20"/>
          <w:szCs w:val="20"/>
          <w:lang w:val="fr-FR"/>
        </w:rPr>
        <w:t>al</w:t>
      </w:r>
      <w:r w:rsidR="00AF7061">
        <w:rPr>
          <w:rFonts w:ascii="Arial" w:hAnsi="Arial" w:cs="Arial"/>
          <w:sz w:val="20"/>
          <w:szCs w:val="20"/>
          <w:lang w:val="fr-FR"/>
        </w:rPr>
        <w:t>.,</w:t>
      </w:r>
      <w:proofErr w:type="gramEnd"/>
      <w:r w:rsidR="00AF7061">
        <w:rPr>
          <w:rFonts w:ascii="Arial" w:hAnsi="Arial" w:cs="Arial"/>
          <w:sz w:val="20"/>
          <w:szCs w:val="20"/>
          <w:lang w:val="fr-FR"/>
        </w:rPr>
        <w:t xml:space="preserve"> </w:t>
      </w:r>
      <w:r w:rsidRPr="00527F82">
        <w:rPr>
          <w:rFonts w:ascii="Arial" w:hAnsi="Arial" w:cs="Arial"/>
          <w:sz w:val="20"/>
          <w:szCs w:val="20"/>
          <w:lang w:val="fr-FR"/>
        </w:rPr>
        <w:t>Langues régionales/minoritaires dans l’éducation bi-/plurilingue – Lan</w:t>
      </w:r>
      <w:r w:rsidR="00F85F53">
        <w:rPr>
          <w:rFonts w:ascii="Arial" w:hAnsi="Arial" w:cs="Arial"/>
          <w:sz w:val="20"/>
          <w:szCs w:val="20"/>
          <w:lang w:val="fr-FR"/>
        </w:rPr>
        <w:t>gues d’ici, langue</w:t>
      </w:r>
      <w:r w:rsidR="00540608">
        <w:rPr>
          <w:rFonts w:ascii="Arial" w:hAnsi="Arial" w:cs="Arial"/>
          <w:sz w:val="20"/>
          <w:szCs w:val="20"/>
          <w:lang w:val="fr-FR"/>
        </w:rPr>
        <w:t>s d’ailleurs, 2013</w:t>
      </w:r>
      <w:r w:rsidR="003011B8">
        <w:rPr>
          <w:rFonts w:ascii="Arial" w:hAnsi="Arial" w:cs="Arial"/>
          <w:sz w:val="20"/>
          <w:szCs w:val="20"/>
          <w:lang w:val="fr-FR"/>
        </w:rPr>
        <w:t xml:space="preserve">, </w:t>
      </w:r>
      <w:r w:rsidRPr="00527F82">
        <w:rPr>
          <w:rFonts w:ascii="Arial" w:hAnsi="Arial" w:cs="Arial"/>
          <w:sz w:val="20"/>
          <w:szCs w:val="20"/>
          <w:lang w:val="fr-FR"/>
        </w:rPr>
        <w:t>ISBN 978-92-871-7152-8, livre</w:t>
      </w:r>
      <w:r w:rsidR="0068397E">
        <w:rPr>
          <w:rFonts w:ascii="Arial" w:hAnsi="Arial" w:cs="Arial"/>
          <w:sz w:val="20"/>
          <w:szCs w:val="20"/>
          <w:lang w:val="fr-FR"/>
        </w:rPr>
        <w:t xml:space="preserve"> imprimé et en ligne</w:t>
      </w:r>
      <w:r w:rsidRPr="00527F82">
        <w:rPr>
          <w:rFonts w:ascii="Arial" w:hAnsi="Arial" w:cs="Arial"/>
          <w:sz w:val="20"/>
          <w:szCs w:val="20"/>
          <w:lang w:val="fr-FR"/>
        </w:rPr>
        <w:t xml:space="preserve">, </w:t>
      </w:r>
      <w:r w:rsidR="00A83DCD">
        <w:rPr>
          <w:rFonts w:ascii="Arial" w:hAnsi="Arial" w:cs="Arial"/>
          <w:sz w:val="20"/>
          <w:szCs w:val="20"/>
          <w:lang w:val="fr-FR"/>
        </w:rPr>
        <w:t>s</w:t>
      </w:r>
      <w:r w:rsidR="00A83DCD" w:rsidRPr="00527F82">
        <w:rPr>
          <w:rFonts w:ascii="Arial" w:hAnsi="Arial" w:cs="Arial"/>
          <w:sz w:val="20"/>
          <w:szCs w:val="20"/>
          <w:lang w:val="fr-FR"/>
        </w:rPr>
        <w:t>ite internet</w:t>
      </w:r>
      <w:r w:rsidR="0068397E">
        <w:rPr>
          <w:rFonts w:ascii="Arial" w:hAnsi="Arial" w:cs="Arial"/>
          <w:sz w:val="20"/>
          <w:szCs w:val="20"/>
          <w:lang w:val="fr-FR"/>
        </w:rPr>
        <w:t xml:space="preserve"> du projet</w:t>
      </w:r>
      <w:r w:rsidR="00A83DCD" w:rsidRPr="00527F82">
        <w:rPr>
          <w:rFonts w:ascii="Arial" w:hAnsi="Arial" w:cs="Arial"/>
          <w:sz w:val="20"/>
          <w:szCs w:val="20"/>
          <w:lang w:val="fr-FR"/>
        </w:rPr>
        <w:t xml:space="preserve"> </w:t>
      </w:r>
      <w:hyperlink r:id="rId93" w:history="1">
        <w:r w:rsidR="00A83DCD" w:rsidRPr="00527F82">
          <w:rPr>
            <w:rStyle w:val="Hyperlink"/>
            <w:rFonts w:ascii="Arial" w:hAnsi="Arial" w:cs="Arial"/>
            <w:sz w:val="20"/>
            <w:szCs w:val="20"/>
            <w:lang w:val="fr-FR"/>
          </w:rPr>
          <w:t>http://ebp-ici.ecml.at</w:t>
        </w:r>
      </w:hyperlink>
      <w:r w:rsidR="00A83DCD" w:rsidRPr="00527F82">
        <w:rPr>
          <w:rFonts w:ascii="Arial" w:hAnsi="Arial" w:cs="Arial"/>
          <w:sz w:val="20"/>
          <w:szCs w:val="20"/>
          <w:lang w:val="fr-FR"/>
        </w:rPr>
        <w:t>,</w:t>
      </w:r>
      <w:r w:rsidR="00A83DCD">
        <w:rPr>
          <w:rFonts w:ascii="Arial" w:hAnsi="Arial" w:cs="Arial"/>
          <w:sz w:val="20"/>
          <w:szCs w:val="20"/>
          <w:lang w:val="fr-FR"/>
        </w:rPr>
        <w:t xml:space="preserve"> </w:t>
      </w:r>
      <w:r w:rsidRPr="00527F82">
        <w:rPr>
          <w:rFonts w:ascii="Arial" w:hAnsi="Arial" w:cs="Arial"/>
          <w:sz w:val="20"/>
          <w:szCs w:val="20"/>
          <w:lang w:val="fr-FR"/>
        </w:rPr>
        <w:t>13 € / 26 US$</w:t>
      </w:r>
      <w:r w:rsidR="00A83DCD" w:rsidRPr="00A83DCD">
        <w:rPr>
          <w:rFonts w:ascii="Arial" w:hAnsi="Arial" w:cs="Arial"/>
          <w:sz w:val="20"/>
          <w:szCs w:val="20"/>
          <w:lang w:val="fr-FR"/>
        </w:rPr>
        <w:t xml:space="preserve"> </w:t>
      </w:r>
    </w:p>
    <w:p w:rsidR="00726F1F" w:rsidRPr="00AC3C46" w:rsidRDefault="00726F1F" w:rsidP="00726F1F">
      <w:pPr>
        <w:pStyle w:val="Listenabsatz"/>
        <w:pBdr>
          <w:bottom w:val="dashed" w:sz="4" w:space="1" w:color="auto"/>
        </w:pBdr>
        <w:ind w:left="0"/>
        <w:rPr>
          <w:rFonts w:ascii="Arial" w:hAnsi="Arial" w:cs="Arial"/>
          <w:sz w:val="20"/>
          <w:szCs w:val="20"/>
          <w:lang w:val="fr-FR"/>
        </w:rPr>
      </w:pPr>
    </w:p>
    <w:p w:rsidR="00AE3531" w:rsidRPr="00AC3C46" w:rsidRDefault="00AE3531" w:rsidP="00AE3531">
      <w:pPr>
        <w:rPr>
          <w:rFonts w:ascii="Arial" w:hAnsi="Arial" w:cs="Arial"/>
          <w:sz w:val="20"/>
          <w:szCs w:val="20"/>
          <w:lang w:val="fr-FR"/>
        </w:rPr>
      </w:pPr>
    </w:p>
    <w:p w:rsidR="00726F1F" w:rsidRPr="006F356E" w:rsidRDefault="006F356E" w:rsidP="006F356E">
      <w:pPr>
        <w:numPr>
          <w:ilvl w:val="0"/>
          <w:numId w:val="3"/>
        </w:numPr>
        <w:rPr>
          <w:rFonts w:ascii="Arial" w:hAnsi="Arial" w:cs="Arial"/>
          <w:sz w:val="20"/>
          <w:szCs w:val="20"/>
          <w:lang w:val="en-GB"/>
        </w:rPr>
      </w:pPr>
      <w:r w:rsidRPr="00AC3C46">
        <w:rPr>
          <w:rFonts w:ascii="Arial" w:hAnsi="Arial" w:cs="Arial"/>
          <w:sz w:val="20"/>
          <w:szCs w:val="20"/>
          <w:lang w:val="en-GB"/>
        </w:rPr>
        <w:t xml:space="preserve">Lamb, Terry </w:t>
      </w:r>
      <w:r w:rsidRPr="00A759A3">
        <w:rPr>
          <w:rFonts w:ascii="Arial" w:hAnsi="Arial" w:cs="Arial"/>
          <w:i/>
          <w:sz w:val="20"/>
          <w:szCs w:val="20"/>
          <w:lang w:val="en-GB"/>
        </w:rPr>
        <w:t>et al</w:t>
      </w:r>
      <w:r w:rsidRPr="00A759A3">
        <w:rPr>
          <w:rFonts w:ascii="Arial" w:hAnsi="Arial" w:cs="Arial"/>
          <w:sz w:val="20"/>
          <w:szCs w:val="20"/>
          <w:lang w:val="en-GB"/>
        </w:rPr>
        <w:t>.,</w:t>
      </w:r>
      <w:r w:rsidRPr="00AC3C46">
        <w:rPr>
          <w:rFonts w:ascii="Arial" w:hAnsi="Arial" w:cs="Arial"/>
          <w:sz w:val="20"/>
          <w:szCs w:val="20"/>
          <w:lang w:val="en-GB"/>
        </w:rPr>
        <w:t xml:space="preserve"> Learning from each other: a handbook for language teacher associations,</w:t>
      </w:r>
      <w:r w:rsidRPr="006F356E">
        <w:rPr>
          <w:rFonts w:ascii="Arial" w:hAnsi="Arial" w:cs="Arial"/>
          <w:sz w:val="20"/>
          <w:szCs w:val="20"/>
          <w:lang w:val="en-GB"/>
        </w:rPr>
        <w:t xml:space="preserve"> </w:t>
      </w:r>
      <w:r w:rsidRPr="00A759A3">
        <w:rPr>
          <w:rFonts w:ascii="Arial" w:hAnsi="Arial" w:cs="Arial"/>
          <w:sz w:val="20"/>
          <w:szCs w:val="20"/>
          <w:lang w:val="en-GB"/>
        </w:rPr>
        <w:t>2011,</w:t>
      </w:r>
      <w:r w:rsidRPr="00AC3C46">
        <w:rPr>
          <w:rFonts w:ascii="Arial" w:hAnsi="Arial" w:cs="Arial"/>
          <w:sz w:val="20"/>
          <w:szCs w:val="20"/>
          <w:lang w:val="en-GB"/>
        </w:rPr>
        <w:br/>
        <w:t>f</w:t>
      </w:r>
      <w:r w:rsidRPr="00A759A3">
        <w:rPr>
          <w:rFonts w:ascii="Arial" w:hAnsi="Arial" w:cs="Arial"/>
          <w:sz w:val="20"/>
          <w:szCs w:val="20"/>
          <w:lang w:val="en-GB"/>
        </w:rPr>
        <w:t xml:space="preserve">older / </w:t>
      </w:r>
      <w:r>
        <w:rPr>
          <w:rFonts w:ascii="Arial" w:hAnsi="Arial" w:cs="Arial"/>
          <w:sz w:val="20"/>
          <w:szCs w:val="20"/>
          <w:lang w:val="en-GB"/>
        </w:rPr>
        <w:t>p</w:t>
      </w:r>
      <w:r w:rsidRPr="00A759A3">
        <w:rPr>
          <w:rFonts w:ascii="Arial" w:hAnsi="Arial" w:cs="Arial"/>
          <w:sz w:val="20"/>
          <w:szCs w:val="20"/>
          <w:lang w:val="en-GB"/>
        </w:rPr>
        <w:t>ochette</w:t>
      </w:r>
      <w:r w:rsidRPr="006F356E">
        <w:rPr>
          <w:rFonts w:ascii="Arial" w:hAnsi="Arial" w:cs="Arial"/>
          <w:sz w:val="20"/>
          <w:szCs w:val="20"/>
          <w:lang w:val="en-GB"/>
        </w:rPr>
        <w:t xml:space="preserve"> </w:t>
      </w:r>
      <w:r>
        <w:rPr>
          <w:rFonts w:ascii="Arial" w:hAnsi="Arial" w:cs="Arial"/>
          <w:sz w:val="20"/>
          <w:szCs w:val="20"/>
          <w:lang w:val="en-GB"/>
        </w:rPr>
        <w:t>“</w:t>
      </w:r>
      <w:r w:rsidRPr="00A759A3">
        <w:rPr>
          <w:rFonts w:ascii="Arial" w:hAnsi="Arial" w:cs="Arial"/>
          <w:sz w:val="20"/>
          <w:szCs w:val="20"/>
          <w:lang w:val="en-GB"/>
        </w:rPr>
        <w:t>Language associations and collaborative support / Associations linguistiques et soutien coopératif / Sprachenverbände und Stärkung ihrer gegenseitigen Zusammenarbeit</w:t>
      </w:r>
      <w:r>
        <w:rPr>
          <w:rFonts w:ascii="Arial" w:hAnsi="Arial" w:cs="Arial"/>
          <w:sz w:val="20"/>
          <w:szCs w:val="20"/>
          <w:lang w:val="en-GB"/>
        </w:rPr>
        <w:t>”, project w</w:t>
      </w:r>
      <w:r w:rsidRPr="00A759A3">
        <w:rPr>
          <w:rFonts w:ascii="Arial" w:hAnsi="Arial" w:cs="Arial"/>
          <w:sz w:val="20"/>
          <w:szCs w:val="20"/>
          <w:lang w:val="en-GB"/>
        </w:rPr>
        <w:t xml:space="preserve">ebsite in English, French and German </w:t>
      </w:r>
      <w:hyperlink r:id="rId94" w:history="1">
        <w:r w:rsidRPr="00A759A3">
          <w:rPr>
            <w:rStyle w:val="Hyperlink"/>
            <w:rFonts w:ascii="Arial" w:hAnsi="Arial" w:cs="Arial"/>
            <w:sz w:val="20"/>
            <w:szCs w:val="20"/>
            <w:lang w:val="en-GB"/>
          </w:rPr>
          <w:t>http://lacs.ecml.at/</w:t>
        </w:r>
      </w:hyperlink>
    </w:p>
    <w:p w:rsidR="006421C4" w:rsidRDefault="006421C4" w:rsidP="00726F1F">
      <w:pPr>
        <w:rPr>
          <w:lang w:val="en-GB"/>
        </w:rPr>
      </w:pPr>
    </w:p>
    <w:p w:rsidR="0041552F" w:rsidRPr="00A759A3" w:rsidRDefault="0041552F" w:rsidP="00726F1F">
      <w:pPr>
        <w:rPr>
          <w:lang w:val="en-GB"/>
        </w:rPr>
      </w:pP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E0E0E0"/>
        <w:tblLook w:val="0000" w:firstRow="0" w:lastRow="0" w:firstColumn="0" w:lastColumn="0" w:noHBand="0" w:noVBand="0"/>
      </w:tblPr>
      <w:tblGrid>
        <w:gridCol w:w="9617"/>
      </w:tblGrid>
      <w:tr w:rsidR="00726F1F" w:rsidRPr="00AA5902" w:rsidTr="00907CA1">
        <w:tc>
          <w:tcPr>
            <w:tcW w:w="9617" w:type="dxa"/>
            <w:shd w:val="clear" w:color="auto" w:fill="E0E0E0"/>
          </w:tcPr>
          <w:p w:rsidR="00726F1F" w:rsidRDefault="00726F1F" w:rsidP="00907CA1">
            <w:pPr>
              <w:pStyle w:val="berschrift1"/>
              <w:rPr>
                <w:lang w:val="fr-FR"/>
              </w:rPr>
            </w:pPr>
            <w:bookmarkStart w:id="18" w:name="_Toc361835556"/>
            <w:r>
              <w:rPr>
                <w:lang w:val="fr-FR"/>
              </w:rPr>
              <w:t>Outcomes of the second medium-term programme of activities 2004-2007 /</w:t>
            </w:r>
            <w:r>
              <w:rPr>
                <w:lang w:val="fr-FR"/>
              </w:rPr>
              <w:br/>
            </w:r>
            <w:r>
              <w:rPr>
                <w:rFonts w:eastAsia="Arial Unicode MS"/>
                <w:lang w:val="fr-FR"/>
              </w:rPr>
              <w:t>Résultats du deuxième programme d’activités à moyen terme 2004-2007</w:t>
            </w:r>
            <w:bookmarkEnd w:id="18"/>
          </w:p>
        </w:tc>
      </w:tr>
    </w:tbl>
    <w:p w:rsidR="00726F1F" w:rsidRPr="005A40FC" w:rsidRDefault="00726F1F" w:rsidP="00726F1F">
      <w:pPr>
        <w:rPr>
          <w:sz w:val="20"/>
          <w:lang w:val="fr-FR"/>
        </w:rPr>
      </w:pPr>
    </w:p>
    <w:p w:rsidR="00726F1F" w:rsidRPr="005A40FC" w:rsidRDefault="00726F1F" w:rsidP="00726F1F">
      <w:pPr>
        <w:rPr>
          <w:sz w:val="20"/>
          <w:lang w:val="fr-FR"/>
        </w:rPr>
      </w:pPr>
    </w:p>
    <w:p w:rsidR="00726F1F" w:rsidRDefault="00726F1F" w:rsidP="00726F1F">
      <w:pPr>
        <w:numPr>
          <w:ilvl w:val="0"/>
          <w:numId w:val="3"/>
        </w:numPr>
        <w:autoSpaceDE w:val="0"/>
        <w:autoSpaceDN w:val="0"/>
        <w:adjustRightInd w:val="0"/>
        <w:rPr>
          <w:rFonts w:ascii="Arial" w:hAnsi="Arial" w:cs="Arial"/>
          <w:sz w:val="20"/>
          <w:szCs w:val="28"/>
          <w:lang w:val="en-US" w:eastAsia="en-GB"/>
        </w:rPr>
      </w:pPr>
      <w:r>
        <w:rPr>
          <w:rFonts w:ascii="Arial" w:hAnsi="Arial" w:cs="Arial"/>
          <w:sz w:val="20"/>
          <w:lang w:val="en-US"/>
        </w:rPr>
        <w:t xml:space="preserve">Council of Europe / European Centre for Modern Languages, </w:t>
      </w:r>
      <w:r>
        <w:rPr>
          <w:rFonts w:ascii="Arial" w:hAnsi="Arial" w:cs="Arial"/>
          <w:i/>
          <w:iCs/>
          <w:sz w:val="20"/>
          <w:szCs w:val="32"/>
          <w:lang w:val="en-US"/>
        </w:rPr>
        <w:t xml:space="preserve">Languages for social cohesion: language education in a multilingual and multicultural Europe: </w:t>
      </w:r>
      <w:r>
        <w:rPr>
          <w:rFonts w:ascii="Arial" w:hAnsi="Arial" w:cs="Arial"/>
          <w:i/>
          <w:iCs/>
          <w:sz w:val="20"/>
          <w:szCs w:val="28"/>
          <w:lang w:val="en-US"/>
        </w:rPr>
        <w:t>European Centre for Modern Languages 2004-2007</w:t>
      </w:r>
      <w:r>
        <w:rPr>
          <w:rFonts w:ascii="Arial" w:hAnsi="Arial" w:cs="Arial"/>
          <w:sz w:val="20"/>
          <w:szCs w:val="28"/>
          <w:lang w:val="en-US"/>
        </w:rPr>
        <w:t xml:space="preserve">, </w:t>
      </w:r>
      <w:r w:rsidR="00DA5C43">
        <w:rPr>
          <w:rFonts w:ascii="Arial" w:hAnsi="Arial" w:cs="Arial"/>
          <w:sz w:val="20"/>
          <w:szCs w:val="28"/>
          <w:lang w:val="en-US"/>
        </w:rPr>
        <w:t xml:space="preserve">2009, </w:t>
      </w:r>
      <w:r>
        <w:rPr>
          <w:rFonts w:ascii="Arial" w:hAnsi="Arial" w:cs="Arial"/>
          <w:sz w:val="20"/>
          <w:szCs w:val="28"/>
          <w:lang w:val="en-US"/>
        </w:rPr>
        <w:t xml:space="preserve">ISBN </w:t>
      </w:r>
      <w:r>
        <w:rPr>
          <w:rFonts w:ascii="Arial" w:hAnsi="Arial" w:cs="Arial"/>
          <w:sz w:val="20"/>
          <w:lang w:val="en-US" w:eastAsia="en-US"/>
        </w:rPr>
        <w:t>978-92-871-6428-5</w:t>
      </w:r>
      <w:r>
        <w:rPr>
          <w:rFonts w:ascii="Arial" w:hAnsi="Arial" w:cs="Arial"/>
          <w:sz w:val="20"/>
          <w:szCs w:val="20"/>
          <w:lang w:val="en-US" w:eastAsia="en-US"/>
        </w:rPr>
        <w:t>.</w:t>
      </w:r>
    </w:p>
    <w:p w:rsidR="00726F1F" w:rsidRDefault="00726F1F" w:rsidP="00726F1F">
      <w:pPr>
        <w:rPr>
          <w:sz w:val="20"/>
          <w:lang w:val="en-US"/>
        </w:rPr>
      </w:pPr>
    </w:p>
    <w:p w:rsidR="00726F1F" w:rsidRDefault="00726F1F" w:rsidP="00726F1F">
      <w:pPr>
        <w:rPr>
          <w:sz w:val="20"/>
          <w:lang w:val="en-US"/>
        </w:rPr>
      </w:pPr>
    </w:p>
    <w:p w:rsidR="00726F1F" w:rsidRPr="00726F1F" w:rsidRDefault="00726F1F" w:rsidP="00726F1F">
      <w:pPr>
        <w:pStyle w:val="berschrift2"/>
        <w:pBdr>
          <w:bottom w:val="single" w:sz="4" w:space="1" w:color="auto"/>
        </w:pBdr>
        <w:tabs>
          <w:tab w:val="left" w:pos="9638"/>
        </w:tabs>
        <w:rPr>
          <w:rFonts w:cs="Arial"/>
          <w:color w:val="808080"/>
          <w:lang w:val="fr-FR"/>
        </w:rPr>
      </w:pPr>
      <w:bookmarkStart w:id="19" w:name="_Toc361835557"/>
      <w:r w:rsidRPr="00726F1F">
        <w:rPr>
          <w:rFonts w:cs="Arial"/>
          <w:lang w:val="fr-FR"/>
        </w:rPr>
        <w:t>Coping with linguistic and social diversity – provisions, profiles, materials /</w:t>
      </w:r>
      <w:r w:rsidRPr="00726F1F">
        <w:rPr>
          <w:rFonts w:cs="Arial"/>
          <w:lang w:val="fr-FR"/>
        </w:rPr>
        <w:br/>
      </w:r>
      <w:r w:rsidRPr="00726F1F">
        <w:rPr>
          <w:rFonts w:cs="Arial"/>
          <w:color w:val="808080"/>
          <w:lang w:val="fr-FR"/>
        </w:rPr>
        <w:t>Faire face à la diversité linguistique et sociale – Dispositions, profils, supports</w:t>
      </w:r>
      <w:bookmarkEnd w:id="19"/>
      <w:r w:rsidRPr="00726F1F">
        <w:rPr>
          <w:rFonts w:cs="Arial"/>
          <w:color w:val="808080"/>
          <w:lang w:val="fr-FR"/>
        </w:rPr>
        <w:tab/>
      </w:r>
    </w:p>
    <w:p w:rsidR="00726F1F" w:rsidRDefault="00726F1F" w:rsidP="00726F1F">
      <w:pPr>
        <w:pStyle w:val="Funotentext"/>
        <w:spacing w:line="260" w:lineRule="exact"/>
        <w:rPr>
          <w:rFonts w:ascii="Arial" w:hAnsi="Arial" w:cs="Arial"/>
          <w:szCs w:val="17"/>
          <w:lang w:val="fr-FR"/>
        </w:rPr>
      </w:pPr>
    </w:p>
    <w:p w:rsidR="00726F1F" w:rsidRPr="00776F46" w:rsidRDefault="00726F1F" w:rsidP="00726F1F">
      <w:pPr>
        <w:numPr>
          <w:ilvl w:val="0"/>
          <w:numId w:val="3"/>
        </w:numPr>
        <w:rPr>
          <w:rFonts w:ascii="Arial" w:hAnsi="Arial" w:cs="Arial"/>
          <w:sz w:val="20"/>
          <w:lang w:val="en-GB"/>
        </w:rPr>
      </w:pPr>
      <w:r w:rsidRPr="00776F46">
        <w:rPr>
          <w:rFonts w:ascii="Arial" w:hAnsi="Arial" w:cs="Arial"/>
          <w:sz w:val="20"/>
          <w:lang w:val="en-US" w:eastAsia="en-US"/>
        </w:rPr>
        <w:t xml:space="preserve">McPake, Joanna / Tinsley, Teresa </w:t>
      </w:r>
      <w:r w:rsidRPr="00776F46">
        <w:rPr>
          <w:rFonts w:ascii="Arial" w:hAnsi="Arial" w:cs="Arial"/>
          <w:i/>
          <w:iCs/>
          <w:sz w:val="20"/>
          <w:lang w:val="en-US" w:eastAsia="en-US"/>
        </w:rPr>
        <w:t>et al</w:t>
      </w:r>
      <w:r w:rsidRPr="00776F46">
        <w:rPr>
          <w:rFonts w:ascii="Arial" w:hAnsi="Arial" w:cs="Arial"/>
          <w:sz w:val="20"/>
          <w:lang w:val="en-US" w:eastAsia="en-US"/>
        </w:rPr>
        <w:t>., Valuing All</w:t>
      </w:r>
      <w:r w:rsidRPr="00776F46">
        <w:rPr>
          <w:rFonts w:ascii="Arial" w:hAnsi="Arial" w:cs="Arial"/>
          <w:i/>
          <w:iCs/>
          <w:sz w:val="20"/>
          <w:lang w:val="en-US" w:eastAsia="en-US"/>
        </w:rPr>
        <w:t xml:space="preserve"> </w:t>
      </w:r>
      <w:r w:rsidRPr="00776F46">
        <w:rPr>
          <w:rFonts w:ascii="Arial" w:hAnsi="Arial" w:cs="Arial"/>
          <w:sz w:val="20"/>
          <w:lang w:val="en-US" w:eastAsia="en-US"/>
        </w:rPr>
        <w:t xml:space="preserve">Languages in Europe, </w:t>
      </w:r>
      <w:r w:rsidRPr="00776F46">
        <w:rPr>
          <w:rFonts w:ascii="Arial" w:hAnsi="Arial" w:cs="Arial"/>
          <w:sz w:val="20"/>
          <w:szCs w:val="17"/>
          <w:lang w:val="en-US"/>
        </w:rPr>
        <w:t xml:space="preserve">Strasbourg / Graz: </w:t>
      </w:r>
      <w:r w:rsidRPr="00776F46">
        <w:rPr>
          <w:rFonts w:ascii="Arial" w:hAnsi="Arial" w:cs="Arial"/>
          <w:sz w:val="20"/>
          <w:lang w:val="en-US" w:eastAsia="en-US"/>
        </w:rPr>
        <w:t>Council of Europe / European Cent</w:t>
      </w:r>
      <w:r w:rsidR="00AF7CBB" w:rsidRPr="00776F46">
        <w:rPr>
          <w:rFonts w:ascii="Arial" w:hAnsi="Arial" w:cs="Arial"/>
          <w:sz w:val="20"/>
          <w:lang w:val="en-US" w:eastAsia="en-US"/>
        </w:rPr>
        <w:t xml:space="preserve">re for Modern Languages, 2007, </w:t>
      </w:r>
      <w:r w:rsidR="00776F46" w:rsidRPr="00776F46">
        <w:rPr>
          <w:rFonts w:ascii="Arial" w:hAnsi="Arial" w:cs="Arial"/>
          <w:sz w:val="20"/>
          <w:szCs w:val="17"/>
          <w:lang w:val="en-US"/>
        </w:rPr>
        <w:t xml:space="preserve">leaflet, </w:t>
      </w:r>
      <w:r w:rsidRPr="00776F46">
        <w:rPr>
          <w:rFonts w:ascii="Arial" w:hAnsi="Arial" w:cs="Arial"/>
          <w:sz w:val="20"/>
          <w:lang w:val="en-US" w:eastAsia="en-US"/>
        </w:rPr>
        <w:t xml:space="preserve">online </w:t>
      </w:r>
      <w:r w:rsidRPr="00776F46">
        <w:rPr>
          <w:rFonts w:ascii="Arial" w:hAnsi="Arial" w:cs="Arial"/>
          <w:sz w:val="20"/>
          <w:szCs w:val="17"/>
          <w:lang w:val="en-US"/>
        </w:rPr>
        <w:t>report</w:t>
      </w:r>
      <w:r w:rsidR="00FC5A8A" w:rsidRPr="00776F46">
        <w:rPr>
          <w:rFonts w:ascii="Arial" w:hAnsi="Arial" w:cs="Arial"/>
          <w:sz w:val="20"/>
          <w:szCs w:val="17"/>
          <w:lang w:val="en-US"/>
        </w:rPr>
        <w:t xml:space="preserve"> </w:t>
      </w:r>
      <w:hyperlink r:id="rId95" w:history="1">
        <w:r w:rsidR="00F60BDC" w:rsidRPr="00776F46">
          <w:rPr>
            <w:rStyle w:val="Hyperlink"/>
            <w:rFonts w:ascii="Arial" w:hAnsi="Arial" w:cs="Arial"/>
            <w:sz w:val="20"/>
            <w:szCs w:val="17"/>
            <w:lang w:val="en-US"/>
          </w:rPr>
          <w:t>http://www.ecml.at/publications</w:t>
        </w:r>
      </w:hyperlink>
      <w:r w:rsidR="00AF7CBB" w:rsidRPr="00776F46">
        <w:rPr>
          <w:rFonts w:ascii="Arial" w:hAnsi="Arial" w:cs="Arial"/>
          <w:sz w:val="20"/>
          <w:szCs w:val="17"/>
          <w:lang w:val="en-US"/>
        </w:rPr>
        <w:t xml:space="preserve">, </w:t>
      </w:r>
      <w:r w:rsidR="00FC5A8A" w:rsidRPr="00776F46">
        <w:rPr>
          <w:rFonts w:ascii="Arial" w:hAnsi="Arial" w:cs="Arial"/>
          <w:sz w:val="20"/>
          <w:szCs w:val="17"/>
          <w:lang w:val="en-US"/>
        </w:rPr>
        <w:t>project</w:t>
      </w:r>
      <w:r w:rsidR="00AF7CBB" w:rsidRPr="00776F46">
        <w:rPr>
          <w:rFonts w:ascii="Arial" w:hAnsi="Arial" w:cs="Arial"/>
          <w:sz w:val="20"/>
          <w:szCs w:val="17"/>
          <w:lang w:val="en-US"/>
        </w:rPr>
        <w:t xml:space="preserve"> </w:t>
      </w:r>
      <w:r w:rsidR="00AF7CBB" w:rsidRPr="00776F46">
        <w:rPr>
          <w:rFonts w:ascii="Arial" w:hAnsi="Arial" w:cs="Arial"/>
          <w:sz w:val="20"/>
          <w:lang w:val="en-GB"/>
        </w:rPr>
        <w:t>website</w:t>
      </w:r>
      <w:r w:rsidRPr="00776F46">
        <w:rPr>
          <w:rFonts w:ascii="Arial" w:hAnsi="Arial" w:cs="Arial"/>
          <w:sz w:val="20"/>
          <w:lang w:val="en-GB"/>
        </w:rPr>
        <w:t xml:space="preserve"> </w:t>
      </w:r>
      <w:hyperlink r:id="rId96" w:tooltip="http://www.ecml.at/mtp2/VALEUR" w:history="1">
        <w:r w:rsidRPr="00776F46">
          <w:rPr>
            <w:rStyle w:val="Hyperlink"/>
            <w:rFonts w:ascii="Arial" w:hAnsi="Arial" w:cs="Arial"/>
            <w:sz w:val="20"/>
            <w:szCs w:val="17"/>
            <w:lang w:val="en-GB"/>
          </w:rPr>
          <w:t>http://www.ecml.at/mtp2/VALEUR</w:t>
        </w:r>
      </w:hyperlink>
      <w:r w:rsidRPr="00776F46">
        <w:rPr>
          <w:rFonts w:ascii="Arial" w:hAnsi="Arial" w:cs="Arial"/>
          <w:color w:val="0000FF"/>
          <w:sz w:val="20"/>
          <w:szCs w:val="17"/>
          <w:lang w:val="en-GB"/>
        </w:rPr>
        <w:t xml:space="preserve"> </w:t>
      </w:r>
    </w:p>
    <w:p w:rsidR="00726F1F" w:rsidRPr="00776F46" w:rsidRDefault="00726F1F" w:rsidP="00726F1F">
      <w:pPr>
        <w:rPr>
          <w:rFonts w:ascii="Arial" w:hAnsi="Arial" w:cs="Arial"/>
          <w:sz w:val="20"/>
          <w:szCs w:val="17"/>
          <w:lang w:val="en-GB"/>
        </w:rPr>
      </w:pPr>
    </w:p>
    <w:p w:rsidR="00515A27" w:rsidRDefault="00726F1F" w:rsidP="00515A27">
      <w:pPr>
        <w:numPr>
          <w:ilvl w:val="0"/>
          <w:numId w:val="3"/>
        </w:numPr>
        <w:rPr>
          <w:rFonts w:ascii="Arial" w:hAnsi="Arial" w:cs="Arial"/>
          <w:sz w:val="20"/>
          <w:szCs w:val="17"/>
          <w:lang w:val="fr-FR"/>
        </w:rPr>
      </w:pPr>
      <w:r w:rsidRPr="00776F46">
        <w:rPr>
          <w:rFonts w:ascii="Arial" w:hAnsi="Arial" w:cs="Arial"/>
          <w:sz w:val="20"/>
          <w:szCs w:val="17"/>
          <w:lang w:val="fr-FR"/>
        </w:rPr>
        <w:t>McPake, Joanna /</w:t>
      </w:r>
      <w:r w:rsidRPr="00776F46">
        <w:rPr>
          <w:rFonts w:ascii="Arial" w:hAnsi="Arial" w:cs="Arial"/>
          <w:sz w:val="20"/>
          <w:lang w:val="fr-FR" w:eastAsia="en-US"/>
        </w:rPr>
        <w:t xml:space="preserve"> Tinsley, Teresa </w:t>
      </w:r>
      <w:r w:rsidRPr="00776F46">
        <w:rPr>
          <w:rFonts w:ascii="Arial" w:hAnsi="Arial" w:cs="Arial"/>
          <w:i/>
          <w:iCs/>
          <w:sz w:val="20"/>
          <w:lang w:val="fr-FR" w:eastAsia="en-US"/>
        </w:rPr>
        <w:t>et al</w:t>
      </w:r>
      <w:r w:rsidRPr="00776F46">
        <w:rPr>
          <w:rFonts w:ascii="Arial" w:hAnsi="Arial" w:cs="Arial"/>
          <w:sz w:val="20"/>
          <w:lang w:val="fr-FR" w:eastAsia="en-US"/>
        </w:rPr>
        <w:t>.</w:t>
      </w:r>
      <w:r w:rsidRPr="00776F46">
        <w:rPr>
          <w:rFonts w:ascii="Arial" w:hAnsi="Arial" w:cs="Arial"/>
          <w:sz w:val="20"/>
          <w:szCs w:val="17"/>
          <w:lang w:val="fr-FR"/>
        </w:rPr>
        <w:t>, Valoriser toutes les langues en Europe, Strasbourg / Graz: Conseil de l'Europe / Centre européen po</w:t>
      </w:r>
      <w:r w:rsidR="00E528FF" w:rsidRPr="00776F46">
        <w:rPr>
          <w:rFonts w:ascii="Arial" w:hAnsi="Arial" w:cs="Arial"/>
          <w:sz w:val="20"/>
          <w:szCs w:val="17"/>
          <w:lang w:val="fr-FR"/>
        </w:rPr>
        <w:t xml:space="preserve">ur les langues vivantes, 2007, </w:t>
      </w:r>
      <w:r w:rsidR="00776F46" w:rsidRPr="00776F46">
        <w:rPr>
          <w:rFonts w:ascii="Arial" w:hAnsi="Arial" w:cs="Arial"/>
          <w:sz w:val="20"/>
          <w:szCs w:val="17"/>
          <w:lang w:val="fr-FR"/>
        </w:rPr>
        <w:t xml:space="preserve">dépliant, </w:t>
      </w:r>
      <w:r w:rsidRPr="00776F46">
        <w:rPr>
          <w:rFonts w:ascii="Arial" w:hAnsi="Arial" w:cs="Arial"/>
          <w:sz w:val="20"/>
          <w:szCs w:val="17"/>
          <w:lang w:val="fr-FR"/>
        </w:rPr>
        <w:t>rapport électronique</w:t>
      </w:r>
      <w:r w:rsidR="00FC5A8A" w:rsidRPr="00776F46">
        <w:rPr>
          <w:rFonts w:ascii="Arial" w:hAnsi="Arial" w:cs="Arial"/>
          <w:sz w:val="20"/>
          <w:szCs w:val="17"/>
          <w:lang w:val="fr-FR"/>
        </w:rPr>
        <w:t xml:space="preserve"> </w:t>
      </w:r>
      <w:hyperlink r:id="rId97" w:history="1">
        <w:r w:rsidR="00FE0618" w:rsidRPr="00776F46">
          <w:rPr>
            <w:rStyle w:val="Hyperlink"/>
            <w:rFonts w:ascii="Arial" w:hAnsi="Arial" w:cs="Arial"/>
            <w:sz w:val="20"/>
            <w:szCs w:val="17"/>
            <w:lang w:val="fr-FR"/>
          </w:rPr>
          <w:t>http://www.ecml.at/publications</w:t>
        </w:r>
      </w:hyperlink>
      <w:r w:rsidR="00AF7CBB" w:rsidRPr="00776F46">
        <w:rPr>
          <w:rFonts w:ascii="Arial" w:hAnsi="Arial" w:cs="Arial"/>
          <w:sz w:val="20"/>
          <w:szCs w:val="17"/>
          <w:lang w:val="fr-FR"/>
        </w:rPr>
        <w:t xml:space="preserve">, </w:t>
      </w:r>
      <w:r w:rsidR="00E528FF" w:rsidRPr="00776F46">
        <w:rPr>
          <w:rFonts w:ascii="Arial" w:hAnsi="Arial" w:cs="Arial"/>
          <w:sz w:val="20"/>
          <w:lang w:val="fr-FR"/>
        </w:rPr>
        <w:t>site i</w:t>
      </w:r>
      <w:r w:rsidRPr="00776F46">
        <w:rPr>
          <w:rFonts w:ascii="Arial" w:hAnsi="Arial" w:cs="Arial"/>
          <w:sz w:val="20"/>
          <w:lang w:val="fr-FR"/>
        </w:rPr>
        <w:t>nternet</w:t>
      </w:r>
      <w:r w:rsidR="00FC5A8A" w:rsidRPr="00776F46">
        <w:rPr>
          <w:rFonts w:ascii="Arial" w:hAnsi="Arial" w:cs="Arial"/>
          <w:sz w:val="20"/>
          <w:lang w:val="fr-FR"/>
        </w:rPr>
        <w:t xml:space="preserve"> du projet</w:t>
      </w:r>
      <w:r w:rsidRPr="00776F46">
        <w:rPr>
          <w:rFonts w:ascii="Arial" w:hAnsi="Arial" w:cs="Arial"/>
          <w:sz w:val="20"/>
          <w:lang w:val="fr-FR"/>
        </w:rPr>
        <w:t xml:space="preserve"> </w:t>
      </w:r>
      <w:hyperlink r:id="rId98" w:history="1">
        <w:hyperlink r:id="rId99" w:tooltip="http://www.ecml.at/mtp2/VALEUR" w:history="1">
          <w:r w:rsidRPr="00776F46">
            <w:rPr>
              <w:rStyle w:val="Hyperlink"/>
              <w:rFonts w:ascii="Arial" w:hAnsi="Arial" w:cs="Arial"/>
              <w:sz w:val="20"/>
              <w:szCs w:val="17"/>
              <w:lang w:val="fr-FR"/>
            </w:rPr>
            <w:t>http://www.ecml.at/mtp2/VALEUR</w:t>
          </w:r>
        </w:hyperlink>
      </w:hyperlink>
      <w:r w:rsidRPr="00776F46">
        <w:rPr>
          <w:rFonts w:ascii="Arial" w:hAnsi="Arial" w:cs="Arial"/>
          <w:sz w:val="20"/>
          <w:szCs w:val="17"/>
          <w:lang w:val="fr-FR"/>
        </w:rPr>
        <w:t xml:space="preserve"> </w:t>
      </w:r>
    </w:p>
    <w:p w:rsidR="00515A27" w:rsidRPr="00AC3C46" w:rsidRDefault="00515A27" w:rsidP="00515A27">
      <w:pPr>
        <w:rPr>
          <w:lang w:val="fr-FR"/>
        </w:rPr>
      </w:pPr>
    </w:p>
    <w:p w:rsidR="00726F1F" w:rsidRPr="00AC3C46" w:rsidRDefault="00515A27" w:rsidP="00515A27">
      <w:pPr>
        <w:numPr>
          <w:ilvl w:val="0"/>
          <w:numId w:val="3"/>
        </w:numPr>
        <w:rPr>
          <w:rStyle w:val="apple-converted-space"/>
          <w:rFonts w:ascii="Arial" w:hAnsi="Arial" w:cs="Arial"/>
          <w:color w:val="4F6228" w:themeColor="accent3" w:themeShade="80"/>
          <w:sz w:val="20"/>
          <w:szCs w:val="20"/>
          <w:lang w:val="en-GB"/>
        </w:rPr>
      </w:pPr>
      <w:proofErr w:type="spellStart"/>
      <w:r w:rsidRPr="00AC3C46">
        <w:rPr>
          <w:rFonts w:ascii="Arial" w:hAnsi="Arial" w:cs="Arial"/>
          <w:color w:val="4F6228" w:themeColor="accent3" w:themeShade="80"/>
          <w:sz w:val="20"/>
          <w:szCs w:val="20"/>
          <w:lang w:val="en-GB"/>
        </w:rPr>
        <w:t>McPake</w:t>
      </w:r>
      <w:proofErr w:type="spellEnd"/>
      <w:r w:rsidRPr="00AC3C46">
        <w:rPr>
          <w:rFonts w:ascii="Arial" w:hAnsi="Arial" w:cs="Arial"/>
          <w:color w:val="4F6228" w:themeColor="accent3" w:themeShade="80"/>
          <w:sz w:val="20"/>
          <w:szCs w:val="20"/>
          <w:lang w:val="en-GB"/>
        </w:rPr>
        <w:t>, Joanna /</w:t>
      </w:r>
      <w:r w:rsidRPr="00AC3C46">
        <w:rPr>
          <w:rFonts w:ascii="Arial" w:hAnsi="Arial" w:cs="Arial"/>
          <w:color w:val="4F6228" w:themeColor="accent3" w:themeShade="80"/>
          <w:sz w:val="20"/>
          <w:szCs w:val="20"/>
          <w:lang w:val="en-GB" w:eastAsia="en-US"/>
        </w:rPr>
        <w:t xml:space="preserve"> Tinsley, Teresa </w:t>
      </w:r>
      <w:r w:rsidRPr="00AC3C46">
        <w:rPr>
          <w:rFonts w:ascii="Arial" w:hAnsi="Arial" w:cs="Arial"/>
          <w:i/>
          <w:iCs/>
          <w:color w:val="4F6228" w:themeColor="accent3" w:themeShade="80"/>
          <w:sz w:val="20"/>
          <w:szCs w:val="20"/>
          <w:lang w:val="en-GB" w:eastAsia="en-US"/>
        </w:rPr>
        <w:t>et al</w:t>
      </w:r>
      <w:r w:rsidRPr="00AC3C46">
        <w:rPr>
          <w:rFonts w:ascii="Arial" w:hAnsi="Arial" w:cs="Arial"/>
          <w:color w:val="4F6228" w:themeColor="accent3" w:themeShade="80"/>
          <w:sz w:val="20"/>
          <w:szCs w:val="20"/>
          <w:lang w:val="en-GB" w:eastAsia="en-US"/>
        </w:rPr>
        <w:t>.</w:t>
      </w:r>
      <w:r w:rsidRPr="00AC3C46">
        <w:rPr>
          <w:rFonts w:ascii="Arial" w:hAnsi="Arial" w:cs="Arial"/>
          <w:color w:val="4F6228" w:themeColor="accent3" w:themeShade="80"/>
          <w:sz w:val="20"/>
          <w:szCs w:val="20"/>
          <w:lang w:val="en-GB"/>
        </w:rPr>
        <w:t xml:space="preserve">, </w:t>
      </w:r>
      <w:hyperlink r:id="rId100" w:history="1">
        <w:r w:rsidRPr="00AC3C46">
          <w:rPr>
            <w:rStyle w:val="Hyperlink"/>
            <w:rFonts w:ascii="Arial" w:hAnsi="Arial" w:cs="Arial"/>
            <w:b/>
            <w:bCs/>
            <w:color w:val="4F6228" w:themeColor="accent3" w:themeShade="80"/>
            <w:sz w:val="20"/>
            <w:szCs w:val="20"/>
            <w:lang w:val="en-GB"/>
          </w:rPr>
          <w:t>Európa minden nyelve kincs</w:t>
        </w:r>
      </w:hyperlink>
      <w:r w:rsidRPr="00AC3C46">
        <w:rPr>
          <w:rFonts w:ascii="Arial" w:hAnsi="Arial" w:cs="Arial"/>
          <w:color w:val="4F6228" w:themeColor="accent3" w:themeShade="80"/>
          <w:sz w:val="20"/>
          <w:szCs w:val="20"/>
          <w:lang w:val="en-GB"/>
        </w:rPr>
        <w:t xml:space="preserve">, online version in Hungarian </w:t>
      </w:r>
      <w:hyperlink r:id="rId101" w:history="1">
        <w:r w:rsidR="007F35B2" w:rsidRPr="00AC3C46">
          <w:rPr>
            <w:rStyle w:val="Hyperlink"/>
            <w:rFonts w:ascii="Arial" w:hAnsi="Arial" w:cs="Arial"/>
            <w:color w:val="4F6228" w:themeColor="accent3" w:themeShade="80"/>
            <w:sz w:val="20"/>
            <w:szCs w:val="20"/>
            <w:lang w:val="en-GB"/>
          </w:rPr>
          <w:t>http://archive.ecml.at/mtp2/valeur/html/valeur.pdf</w:t>
        </w:r>
      </w:hyperlink>
      <w:r w:rsidRPr="00AC3C46">
        <w:rPr>
          <w:rFonts w:ascii="Arial" w:hAnsi="Arial" w:cs="Arial"/>
          <w:color w:val="4F6228" w:themeColor="accent3" w:themeShade="80"/>
          <w:sz w:val="20"/>
          <w:szCs w:val="20"/>
          <w:lang w:val="en-GB"/>
        </w:rPr>
        <w:t xml:space="preserve">, </w:t>
      </w:r>
      <w:r w:rsidRPr="00540F74">
        <w:rPr>
          <w:rFonts w:ascii="Arial" w:hAnsi="Arial" w:cs="Arial"/>
          <w:color w:val="4F6228" w:themeColor="accent3" w:themeShade="80"/>
          <w:sz w:val="20"/>
          <w:szCs w:val="20"/>
          <w:lang w:val="en-US"/>
        </w:rPr>
        <w:t xml:space="preserve">project </w:t>
      </w:r>
      <w:r w:rsidRPr="00540F74">
        <w:rPr>
          <w:rFonts w:ascii="Arial" w:hAnsi="Arial" w:cs="Arial"/>
          <w:color w:val="4F6228" w:themeColor="accent3" w:themeShade="80"/>
          <w:sz w:val="20"/>
          <w:szCs w:val="20"/>
          <w:lang w:val="en-GB"/>
        </w:rPr>
        <w:t xml:space="preserve">website </w:t>
      </w:r>
      <w:hyperlink r:id="rId102" w:tooltip="http://www.ecml.at/mtp2/VALEUR" w:history="1">
        <w:r w:rsidRPr="00540F74">
          <w:rPr>
            <w:rStyle w:val="Hyperlink"/>
            <w:rFonts w:ascii="Arial" w:hAnsi="Arial" w:cs="Arial"/>
            <w:color w:val="4F6228" w:themeColor="accent3" w:themeShade="80"/>
            <w:sz w:val="20"/>
            <w:szCs w:val="20"/>
            <w:lang w:val="en-GB"/>
          </w:rPr>
          <w:t>http://www.ecml.at/mtp2/VALEUR</w:t>
        </w:r>
      </w:hyperlink>
    </w:p>
    <w:p w:rsidR="00515A27" w:rsidRPr="00AC3C46" w:rsidRDefault="00515A27" w:rsidP="00726F1F">
      <w:pPr>
        <w:pStyle w:val="Listenabsatz"/>
        <w:pBdr>
          <w:bottom w:val="dashed" w:sz="4" w:space="1" w:color="auto"/>
        </w:pBdr>
        <w:ind w:left="0"/>
        <w:rPr>
          <w:rFonts w:ascii="Arial" w:hAnsi="Arial" w:cs="Arial"/>
          <w:sz w:val="20"/>
          <w:szCs w:val="20"/>
          <w:lang w:val="en-GB"/>
        </w:rPr>
      </w:pPr>
    </w:p>
    <w:p w:rsidR="00726F1F" w:rsidRPr="00AC3C46" w:rsidRDefault="00726F1F" w:rsidP="00726F1F">
      <w:pPr>
        <w:rPr>
          <w:rFonts w:ascii="Arial" w:hAnsi="Arial" w:cs="Arial"/>
          <w:sz w:val="20"/>
          <w:lang w:val="en-GB"/>
        </w:rPr>
      </w:pPr>
    </w:p>
    <w:p w:rsidR="00726F1F" w:rsidRPr="006D63D3" w:rsidRDefault="00726F1F" w:rsidP="00726F1F">
      <w:pPr>
        <w:numPr>
          <w:ilvl w:val="0"/>
          <w:numId w:val="3"/>
        </w:numPr>
        <w:rPr>
          <w:rFonts w:ascii="Arial" w:hAnsi="Arial" w:cs="Arial"/>
          <w:sz w:val="20"/>
          <w:lang w:val="en-GB"/>
        </w:rPr>
      </w:pPr>
      <w:r w:rsidRPr="003935A1">
        <w:rPr>
          <w:rFonts w:ascii="Arial" w:hAnsi="Arial" w:cs="Arial"/>
          <w:sz w:val="20"/>
          <w:lang w:val="en-US"/>
        </w:rPr>
        <w:t xml:space="preserve">Camilleri Grima, Antoinette (ed.), </w:t>
      </w:r>
      <w:r w:rsidRPr="00E528FF">
        <w:rPr>
          <w:rFonts w:ascii="Arial" w:hAnsi="Arial" w:cs="Arial"/>
          <w:iCs/>
          <w:sz w:val="20"/>
          <w:lang w:val="en-US"/>
        </w:rPr>
        <w:t>Promoting linguistic diversity and whole-school development</w:t>
      </w:r>
      <w:r w:rsidRPr="00E528FF">
        <w:rPr>
          <w:rFonts w:ascii="Arial" w:hAnsi="Arial" w:cs="Arial"/>
          <w:sz w:val="20"/>
          <w:lang w:val="en-US"/>
        </w:rPr>
        <w:t xml:space="preserve">, </w:t>
      </w:r>
      <w:r w:rsidRPr="003935A1">
        <w:rPr>
          <w:rFonts w:ascii="Arial" w:hAnsi="Arial" w:cs="Arial"/>
          <w:sz w:val="20"/>
          <w:szCs w:val="17"/>
          <w:lang w:val="en-US"/>
        </w:rPr>
        <w:t xml:space="preserve">Strasbourg / Graz: </w:t>
      </w:r>
      <w:r>
        <w:rPr>
          <w:rFonts w:ascii="Arial" w:hAnsi="Arial" w:cs="Arial"/>
          <w:sz w:val="20"/>
          <w:lang w:val="en-US" w:eastAsia="en-US"/>
        </w:rPr>
        <w:t xml:space="preserve">Council of Europe / European Centre for Modern Languages, 2007, </w:t>
      </w:r>
      <w:r w:rsidR="00E528FF">
        <w:rPr>
          <w:rFonts w:ascii="Arial" w:hAnsi="Arial" w:cs="Arial"/>
          <w:sz w:val="20"/>
          <w:lang w:val="en-US" w:eastAsia="en-US"/>
        </w:rPr>
        <w:br/>
      </w:r>
      <w:r>
        <w:rPr>
          <w:rFonts w:ascii="Arial" w:hAnsi="Arial" w:cs="Arial"/>
          <w:sz w:val="20"/>
          <w:lang w:val="en-US" w:eastAsia="en-US"/>
        </w:rPr>
        <w:t xml:space="preserve">ISBN 978-92-871-6213-7,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103" w:history="1">
        <w:r w:rsidR="00405081" w:rsidRPr="006D63D3">
          <w:rPr>
            <w:rStyle w:val="Hyperlink"/>
            <w:rFonts w:ascii="Arial" w:hAnsi="Arial" w:cs="Arial"/>
            <w:sz w:val="20"/>
            <w:lang w:val="en-US" w:eastAsia="en-US"/>
          </w:rPr>
          <w:t>http://www.ecml.at/publications</w:t>
        </w:r>
      </w:hyperlink>
      <w:r w:rsidR="00E528FF" w:rsidRPr="006D63D3">
        <w:rPr>
          <w:rFonts w:ascii="Arial" w:hAnsi="Arial" w:cs="Arial"/>
          <w:sz w:val="20"/>
          <w:szCs w:val="17"/>
          <w:lang w:val="en-US"/>
        </w:rPr>
        <w:t xml:space="preserve">, </w:t>
      </w:r>
      <w:r w:rsidR="00776F46" w:rsidRPr="006D63D3">
        <w:rPr>
          <w:rFonts w:ascii="Arial" w:hAnsi="Arial" w:cs="Arial"/>
          <w:sz w:val="20"/>
          <w:szCs w:val="17"/>
          <w:lang w:val="en-US"/>
        </w:rPr>
        <w:t xml:space="preserve">project </w:t>
      </w:r>
      <w:r w:rsidR="00E528FF" w:rsidRPr="006D63D3">
        <w:rPr>
          <w:rFonts w:ascii="Arial" w:hAnsi="Arial" w:cs="Arial"/>
          <w:sz w:val="20"/>
          <w:lang w:val="en-GB"/>
        </w:rPr>
        <w:t>website</w:t>
      </w:r>
      <w:r w:rsidRPr="006D63D3">
        <w:rPr>
          <w:rFonts w:ascii="Arial" w:hAnsi="Arial" w:cs="Arial"/>
          <w:sz w:val="20"/>
          <w:lang w:val="en-GB"/>
        </w:rPr>
        <w:t xml:space="preserve"> </w:t>
      </w:r>
      <w:hyperlink r:id="rId104" w:history="1">
        <w:r w:rsidRPr="006D63D3">
          <w:rPr>
            <w:rStyle w:val="Hyperlink"/>
            <w:rFonts w:ascii="Arial" w:hAnsi="Arial" w:cs="Arial"/>
            <w:sz w:val="20"/>
            <w:szCs w:val="17"/>
            <w:lang w:val="en-GB"/>
          </w:rPr>
          <w:t xml:space="preserve">http://www.ecml.at/mtp2/ENSEMBLE/ </w:t>
        </w:r>
      </w:hyperlink>
    </w:p>
    <w:p w:rsidR="00726F1F" w:rsidRPr="006D63D3" w:rsidRDefault="00726F1F" w:rsidP="00726F1F">
      <w:pPr>
        <w:rPr>
          <w:rFonts w:ascii="Arial" w:hAnsi="Arial" w:cs="Arial"/>
          <w:sz w:val="20"/>
          <w:lang w:val="en-GB"/>
        </w:rPr>
      </w:pPr>
    </w:p>
    <w:p w:rsidR="00726F1F" w:rsidRPr="006D63D3" w:rsidRDefault="00726F1F" w:rsidP="00726F1F">
      <w:pPr>
        <w:numPr>
          <w:ilvl w:val="0"/>
          <w:numId w:val="3"/>
        </w:numPr>
        <w:rPr>
          <w:rFonts w:ascii="Arial" w:hAnsi="Arial" w:cs="Arial"/>
          <w:sz w:val="20"/>
          <w:lang w:val="fr-FR"/>
        </w:rPr>
      </w:pPr>
      <w:r w:rsidRPr="006D63D3">
        <w:rPr>
          <w:rFonts w:ascii="Arial" w:hAnsi="Arial" w:cs="Arial"/>
          <w:sz w:val="20"/>
          <w:lang w:val="fr-FR"/>
        </w:rPr>
        <w:t xml:space="preserve">Camilleri Grima, Antoinette (éd.), </w:t>
      </w:r>
      <w:r w:rsidRPr="006D63D3">
        <w:rPr>
          <w:rFonts w:ascii="Arial" w:hAnsi="Arial" w:cs="Arial"/>
          <w:iCs/>
          <w:sz w:val="20"/>
          <w:lang w:val="fr-FR"/>
        </w:rPr>
        <w:t>Promouvoir la diversité linguistiqu</w:t>
      </w:r>
      <w:r w:rsidR="000E6FFC">
        <w:rPr>
          <w:rFonts w:ascii="Arial" w:hAnsi="Arial" w:cs="Arial"/>
          <w:iCs/>
          <w:sz w:val="20"/>
          <w:lang w:val="fr-FR"/>
        </w:rPr>
        <w:t>f</w:t>
      </w:r>
      <w:r w:rsidRPr="006D63D3">
        <w:rPr>
          <w:rFonts w:ascii="Arial" w:hAnsi="Arial" w:cs="Arial"/>
          <w:iCs/>
          <w:sz w:val="20"/>
          <w:lang w:val="fr-FR"/>
        </w:rPr>
        <w:t>e et le développement à l'échelle des établissements scolaires</w:t>
      </w:r>
      <w:r w:rsidRPr="006D63D3">
        <w:rPr>
          <w:rFonts w:ascii="Arial" w:hAnsi="Arial" w:cs="Arial"/>
          <w:sz w:val="20"/>
          <w:lang w:val="fr-FR"/>
        </w:rPr>
        <w:t xml:space="preserve">, </w:t>
      </w:r>
      <w:r w:rsidRPr="006D63D3">
        <w:rPr>
          <w:rFonts w:ascii="Arial" w:hAnsi="Arial" w:cs="Arial"/>
          <w:sz w:val="20"/>
          <w:szCs w:val="17"/>
          <w:lang w:val="fr-FR"/>
        </w:rPr>
        <w:t>Strasbourg / Graz: Conseil de l'Europe / Centre européen pour les langues vivantes</w:t>
      </w:r>
      <w:r w:rsidR="00E528FF" w:rsidRPr="006D63D3">
        <w:rPr>
          <w:rFonts w:ascii="Arial" w:hAnsi="Arial" w:cs="Arial"/>
          <w:sz w:val="20"/>
          <w:szCs w:val="17"/>
          <w:lang w:val="fr-FR"/>
        </w:rPr>
        <w:t xml:space="preserve">, 2007, ISBN 978-92-871-6212-0, </w:t>
      </w:r>
      <w:r w:rsidR="006D63D3" w:rsidRPr="006D63D3">
        <w:rPr>
          <w:rFonts w:ascii="Arial" w:hAnsi="Arial" w:cs="Arial"/>
          <w:sz w:val="20"/>
          <w:szCs w:val="17"/>
          <w:lang w:val="fr-FR"/>
        </w:rPr>
        <w:t xml:space="preserve">livre imprimé avec un CD-ROM </w:t>
      </w:r>
      <w:r w:rsidR="00222E61">
        <w:rPr>
          <w:rFonts w:ascii="Arial" w:hAnsi="Arial" w:cs="Arial"/>
          <w:sz w:val="20"/>
          <w:szCs w:val="17"/>
          <w:lang w:val="fr-FR"/>
        </w:rPr>
        <w:t>et</w:t>
      </w:r>
      <w:r w:rsidR="00405081" w:rsidRPr="006D63D3">
        <w:rPr>
          <w:rFonts w:ascii="Arial" w:hAnsi="Arial" w:cs="Arial"/>
          <w:sz w:val="20"/>
          <w:szCs w:val="17"/>
          <w:lang w:val="fr-FR"/>
        </w:rPr>
        <w:t xml:space="preserve"> en ligne </w:t>
      </w:r>
      <w:hyperlink r:id="rId105" w:history="1">
        <w:r w:rsidR="00405081" w:rsidRPr="006D63D3">
          <w:rPr>
            <w:rStyle w:val="Hyperlink"/>
            <w:rFonts w:ascii="Arial" w:hAnsi="Arial" w:cs="Arial"/>
            <w:sz w:val="20"/>
            <w:szCs w:val="17"/>
            <w:lang w:val="fr-FR"/>
          </w:rPr>
          <w:t>http://www.ecml.at/publications</w:t>
        </w:r>
      </w:hyperlink>
      <w:r w:rsidR="00405081" w:rsidRPr="006D63D3">
        <w:rPr>
          <w:rFonts w:ascii="Arial" w:hAnsi="Arial" w:cs="Arial"/>
          <w:sz w:val="20"/>
          <w:szCs w:val="17"/>
          <w:lang w:val="fr-FR"/>
        </w:rPr>
        <w:t xml:space="preserve">, </w:t>
      </w:r>
      <w:r w:rsidR="00E528FF" w:rsidRPr="006D63D3">
        <w:rPr>
          <w:rFonts w:ascii="Arial" w:hAnsi="Arial" w:cs="Arial"/>
          <w:sz w:val="20"/>
          <w:szCs w:val="17"/>
          <w:lang w:val="fr-FR"/>
        </w:rPr>
        <w:t>s</w:t>
      </w:r>
      <w:r w:rsidR="00E528FF" w:rsidRPr="006D63D3">
        <w:rPr>
          <w:rFonts w:ascii="Arial" w:hAnsi="Arial" w:cs="Arial"/>
          <w:sz w:val="20"/>
          <w:lang w:val="fr-FR"/>
        </w:rPr>
        <w:t>ite i</w:t>
      </w:r>
      <w:r w:rsidRPr="006D63D3">
        <w:rPr>
          <w:rFonts w:ascii="Arial" w:hAnsi="Arial" w:cs="Arial"/>
          <w:sz w:val="20"/>
          <w:lang w:val="fr-FR"/>
        </w:rPr>
        <w:t>nternet</w:t>
      </w:r>
      <w:r w:rsidR="006D63D3" w:rsidRPr="006D63D3">
        <w:rPr>
          <w:rFonts w:ascii="Arial" w:hAnsi="Arial" w:cs="Arial"/>
          <w:sz w:val="20"/>
          <w:lang w:val="fr-FR"/>
        </w:rPr>
        <w:t xml:space="preserve"> du projet</w:t>
      </w:r>
      <w:r w:rsidRPr="006D63D3">
        <w:rPr>
          <w:rFonts w:ascii="Arial" w:hAnsi="Arial" w:cs="Arial"/>
          <w:sz w:val="20"/>
          <w:lang w:val="fr-FR"/>
        </w:rPr>
        <w:t xml:space="preserve"> </w:t>
      </w:r>
      <w:hyperlink r:id="rId106" w:history="1">
        <w:r w:rsidRPr="006D63D3">
          <w:rPr>
            <w:rStyle w:val="Hyperlink"/>
            <w:rFonts w:ascii="Arial" w:hAnsi="Arial" w:cs="Arial"/>
            <w:sz w:val="20"/>
            <w:szCs w:val="17"/>
            <w:lang w:val="fr-FR"/>
          </w:rPr>
          <w:t>http://www.ecml.at/mtp2/ENSEMBLE/</w:t>
        </w:r>
      </w:hyperlink>
      <w:r w:rsidRPr="006D63D3">
        <w:rPr>
          <w:rFonts w:ascii="Arial" w:hAnsi="Arial" w:cs="Arial"/>
          <w:sz w:val="20"/>
          <w:lang w:val="fr-FR"/>
        </w:rPr>
        <w:t xml:space="preserve"> </w:t>
      </w:r>
    </w:p>
    <w:p w:rsidR="00726F1F" w:rsidRPr="00726F1F" w:rsidRDefault="00726F1F" w:rsidP="00726F1F">
      <w:pPr>
        <w:pStyle w:val="Listenabsatz"/>
        <w:pBdr>
          <w:bottom w:val="dashed" w:sz="4" w:space="1" w:color="auto"/>
        </w:pBdr>
        <w:ind w:left="0"/>
        <w:rPr>
          <w:rFonts w:ascii="Arial" w:hAnsi="Arial" w:cs="Arial"/>
          <w:sz w:val="20"/>
          <w:szCs w:val="20"/>
          <w:lang w:val="fr-FR"/>
        </w:rPr>
      </w:pPr>
    </w:p>
    <w:p w:rsidR="00726F1F" w:rsidRDefault="00726F1F" w:rsidP="00726F1F">
      <w:pPr>
        <w:rPr>
          <w:rFonts w:ascii="Arial" w:hAnsi="Arial" w:cs="Arial"/>
          <w:sz w:val="20"/>
          <w:lang w:val="fr-FR"/>
        </w:rPr>
      </w:pPr>
    </w:p>
    <w:p w:rsidR="00CE433B" w:rsidRPr="00906E60" w:rsidRDefault="00726F1F" w:rsidP="00726F1F">
      <w:pPr>
        <w:numPr>
          <w:ilvl w:val="0"/>
          <w:numId w:val="3"/>
        </w:numPr>
        <w:rPr>
          <w:rFonts w:ascii="Arial" w:hAnsi="Arial" w:cs="Arial"/>
          <w:sz w:val="20"/>
          <w:szCs w:val="17"/>
          <w:lang w:val="en-GB"/>
        </w:rPr>
      </w:pPr>
      <w:r w:rsidRPr="003935A1">
        <w:rPr>
          <w:rFonts w:ascii="Arial" w:hAnsi="Arial" w:cs="Arial"/>
          <w:sz w:val="20"/>
          <w:lang w:val="en-US"/>
        </w:rPr>
        <w:t>Alexander,</w:t>
      </w:r>
      <w:r w:rsidRPr="003935A1">
        <w:rPr>
          <w:rFonts w:ascii="Arial" w:hAnsi="Arial" w:cs="Arial"/>
          <w:bCs/>
          <w:sz w:val="20"/>
          <w:lang w:val="en-US"/>
        </w:rPr>
        <w:t xml:space="preserve"> </w:t>
      </w:r>
      <w:r w:rsidRPr="003935A1">
        <w:rPr>
          <w:rFonts w:ascii="Arial" w:hAnsi="Arial" w:cs="Arial"/>
          <w:sz w:val="20"/>
          <w:lang w:val="en-US"/>
        </w:rPr>
        <w:t xml:space="preserve">Neville </w:t>
      </w:r>
      <w:r w:rsidRPr="003935A1">
        <w:rPr>
          <w:rFonts w:ascii="Arial" w:hAnsi="Arial" w:cs="Arial"/>
          <w:bCs/>
          <w:i/>
          <w:iCs/>
          <w:sz w:val="20"/>
          <w:lang w:val="en-US"/>
        </w:rPr>
        <w:t>et al</w:t>
      </w:r>
      <w:r w:rsidRPr="003935A1">
        <w:rPr>
          <w:rFonts w:ascii="Arial" w:hAnsi="Arial" w:cs="Arial"/>
          <w:bCs/>
          <w:sz w:val="20"/>
          <w:lang w:val="en-US"/>
        </w:rPr>
        <w:t xml:space="preserve">., </w:t>
      </w:r>
      <w:r w:rsidRPr="00CE433B">
        <w:rPr>
          <w:rFonts w:ascii="Arial" w:hAnsi="Arial" w:cs="Arial"/>
          <w:iCs/>
          <w:sz w:val="20"/>
          <w:lang w:val="en-GB"/>
        </w:rPr>
        <w:t>Literacy and linguistic diversity in a global perspective</w:t>
      </w:r>
      <w:r w:rsidRPr="00CE433B">
        <w:rPr>
          <w:rFonts w:ascii="Arial" w:hAnsi="Arial" w:cs="Arial"/>
          <w:iCs/>
          <w:sz w:val="20"/>
          <w:lang w:val="en-US"/>
        </w:rPr>
        <w:t>: an intercultural exchange with African countries</w:t>
      </w:r>
      <w:r>
        <w:rPr>
          <w:rFonts w:ascii="Arial" w:hAnsi="Arial" w:cs="Arial"/>
          <w:sz w:val="20"/>
          <w:lang w:val="en-US"/>
        </w:rPr>
        <w:t xml:space="preserve">, </w:t>
      </w:r>
      <w:r w:rsidRPr="003935A1">
        <w:rPr>
          <w:rFonts w:ascii="Arial" w:hAnsi="Arial" w:cs="Arial"/>
          <w:sz w:val="20"/>
          <w:szCs w:val="17"/>
          <w:lang w:val="en-US"/>
        </w:rPr>
        <w:t xml:space="preserve">Strasbourg / Graz: </w:t>
      </w:r>
      <w:r>
        <w:rPr>
          <w:rFonts w:ascii="Arial" w:hAnsi="Arial" w:cs="Arial"/>
          <w:sz w:val="20"/>
          <w:lang w:val="en-US" w:eastAsia="en-US"/>
        </w:rPr>
        <w:t>Council of Europe / European Centre for Modern Languages, 2007, ISBN 978-92-871-6141-3</w:t>
      </w:r>
      <w:r w:rsidR="00CE433B">
        <w:rPr>
          <w:rFonts w:ascii="Arial" w:hAnsi="Arial" w:cs="Arial"/>
          <w:sz w:val="20"/>
          <w:szCs w:val="17"/>
          <w:lang w:val="en-US"/>
        </w:rPr>
        <w:t xml:space="preserve">, </w:t>
      </w:r>
      <w:r w:rsidR="00906E60">
        <w:rPr>
          <w:rFonts w:ascii="Arial" w:hAnsi="Arial" w:cs="Arial"/>
          <w:sz w:val="20"/>
          <w:szCs w:val="20"/>
          <w:lang w:val="en-US"/>
        </w:rPr>
        <w:t xml:space="preserve">printed and online </w:t>
      </w:r>
      <w:r w:rsidR="00906E60" w:rsidRPr="00906E60">
        <w:rPr>
          <w:rFonts w:ascii="Arial" w:hAnsi="Arial" w:cs="Arial"/>
          <w:sz w:val="20"/>
          <w:szCs w:val="20"/>
          <w:lang w:val="en-US"/>
        </w:rPr>
        <w:t>book</w:t>
      </w:r>
      <w:r w:rsidR="00906E60" w:rsidRPr="00AC3C46">
        <w:rPr>
          <w:lang w:val="en-GB"/>
        </w:rPr>
        <w:t xml:space="preserve"> </w:t>
      </w:r>
      <w:hyperlink r:id="rId107" w:history="1">
        <w:r w:rsidR="00C4113B" w:rsidRPr="00906E60">
          <w:rPr>
            <w:rStyle w:val="Hyperlink"/>
            <w:rFonts w:ascii="Arial" w:hAnsi="Arial" w:cs="Arial"/>
            <w:sz w:val="20"/>
            <w:szCs w:val="17"/>
            <w:lang w:val="en-US"/>
          </w:rPr>
          <w:t>http://www.ecml.at/publications</w:t>
        </w:r>
      </w:hyperlink>
      <w:r w:rsidR="00C4113B" w:rsidRPr="00906E60">
        <w:rPr>
          <w:rFonts w:ascii="Arial" w:hAnsi="Arial" w:cs="Arial"/>
          <w:sz w:val="20"/>
          <w:szCs w:val="17"/>
          <w:lang w:val="en-US"/>
        </w:rPr>
        <w:t xml:space="preserve">, </w:t>
      </w:r>
      <w:r w:rsidR="00776F46" w:rsidRPr="00906E60">
        <w:rPr>
          <w:rFonts w:ascii="Arial" w:hAnsi="Arial" w:cs="Arial"/>
          <w:sz w:val="20"/>
          <w:szCs w:val="17"/>
          <w:lang w:val="en-GB"/>
        </w:rPr>
        <w:t xml:space="preserve">project </w:t>
      </w:r>
      <w:r w:rsidR="00CE433B" w:rsidRPr="00906E60">
        <w:rPr>
          <w:rFonts w:ascii="Arial" w:hAnsi="Arial" w:cs="Arial"/>
          <w:sz w:val="20"/>
          <w:lang w:val="en-GB"/>
        </w:rPr>
        <w:t>website</w:t>
      </w:r>
      <w:r w:rsidRPr="00906E60">
        <w:rPr>
          <w:rFonts w:ascii="Arial" w:hAnsi="Arial" w:cs="Arial"/>
          <w:sz w:val="20"/>
          <w:lang w:val="en-GB"/>
        </w:rPr>
        <w:t xml:space="preserve"> </w:t>
      </w:r>
      <w:hyperlink r:id="rId108" w:history="1">
        <w:r w:rsidRPr="00906E60">
          <w:rPr>
            <w:rStyle w:val="Hyperlink"/>
            <w:rFonts w:ascii="Arial" w:hAnsi="Arial" w:cs="Arial"/>
            <w:sz w:val="20"/>
            <w:szCs w:val="17"/>
            <w:lang w:val="en-GB"/>
          </w:rPr>
          <w:t>http://www.ecml.at/mtp2/LDL/</w:t>
        </w:r>
      </w:hyperlink>
      <w:r w:rsidRPr="00906E60">
        <w:rPr>
          <w:rFonts w:ascii="Arial" w:hAnsi="Arial" w:cs="Arial"/>
          <w:sz w:val="20"/>
          <w:szCs w:val="17"/>
          <w:lang w:val="en-GB"/>
        </w:rPr>
        <w:t xml:space="preserve"> </w:t>
      </w:r>
    </w:p>
    <w:p w:rsidR="00726F1F" w:rsidRPr="00906E60" w:rsidRDefault="00726F1F" w:rsidP="00CE433B">
      <w:pPr>
        <w:ind w:left="624"/>
        <w:rPr>
          <w:rFonts w:ascii="Arial" w:hAnsi="Arial" w:cs="Arial"/>
          <w:sz w:val="20"/>
          <w:szCs w:val="17"/>
          <w:lang w:val="en-GB"/>
        </w:rPr>
      </w:pPr>
    </w:p>
    <w:p w:rsidR="00726F1F" w:rsidRPr="00906E60" w:rsidRDefault="00726F1F" w:rsidP="00726F1F">
      <w:pPr>
        <w:numPr>
          <w:ilvl w:val="0"/>
          <w:numId w:val="3"/>
        </w:numPr>
        <w:rPr>
          <w:rFonts w:ascii="Arial" w:hAnsi="Arial" w:cs="Arial"/>
          <w:sz w:val="20"/>
          <w:szCs w:val="20"/>
          <w:lang w:val="fr-FR" w:eastAsia="en-US"/>
        </w:rPr>
      </w:pPr>
      <w:r w:rsidRPr="00906E60">
        <w:rPr>
          <w:rFonts w:ascii="Arial" w:hAnsi="Arial" w:cs="Arial"/>
          <w:sz w:val="20"/>
          <w:lang w:val="fr-FR"/>
        </w:rPr>
        <w:t>Alexander,</w:t>
      </w:r>
      <w:r w:rsidRPr="00906E60">
        <w:rPr>
          <w:rFonts w:ascii="Arial" w:hAnsi="Arial" w:cs="Arial"/>
          <w:bCs/>
          <w:sz w:val="20"/>
          <w:lang w:val="fr-FR"/>
        </w:rPr>
        <w:t xml:space="preserve"> </w:t>
      </w:r>
      <w:r w:rsidRPr="00906E60">
        <w:rPr>
          <w:rFonts w:ascii="Arial" w:hAnsi="Arial" w:cs="Arial"/>
          <w:sz w:val="20"/>
          <w:lang w:val="fr-FR"/>
        </w:rPr>
        <w:t xml:space="preserve">Neville </w:t>
      </w:r>
      <w:r w:rsidRPr="00906E60">
        <w:rPr>
          <w:rFonts w:ascii="Arial" w:hAnsi="Arial" w:cs="Arial"/>
          <w:bCs/>
          <w:i/>
          <w:iCs/>
          <w:sz w:val="20"/>
          <w:lang w:val="fr-FR"/>
        </w:rPr>
        <w:t>et al</w:t>
      </w:r>
      <w:r w:rsidRPr="00906E60">
        <w:rPr>
          <w:rFonts w:ascii="Arial" w:hAnsi="Arial" w:cs="Arial"/>
          <w:bCs/>
          <w:sz w:val="20"/>
          <w:lang w:val="fr-FR"/>
        </w:rPr>
        <w:t xml:space="preserve">., </w:t>
      </w:r>
      <w:r w:rsidRPr="00906E60">
        <w:rPr>
          <w:rFonts w:ascii="Arial" w:hAnsi="Arial" w:cs="Arial"/>
          <w:bCs/>
          <w:iCs/>
          <w:sz w:val="20"/>
          <w:lang w:val="fr-FR"/>
        </w:rPr>
        <w:t xml:space="preserve">Alphabétisation et diversité linguistique dans une perspective globale: </w:t>
      </w:r>
      <w:r w:rsidRPr="00906E60">
        <w:rPr>
          <w:rFonts w:ascii="Arial" w:hAnsi="Arial" w:cs="Arial"/>
          <w:iCs/>
          <w:sz w:val="20"/>
          <w:lang w:val="fr-FR"/>
        </w:rPr>
        <w:t>échange interculturel avec des pays africains</w:t>
      </w:r>
      <w:r w:rsidRPr="00906E60">
        <w:rPr>
          <w:rFonts w:ascii="Arial" w:hAnsi="Arial" w:cs="Arial"/>
          <w:sz w:val="20"/>
          <w:szCs w:val="17"/>
          <w:lang w:val="fr-FR"/>
        </w:rPr>
        <w:t>, Strasbourg / Graz: Conseil de l'Europe / Centre européen pour les langues vivante</w:t>
      </w:r>
      <w:r w:rsidR="00CE433B" w:rsidRPr="00906E60">
        <w:rPr>
          <w:rFonts w:ascii="Arial" w:hAnsi="Arial" w:cs="Arial"/>
          <w:sz w:val="20"/>
          <w:szCs w:val="17"/>
          <w:lang w:val="fr-FR"/>
        </w:rPr>
        <w:t>s, 2007, ISBN 978-92-871-6140-6,</w:t>
      </w:r>
      <w:r w:rsidR="00C4113B" w:rsidRPr="00906E60">
        <w:rPr>
          <w:rFonts w:ascii="Arial" w:hAnsi="Arial" w:cs="Arial"/>
          <w:sz w:val="20"/>
          <w:szCs w:val="17"/>
          <w:lang w:val="fr-FR"/>
        </w:rPr>
        <w:t xml:space="preserve"> livre </w:t>
      </w:r>
      <w:r w:rsidR="00906E60" w:rsidRPr="00906E60">
        <w:rPr>
          <w:rFonts w:ascii="Arial" w:hAnsi="Arial" w:cs="Arial"/>
          <w:sz w:val="20"/>
          <w:szCs w:val="17"/>
          <w:lang w:val="fr-FR"/>
        </w:rPr>
        <w:t xml:space="preserve">imprimé et </w:t>
      </w:r>
      <w:r w:rsidR="00C4113B" w:rsidRPr="00906E60">
        <w:rPr>
          <w:rFonts w:ascii="Arial" w:hAnsi="Arial" w:cs="Arial"/>
          <w:sz w:val="20"/>
          <w:szCs w:val="17"/>
          <w:lang w:val="fr-FR"/>
        </w:rPr>
        <w:t xml:space="preserve">en ligne </w:t>
      </w:r>
      <w:hyperlink r:id="rId109" w:history="1">
        <w:r w:rsidR="00C4113B" w:rsidRPr="00906E60">
          <w:rPr>
            <w:rStyle w:val="Hyperlink"/>
            <w:rFonts w:ascii="Arial" w:hAnsi="Arial" w:cs="Arial"/>
            <w:sz w:val="20"/>
            <w:szCs w:val="17"/>
            <w:lang w:val="fr-FR"/>
          </w:rPr>
          <w:t>http://www.ecml.at/publications</w:t>
        </w:r>
      </w:hyperlink>
      <w:r w:rsidR="00C4113B" w:rsidRPr="00906E60">
        <w:rPr>
          <w:rFonts w:ascii="Arial" w:hAnsi="Arial" w:cs="Arial"/>
          <w:sz w:val="20"/>
          <w:szCs w:val="17"/>
          <w:lang w:val="fr-FR"/>
        </w:rPr>
        <w:t>,</w:t>
      </w:r>
      <w:r w:rsidR="00CE433B" w:rsidRPr="00906E60">
        <w:rPr>
          <w:rFonts w:ascii="Arial" w:hAnsi="Arial" w:cs="Arial"/>
          <w:sz w:val="20"/>
          <w:szCs w:val="17"/>
          <w:lang w:val="fr-FR"/>
        </w:rPr>
        <w:t xml:space="preserve"> s</w:t>
      </w:r>
      <w:r w:rsidR="00CE433B" w:rsidRPr="00906E60">
        <w:rPr>
          <w:rFonts w:ascii="Arial" w:hAnsi="Arial" w:cs="Arial"/>
          <w:sz w:val="20"/>
          <w:lang w:val="fr-FR"/>
        </w:rPr>
        <w:t>ite i</w:t>
      </w:r>
      <w:r w:rsidRPr="00906E60">
        <w:rPr>
          <w:rFonts w:ascii="Arial" w:hAnsi="Arial" w:cs="Arial"/>
          <w:sz w:val="20"/>
          <w:lang w:val="fr-FR"/>
        </w:rPr>
        <w:t xml:space="preserve">nternet </w:t>
      </w:r>
      <w:r w:rsidR="00906E60" w:rsidRPr="00906E60">
        <w:rPr>
          <w:rFonts w:ascii="Arial" w:hAnsi="Arial" w:cs="Arial"/>
          <w:sz w:val="20"/>
          <w:lang w:val="fr-FR"/>
        </w:rPr>
        <w:t xml:space="preserve">du projet </w:t>
      </w:r>
      <w:hyperlink r:id="rId110" w:history="1">
        <w:r w:rsidRPr="00906E60">
          <w:rPr>
            <w:rStyle w:val="Hyperlink"/>
            <w:rFonts w:ascii="Arial" w:hAnsi="Arial" w:cs="Arial"/>
            <w:sz w:val="20"/>
            <w:szCs w:val="17"/>
            <w:lang w:val="fr-FR"/>
          </w:rPr>
          <w:t xml:space="preserve">http://www.ecml.at/mtp2/LDL/ </w:t>
        </w:r>
      </w:hyperlink>
    </w:p>
    <w:p w:rsidR="00726F1F" w:rsidRPr="00726F1F" w:rsidRDefault="00726F1F" w:rsidP="00726F1F">
      <w:pPr>
        <w:pStyle w:val="Listenabsatz"/>
        <w:pBdr>
          <w:bottom w:val="dashed" w:sz="4" w:space="1" w:color="auto"/>
        </w:pBdr>
        <w:ind w:left="0"/>
        <w:rPr>
          <w:rFonts w:ascii="Arial" w:hAnsi="Arial" w:cs="Arial"/>
          <w:sz w:val="20"/>
          <w:szCs w:val="20"/>
          <w:lang w:val="fr-FR"/>
        </w:rPr>
      </w:pPr>
    </w:p>
    <w:p w:rsidR="00726F1F" w:rsidRDefault="00726F1F" w:rsidP="00726F1F">
      <w:pPr>
        <w:rPr>
          <w:rFonts w:ascii="Arial" w:hAnsi="Arial" w:cs="Arial"/>
          <w:sz w:val="20"/>
          <w:lang w:val="fr-FR"/>
        </w:rPr>
      </w:pPr>
    </w:p>
    <w:p w:rsidR="00D46348" w:rsidRPr="00AC3C46" w:rsidRDefault="00D46348">
      <w:pPr>
        <w:rPr>
          <w:rFonts w:ascii="Arial" w:hAnsi="Arial" w:cs="Arial"/>
          <w:sz w:val="20"/>
          <w:lang w:val="fr-FR"/>
        </w:rPr>
      </w:pPr>
      <w:r w:rsidRPr="00AC3C46">
        <w:rPr>
          <w:rFonts w:ascii="Arial" w:hAnsi="Arial" w:cs="Arial"/>
          <w:sz w:val="20"/>
          <w:lang w:val="fr-FR"/>
        </w:rPr>
        <w:br w:type="page"/>
      </w:r>
    </w:p>
    <w:p w:rsidR="00726F1F" w:rsidRPr="00610C22" w:rsidRDefault="00726F1F" w:rsidP="00726F1F">
      <w:pPr>
        <w:numPr>
          <w:ilvl w:val="0"/>
          <w:numId w:val="3"/>
        </w:numPr>
        <w:rPr>
          <w:rFonts w:ascii="Arial" w:hAnsi="Arial" w:cs="Arial"/>
          <w:sz w:val="20"/>
          <w:lang w:val="en-US"/>
        </w:rPr>
      </w:pPr>
      <w:r w:rsidRPr="00014018">
        <w:rPr>
          <w:rFonts w:ascii="Arial" w:hAnsi="Arial" w:cs="Arial"/>
          <w:sz w:val="20"/>
          <w:lang w:val="en-US"/>
        </w:rPr>
        <w:lastRenderedPageBreak/>
        <w:t>Foster,</w:t>
      </w:r>
      <w:r w:rsidRPr="003935A1">
        <w:rPr>
          <w:rFonts w:ascii="Arial" w:hAnsi="Arial" w:cs="Arial"/>
          <w:sz w:val="20"/>
          <w:lang w:val="en-US"/>
        </w:rPr>
        <w:t xml:space="preserve"> Roland / Kernegger, Grete </w:t>
      </w:r>
      <w:r w:rsidRPr="003935A1">
        <w:rPr>
          <w:rFonts w:ascii="Arial" w:hAnsi="Arial" w:cs="Arial"/>
          <w:i/>
          <w:iCs/>
          <w:sz w:val="20"/>
          <w:lang w:val="en-US"/>
        </w:rPr>
        <w:t>et al</w:t>
      </w:r>
      <w:r w:rsidRPr="003935A1">
        <w:rPr>
          <w:rFonts w:ascii="Arial" w:hAnsi="Arial" w:cs="Arial"/>
          <w:sz w:val="20"/>
          <w:lang w:val="en-US"/>
        </w:rPr>
        <w:t xml:space="preserve">., European curriculum guidelines for access programmes into higher education for under-represented adult learners / Europäische Leitlinien für studienvorbereitende Einrichtungen, </w:t>
      </w:r>
      <w:r w:rsidRPr="003935A1">
        <w:rPr>
          <w:rFonts w:ascii="Arial" w:hAnsi="Arial" w:cs="Arial"/>
          <w:sz w:val="20"/>
          <w:szCs w:val="17"/>
          <w:lang w:val="en-US"/>
        </w:rPr>
        <w:t xml:space="preserve">Strasbourg / Graz: </w:t>
      </w:r>
      <w:r>
        <w:rPr>
          <w:rFonts w:ascii="Arial" w:hAnsi="Arial" w:cs="Arial"/>
          <w:sz w:val="20"/>
          <w:lang w:val="en-US"/>
        </w:rPr>
        <w:t>Council of Europe / European Centre for Modern Languages</w:t>
      </w:r>
      <w:r w:rsidRPr="003935A1">
        <w:rPr>
          <w:rFonts w:ascii="Arial" w:hAnsi="Arial" w:cs="Arial"/>
          <w:sz w:val="20"/>
          <w:lang w:val="en-US"/>
        </w:rPr>
        <w:t>,</w:t>
      </w:r>
      <w:r w:rsidR="00841E0E">
        <w:rPr>
          <w:rFonts w:ascii="Arial" w:hAnsi="Arial" w:cs="Arial"/>
          <w:sz w:val="20"/>
          <w:lang w:val="en-US"/>
        </w:rPr>
        <w:t xml:space="preserve"> 2006, ISBN 978-92-871-5994-7, </w:t>
      </w:r>
      <w:r w:rsidR="004C53BF">
        <w:rPr>
          <w:rFonts w:ascii="Arial" w:hAnsi="Arial" w:cs="Arial"/>
          <w:sz w:val="20"/>
          <w:lang w:val="en-US"/>
        </w:rPr>
        <w:t xml:space="preserve">folder incl. </w:t>
      </w:r>
      <w:r w:rsidR="00452752">
        <w:rPr>
          <w:rFonts w:ascii="Arial" w:hAnsi="Arial" w:cs="Arial"/>
          <w:sz w:val="20"/>
          <w:lang w:val="en-US"/>
        </w:rPr>
        <w:t>CD-ROM</w:t>
      </w:r>
      <w:r w:rsidR="00841E0E">
        <w:rPr>
          <w:rFonts w:ascii="Arial" w:hAnsi="Arial" w:cs="Arial"/>
          <w:sz w:val="20"/>
          <w:lang w:val="en-US"/>
        </w:rPr>
        <w:t xml:space="preserve">, </w:t>
      </w:r>
      <w:r w:rsidR="00776F46">
        <w:rPr>
          <w:rFonts w:ascii="Arial" w:hAnsi="Arial" w:cs="Arial"/>
          <w:sz w:val="20"/>
          <w:lang w:val="en-US"/>
        </w:rPr>
        <w:t xml:space="preserve">project </w:t>
      </w:r>
      <w:r w:rsidR="00841E0E">
        <w:rPr>
          <w:rFonts w:ascii="Arial" w:hAnsi="Arial" w:cs="Arial"/>
          <w:sz w:val="20"/>
          <w:lang w:val="en-GB"/>
        </w:rPr>
        <w:t xml:space="preserve">website </w:t>
      </w:r>
      <w:hyperlink r:id="rId111" w:history="1">
        <w:r w:rsidRPr="00610C22">
          <w:rPr>
            <w:rStyle w:val="Hyperlink"/>
            <w:rFonts w:ascii="Arial" w:hAnsi="Arial" w:cs="Arial"/>
            <w:sz w:val="20"/>
            <w:lang w:val="en-US"/>
          </w:rPr>
          <w:t>http://www.ecml.at/mtp2/chagal_setup/</w:t>
        </w:r>
      </w:hyperlink>
      <w:r w:rsidRPr="00610C22">
        <w:rPr>
          <w:rFonts w:ascii="Arial" w:hAnsi="Arial" w:cs="Arial"/>
          <w:sz w:val="20"/>
          <w:lang w:val="en-US"/>
        </w:rPr>
        <w:t xml:space="preserve"> </w:t>
      </w:r>
    </w:p>
    <w:p w:rsidR="00726F1F" w:rsidRDefault="00726F1F" w:rsidP="00726F1F">
      <w:pPr>
        <w:rPr>
          <w:rFonts w:ascii="Arial" w:hAnsi="Arial" w:cs="Arial"/>
          <w:sz w:val="20"/>
          <w:lang w:val="en-US"/>
        </w:rPr>
      </w:pPr>
    </w:p>
    <w:p w:rsidR="0090615F" w:rsidRPr="00610C22" w:rsidRDefault="0090615F" w:rsidP="00726F1F">
      <w:pPr>
        <w:rPr>
          <w:rFonts w:ascii="Arial" w:hAnsi="Arial" w:cs="Arial"/>
          <w:sz w:val="20"/>
          <w:lang w:val="en-US"/>
        </w:rPr>
      </w:pPr>
    </w:p>
    <w:p w:rsidR="00726F1F" w:rsidRPr="00726F1F" w:rsidRDefault="00726F1F" w:rsidP="00726F1F">
      <w:pPr>
        <w:pStyle w:val="berschrift2"/>
        <w:pBdr>
          <w:bottom w:val="single" w:sz="4" w:space="1" w:color="auto"/>
        </w:pBdr>
        <w:tabs>
          <w:tab w:val="left" w:pos="9638"/>
        </w:tabs>
        <w:rPr>
          <w:color w:val="808080"/>
          <w:lang w:val="fr-FR"/>
        </w:rPr>
      </w:pPr>
      <w:bookmarkStart w:id="20" w:name="_Toc361835558"/>
      <w:r w:rsidRPr="00726F1F">
        <w:rPr>
          <w:lang w:val="fr-FR"/>
        </w:rPr>
        <w:t>Communication in a multicultural society: the development of intercultural communicative competence /</w:t>
      </w:r>
      <w:r w:rsidRPr="00726F1F">
        <w:rPr>
          <w:lang w:val="fr-FR"/>
        </w:rPr>
        <w:br/>
      </w:r>
      <w:r w:rsidRPr="00726F1F">
        <w:rPr>
          <w:color w:val="808080"/>
          <w:lang w:val="fr-FR"/>
        </w:rPr>
        <w:t>La communication dans une société multiculturelle:</w:t>
      </w:r>
      <w:r w:rsidRPr="00726F1F">
        <w:rPr>
          <w:color w:val="808080"/>
          <w:lang w:val="fr-FR"/>
        </w:rPr>
        <w:br/>
        <w:t>le développement de la compétence communicative interculturelle</w:t>
      </w:r>
      <w:bookmarkEnd w:id="20"/>
      <w:r w:rsidRPr="00726F1F">
        <w:rPr>
          <w:color w:val="808080"/>
          <w:lang w:val="fr-FR"/>
        </w:rPr>
        <w:tab/>
      </w:r>
    </w:p>
    <w:p w:rsidR="00726F1F" w:rsidRDefault="00726F1F" w:rsidP="00726F1F">
      <w:pPr>
        <w:rPr>
          <w:rFonts w:ascii="Arial" w:hAnsi="Arial" w:cs="Arial"/>
          <w:sz w:val="20"/>
          <w:lang w:val="fr-FR"/>
        </w:rPr>
      </w:pPr>
    </w:p>
    <w:p w:rsidR="00726F1F" w:rsidRDefault="00726F1F" w:rsidP="00726F1F">
      <w:pPr>
        <w:rPr>
          <w:rFonts w:ascii="Arial" w:hAnsi="Arial" w:cs="Arial"/>
          <w:sz w:val="20"/>
          <w:lang w:val="fr-FR"/>
        </w:rPr>
      </w:pPr>
    </w:p>
    <w:p w:rsidR="00726F1F" w:rsidRPr="008F40FD" w:rsidRDefault="00726F1F" w:rsidP="00726F1F">
      <w:pPr>
        <w:numPr>
          <w:ilvl w:val="0"/>
          <w:numId w:val="3"/>
        </w:numPr>
        <w:autoSpaceDE w:val="0"/>
        <w:autoSpaceDN w:val="0"/>
        <w:adjustRightInd w:val="0"/>
        <w:rPr>
          <w:rFonts w:ascii="Arial" w:hAnsi="Arial" w:cs="Arial"/>
          <w:sz w:val="20"/>
          <w:lang w:val="fr-FR"/>
        </w:rPr>
      </w:pPr>
      <w:r w:rsidRPr="003935A1">
        <w:rPr>
          <w:rFonts w:ascii="Arial" w:hAnsi="Arial" w:cs="Arial"/>
          <w:sz w:val="20"/>
          <w:szCs w:val="28"/>
          <w:lang w:val="fr-FR" w:eastAsia="en-US"/>
        </w:rPr>
        <w:t xml:space="preserve">Lázár, Ildikó / Huber-Kriegler, Martina / Lussier, Denise / Matei, Gabriela S. / Peck, Christiane (eds.), </w:t>
      </w:r>
      <w:r w:rsidRPr="007D6C37">
        <w:rPr>
          <w:rFonts w:ascii="Arial" w:hAnsi="Arial" w:cs="Arial"/>
          <w:iCs/>
          <w:sz w:val="20"/>
          <w:lang w:val="fr-FR"/>
        </w:rPr>
        <w:t>Developing and assessing</w:t>
      </w:r>
      <w:r w:rsidRPr="007D6C37">
        <w:rPr>
          <w:rFonts w:ascii="Arial" w:hAnsi="Arial" w:cs="Arial"/>
          <w:iCs/>
          <w:color w:val="000080"/>
          <w:sz w:val="20"/>
          <w:lang w:val="fr-FR"/>
        </w:rPr>
        <w:t xml:space="preserve"> i</w:t>
      </w:r>
      <w:r w:rsidRPr="007D6C37">
        <w:rPr>
          <w:rFonts w:ascii="Arial" w:hAnsi="Arial" w:cs="Arial"/>
          <w:iCs/>
          <w:sz w:val="20"/>
          <w:lang w:val="fr-FR"/>
        </w:rPr>
        <w:t>ntercultural communicative competence - A guide for language teachers and teacher educators</w:t>
      </w:r>
      <w:r>
        <w:rPr>
          <w:rFonts w:ascii="Arial" w:hAnsi="Arial" w:cs="Arial"/>
          <w:sz w:val="20"/>
          <w:lang w:val="fr-FR"/>
        </w:rPr>
        <w:t xml:space="preserve">, </w:t>
      </w:r>
      <w:r>
        <w:rPr>
          <w:rFonts w:ascii="Arial" w:hAnsi="Arial" w:cs="Arial"/>
          <w:sz w:val="20"/>
          <w:szCs w:val="17"/>
          <w:lang w:val="fr-FR"/>
        </w:rPr>
        <w:t xml:space="preserve">Strasbourg / Graz: </w:t>
      </w:r>
      <w:r w:rsidRPr="003935A1">
        <w:rPr>
          <w:rFonts w:ascii="Arial" w:hAnsi="Arial" w:cs="Arial"/>
          <w:sz w:val="20"/>
          <w:szCs w:val="17"/>
          <w:lang w:val="fr-FR"/>
        </w:rPr>
        <w:t xml:space="preserve">Conseil de l'Europe / Centre européen pour les langues vivantes, 2007, </w:t>
      </w:r>
      <w:r w:rsidR="007D6C37">
        <w:rPr>
          <w:rFonts w:ascii="Arial" w:hAnsi="Arial" w:cs="Arial"/>
          <w:sz w:val="20"/>
          <w:lang w:val="fr-FR"/>
        </w:rPr>
        <w:t>ISBN 978-92-871-6225-0</w:t>
      </w:r>
      <w:r w:rsidR="007D6C37" w:rsidRPr="008F40FD">
        <w:rPr>
          <w:rFonts w:ascii="Arial" w:hAnsi="Arial" w:cs="Arial"/>
          <w:sz w:val="20"/>
          <w:lang w:val="fr-FR"/>
        </w:rPr>
        <w:t>,</w:t>
      </w:r>
      <w:r w:rsidR="00EC7513" w:rsidRPr="008F40FD">
        <w:rPr>
          <w:rFonts w:ascii="Arial" w:hAnsi="Arial" w:cs="Arial"/>
          <w:sz w:val="20"/>
          <w:lang w:val="fr-FR"/>
        </w:rPr>
        <w:t xml:space="preserve"> </w:t>
      </w:r>
      <w:r w:rsidR="00222E61" w:rsidRPr="00AC3C46">
        <w:rPr>
          <w:rFonts w:ascii="Arial" w:hAnsi="Arial" w:cs="Arial"/>
          <w:sz w:val="20"/>
          <w:szCs w:val="20"/>
          <w:lang w:val="fr-FR"/>
        </w:rPr>
        <w:t xml:space="preserve">online and </w:t>
      </w:r>
      <w:proofErr w:type="spellStart"/>
      <w:r w:rsidR="00222E61" w:rsidRPr="00AC3C46">
        <w:rPr>
          <w:rFonts w:ascii="Arial" w:hAnsi="Arial" w:cs="Arial"/>
          <w:sz w:val="20"/>
          <w:szCs w:val="20"/>
          <w:lang w:val="fr-FR"/>
        </w:rPr>
        <w:t>printed</w:t>
      </w:r>
      <w:proofErr w:type="spellEnd"/>
      <w:r w:rsidR="00222E61" w:rsidRPr="00AC3C46">
        <w:rPr>
          <w:rFonts w:ascii="Arial" w:hAnsi="Arial" w:cs="Arial"/>
          <w:sz w:val="20"/>
          <w:szCs w:val="20"/>
          <w:lang w:val="fr-FR"/>
        </w:rPr>
        <w:t xml:space="preserve"> book </w:t>
      </w:r>
      <w:proofErr w:type="spellStart"/>
      <w:r w:rsidR="00222E61" w:rsidRPr="00AC3C46">
        <w:rPr>
          <w:rFonts w:ascii="Arial" w:hAnsi="Arial" w:cs="Arial"/>
          <w:sz w:val="20"/>
          <w:szCs w:val="20"/>
          <w:lang w:val="fr-FR"/>
        </w:rPr>
        <w:t>with</w:t>
      </w:r>
      <w:proofErr w:type="spellEnd"/>
      <w:r w:rsidR="00222E61" w:rsidRPr="00AC3C46">
        <w:rPr>
          <w:rFonts w:ascii="Arial" w:hAnsi="Arial" w:cs="Arial"/>
          <w:sz w:val="20"/>
          <w:szCs w:val="20"/>
          <w:lang w:val="fr-FR"/>
        </w:rPr>
        <w:t xml:space="preserve"> CD-ROM</w:t>
      </w:r>
      <w:r w:rsidR="00222E61" w:rsidRPr="00AC3C46">
        <w:rPr>
          <w:lang w:val="fr-FR"/>
        </w:rPr>
        <w:t xml:space="preserve"> </w:t>
      </w:r>
      <w:hyperlink r:id="rId112" w:history="1">
        <w:r w:rsidR="00EC7513" w:rsidRPr="008F40FD">
          <w:rPr>
            <w:rStyle w:val="Hyperlink"/>
            <w:rFonts w:ascii="Arial" w:hAnsi="Arial" w:cs="Arial"/>
            <w:sz w:val="20"/>
            <w:lang w:val="fr-FR"/>
          </w:rPr>
          <w:t>http://www.ecml.at/mtp2/ICCinTE</w:t>
        </w:r>
      </w:hyperlink>
      <w:r w:rsidR="00EC7513" w:rsidRPr="008F40FD">
        <w:rPr>
          <w:rFonts w:ascii="Arial" w:hAnsi="Arial" w:cs="Arial"/>
          <w:sz w:val="20"/>
          <w:lang w:val="fr-FR"/>
        </w:rPr>
        <w:t xml:space="preserve">, </w:t>
      </w:r>
      <w:proofErr w:type="spellStart"/>
      <w:r w:rsidR="008F40FD" w:rsidRPr="008F40FD">
        <w:rPr>
          <w:rFonts w:ascii="Arial" w:hAnsi="Arial" w:cs="Arial"/>
          <w:sz w:val="20"/>
          <w:lang w:val="fr-FR"/>
        </w:rPr>
        <w:t>project</w:t>
      </w:r>
      <w:proofErr w:type="spellEnd"/>
      <w:r w:rsidR="007D6C37" w:rsidRPr="008F40FD">
        <w:rPr>
          <w:rFonts w:ascii="Arial" w:hAnsi="Arial" w:cs="Arial"/>
          <w:sz w:val="20"/>
          <w:lang w:val="fr-FR"/>
        </w:rPr>
        <w:t xml:space="preserve"> </w:t>
      </w:r>
      <w:proofErr w:type="spellStart"/>
      <w:r w:rsidR="007D6C37" w:rsidRPr="008F40FD">
        <w:rPr>
          <w:rFonts w:ascii="Arial" w:hAnsi="Arial" w:cs="Arial"/>
          <w:sz w:val="20"/>
          <w:lang w:val="fr-FR"/>
        </w:rPr>
        <w:t>website</w:t>
      </w:r>
      <w:proofErr w:type="spellEnd"/>
      <w:r w:rsidR="007D6C37" w:rsidRPr="008F40FD">
        <w:rPr>
          <w:rFonts w:ascii="Arial" w:hAnsi="Arial" w:cs="Arial"/>
          <w:sz w:val="20"/>
          <w:lang w:val="fr-FR"/>
        </w:rPr>
        <w:t xml:space="preserve"> </w:t>
      </w:r>
      <w:hyperlink r:id="rId113" w:history="1">
        <w:r w:rsidRPr="008F40FD">
          <w:rPr>
            <w:rStyle w:val="Hyperlink"/>
            <w:rFonts w:ascii="Arial" w:hAnsi="Arial" w:cs="Arial"/>
            <w:sz w:val="20"/>
            <w:lang w:val="fr-FR"/>
          </w:rPr>
          <w:t>http://www.ecml.at/mtp2/ICCinTE/</w:t>
        </w:r>
      </w:hyperlink>
    </w:p>
    <w:p w:rsidR="00726F1F" w:rsidRPr="008F40FD" w:rsidRDefault="00726F1F" w:rsidP="00726F1F">
      <w:pPr>
        <w:rPr>
          <w:rFonts w:ascii="Arial" w:hAnsi="Arial" w:cs="Arial"/>
          <w:sz w:val="20"/>
          <w:lang w:val="fr-FR"/>
        </w:rPr>
      </w:pPr>
    </w:p>
    <w:p w:rsidR="00D84A8F" w:rsidRPr="00307603" w:rsidRDefault="00726F1F" w:rsidP="00307603">
      <w:pPr>
        <w:numPr>
          <w:ilvl w:val="0"/>
          <w:numId w:val="3"/>
        </w:numPr>
        <w:rPr>
          <w:rFonts w:ascii="Arial" w:hAnsi="Arial" w:cs="Arial"/>
          <w:sz w:val="20"/>
          <w:lang w:val="fr-FR"/>
        </w:rPr>
      </w:pPr>
      <w:r w:rsidRPr="008F40FD">
        <w:rPr>
          <w:rFonts w:ascii="Arial" w:hAnsi="Arial" w:cs="Arial"/>
          <w:sz w:val="20"/>
          <w:szCs w:val="28"/>
          <w:lang w:val="fr-FR" w:eastAsia="en-US"/>
        </w:rPr>
        <w:t xml:space="preserve">Lázár, Ildikó / Huber-Kriegler, Martina / Lussier, Denise / Matei, Gabriela S. / Peck, Christiane (éds.), </w:t>
      </w:r>
      <w:r w:rsidRPr="008F40FD">
        <w:rPr>
          <w:rFonts w:ascii="Arial" w:hAnsi="Arial" w:cs="Arial"/>
          <w:iCs/>
          <w:sz w:val="20"/>
          <w:lang w:val="fr-FR"/>
        </w:rPr>
        <w:t>Développer et évaluer la compétence en communication interculturelle. Un guide à l'usage des enseignants de langues et des formateurs d'enseignants</w:t>
      </w:r>
      <w:r w:rsidRPr="008F40FD">
        <w:rPr>
          <w:rFonts w:ascii="Arial" w:hAnsi="Arial" w:cs="Arial"/>
          <w:sz w:val="20"/>
          <w:lang w:val="fr-FR"/>
        </w:rPr>
        <w:t xml:space="preserve">, </w:t>
      </w:r>
      <w:r w:rsidRPr="008F40FD">
        <w:rPr>
          <w:rFonts w:ascii="Arial" w:hAnsi="Arial" w:cs="Arial"/>
          <w:sz w:val="20"/>
          <w:szCs w:val="17"/>
          <w:lang w:val="fr-FR"/>
        </w:rPr>
        <w:t xml:space="preserve">Strasbourg / Graz: Conseil de l'Europe / Centre européen pour les langues vivantes, 2007, </w:t>
      </w:r>
      <w:r w:rsidR="007D6C37" w:rsidRPr="008F40FD">
        <w:rPr>
          <w:rFonts w:ascii="Arial" w:hAnsi="Arial" w:cs="Arial"/>
          <w:sz w:val="20"/>
          <w:lang w:val="fr-FR"/>
        </w:rPr>
        <w:t xml:space="preserve">ISBN 978-92-871-6224-3, </w:t>
      </w:r>
      <w:r w:rsidR="008F40FD" w:rsidRPr="008F40FD">
        <w:rPr>
          <w:rFonts w:ascii="Arial" w:hAnsi="Arial" w:cs="Arial"/>
          <w:sz w:val="20"/>
          <w:lang w:val="fr-FR"/>
        </w:rPr>
        <w:t xml:space="preserve">livre imprimé avec un CD-ROM et </w:t>
      </w:r>
      <w:r w:rsidR="00EC7513" w:rsidRPr="008F40FD">
        <w:rPr>
          <w:rFonts w:ascii="Arial" w:hAnsi="Arial" w:cs="Arial"/>
          <w:sz w:val="20"/>
          <w:lang w:val="fr-FR"/>
        </w:rPr>
        <w:t xml:space="preserve">en ligne </w:t>
      </w:r>
      <w:hyperlink r:id="rId114" w:history="1">
        <w:r w:rsidR="00EC7513" w:rsidRPr="008F40FD">
          <w:rPr>
            <w:rStyle w:val="Hyperlink"/>
            <w:rFonts w:ascii="Arial" w:hAnsi="Arial" w:cs="Arial"/>
            <w:sz w:val="20"/>
            <w:lang w:val="fr-FR"/>
          </w:rPr>
          <w:t>http://www.ecml.at/mtp2/ICCinTE</w:t>
        </w:r>
      </w:hyperlink>
      <w:r w:rsidR="008F40FD">
        <w:rPr>
          <w:rStyle w:val="Hyperlink"/>
          <w:rFonts w:ascii="Arial" w:hAnsi="Arial" w:cs="Arial"/>
          <w:sz w:val="20"/>
          <w:lang w:val="fr-FR"/>
        </w:rPr>
        <w:t xml:space="preserve">, </w:t>
      </w:r>
      <w:r w:rsidR="007D6C37">
        <w:rPr>
          <w:rFonts w:ascii="Arial" w:hAnsi="Arial" w:cs="Arial"/>
          <w:sz w:val="20"/>
          <w:lang w:val="fr-FR"/>
        </w:rPr>
        <w:t>site i</w:t>
      </w:r>
      <w:r>
        <w:rPr>
          <w:rFonts w:ascii="Arial" w:hAnsi="Arial" w:cs="Arial"/>
          <w:sz w:val="20"/>
          <w:lang w:val="fr-FR"/>
        </w:rPr>
        <w:t xml:space="preserve">nternet </w:t>
      </w:r>
      <w:r w:rsidR="008F40FD">
        <w:rPr>
          <w:rFonts w:ascii="Arial" w:hAnsi="Arial" w:cs="Arial"/>
          <w:sz w:val="20"/>
          <w:lang w:val="fr-FR"/>
        </w:rPr>
        <w:t xml:space="preserve">du projet </w:t>
      </w:r>
      <w:hyperlink r:id="rId115" w:history="1">
        <w:r>
          <w:rPr>
            <w:rStyle w:val="Hyperlink"/>
            <w:rFonts w:ascii="Arial" w:hAnsi="Arial" w:cs="Arial"/>
            <w:sz w:val="20"/>
            <w:lang w:val="fr-FR"/>
          </w:rPr>
          <w:t>http://www.ecml.at/mtp2/ICCinTE/</w:t>
        </w:r>
      </w:hyperlink>
    </w:p>
    <w:p w:rsidR="00726F1F" w:rsidRPr="00726F1F" w:rsidRDefault="00726F1F" w:rsidP="00726F1F">
      <w:pPr>
        <w:pStyle w:val="Listenabsatz"/>
        <w:pBdr>
          <w:bottom w:val="dashed" w:sz="4" w:space="1" w:color="auto"/>
        </w:pBdr>
        <w:ind w:left="0"/>
        <w:rPr>
          <w:rFonts w:ascii="Arial" w:hAnsi="Arial" w:cs="Arial"/>
          <w:sz w:val="20"/>
          <w:szCs w:val="20"/>
          <w:lang w:val="fr-FR"/>
        </w:rPr>
      </w:pPr>
    </w:p>
    <w:p w:rsidR="00726F1F" w:rsidRDefault="00726F1F" w:rsidP="00726F1F">
      <w:pPr>
        <w:rPr>
          <w:rFonts w:ascii="Arial" w:hAnsi="Arial" w:cs="Arial"/>
          <w:sz w:val="20"/>
          <w:lang w:val="fr-FR"/>
        </w:rPr>
      </w:pPr>
    </w:p>
    <w:p w:rsidR="00726F1F" w:rsidRPr="00312A65" w:rsidRDefault="00726F1F" w:rsidP="00726F1F">
      <w:pPr>
        <w:numPr>
          <w:ilvl w:val="0"/>
          <w:numId w:val="3"/>
        </w:numPr>
        <w:rPr>
          <w:rFonts w:ascii="Arial" w:hAnsi="Arial" w:cs="Arial"/>
          <w:sz w:val="20"/>
          <w:szCs w:val="17"/>
          <w:lang w:val="en-GB"/>
        </w:rPr>
      </w:pPr>
      <w:r>
        <w:rPr>
          <w:rFonts w:ascii="Arial" w:hAnsi="Arial" w:cs="Arial"/>
          <w:sz w:val="20"/>
          <w:lang w:val="en-GB"/>
        </w:rPr>
        <w:t xml:space="preserve">Bernaus, Mercè / Andrade, Ana Isabel / Kervran, Martine / Murkowska, Anna / Trujillo Sáez, Fernando, </w:t>
      </w:r>
      <w:r w:rsidRPr="007D6C37">
        <w:rPr>
          <w:rFonts w:ascii="Arial" w:hAnsi="Arial" w:cs="Arial"/>
          <w:iCs/>
          <w:sz w:val="20"/>
          <w:szCs w:val="32"/>
          <w:lang w:val="en-GB"/>
        </w:rPr>
        <w:t>Plurilingual and pluricultural awareness in language teacher education: A training kit</w:t>
      </w:r>
      <w:r w:rsidRPr="003935A1">
        <w:rPr>
          <w:rFonts w:ascii="Arial" w:hAnsi="Arial" w:cs="Arial"/>
          <w:sz w:val="20"/>
          <w:szCs w:val="17"/>
          <w:lang w:val="en-US"/>
        </w:rPr>
        <w:t xml:space="preserve">, Strasbourg / Graz: </w:t>
      </w:r>
      <w:r>
        <w:rPr>
          <w:rFonts w:ascii="Arial" w:hAnsi="Arial" w:cs="Arial"/>
          <w:sz w:val="20"/>
          <w:lang w:val="en-US" w:eastAsia="en-US"/>
        </w:rPr>
        <w:t>Council of Europe / European Centre for Modern Languages, 2007,</w:t>
      </w:r>
      <w:r w:rsidR="007D6C37">
        <w:rPr>
          <w:rFonts w:ascii="Arial" w:hAnsi="Arial" w:cs="Arial"/>
          <w:sz w:val="20"/>
          <w:lang w:val="en-US" w:eastAsia="en-US"/>
        </w:rPr>
        <w:br/>
      </w:r>
      <w:r w:rsidRPr="00312A65">
        <w:rPr>
          <w:rFonts w:ascii="Arial" w:hAnsi="Arial" w:cs="Arial"/>
          <w:sz w:val="20"/>
          <w:szCs w:val="17"/>
          <w:lang w:val="en-US"/>
        </w:rPr>
        <w:t>ISBN 978-92-871-6231-1,</w:t>
      </w:r>
      <w:r w:rsidR="000828B7" w:rsidRPr="00312A65">
        <w:rPr>
          <w:rFonts w:ascii="Arial" w:hAnsi="Arial" w:cs="Arial"/>
          <w:sz w:val="20"/>
          <w:szCs w:val="17"/>
          <w:lang w:val="en-US"/>
        </w:rPr>
        <w:t xml:space="preserve">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116" w:history="1">
        <w:r w:rsidR="000828B7" w:rsidRPr="00312A65">
          <w:rPr>
            <w:rStyle w:val="Hyperlink"/>
            <w:rFonts w:ascii="Arial" w:hAnsi="Arial" w:cs="Arial"/>
            <w:sz w:val="20"/>
            <w:szCs w:val="17"/>
            <w:lang w:val="en-US"/>
          </w:rPr>
          <w:t>http://www.ecml.at/publications</w:t>
        </w:r>
      </w:hyperlink>
      <w:r w:rsidR="000828B7" w:rsidRPr="00312A65">
        <w:rPr>
          <w:rFonts w:ascii="Arial" w:hAnsi="Arial" w:cs="Arial"/>
          <w:sz w:val="20"/>
          <w:szCs w:val="17"/>
          <w:lang w:val="en-US"/>
        </w:rPr>
        <w:t>,</w:t>
      </w:r>
      <w:r w:rsidR="00312A65" w:rsidRPr="00312A65">
        <w:rPr>
          <w:rFonts w:ascii="Arial" w:hAnsi="Arial" w:cs="Arial"/>
          <w:sz w:val="20"/>
          <w:szCs w:val="17"/>
          <w:lang w:val="en-US"/>
        </w:rPr>
        <w:t xml:space="preserve"> project</w:t>
      </w:r>
      <w:r w:rsidRPr="00312A65">
        <w:rPr>
          <w:rFonts w:ascii="Arial" w:hAnsi="Arial" w:cs="Arial"/>
          <w:sz w:val="20"/>
          <w:szCs w:val="17"/>
          <w:lang w:val="en-US"/>
        </w:rPr>
        <w:t xml:space="preserve"> </w:t>
      </w:r>
      <w:r w:rsidR="007D6C37" w:rsidRPr="00312A65">
        <w:rPr>
          <w:rFonts w:ascii="Arial" w:hAnsi="Arial" w:cs="Arial"/>
          <w:sz w:val="20"/>
          <w:lang w:val="en-GB"/>
        </w:rPr>
        <w:t>website</w:t>
      </w:r>
      <w:r w:rsidRPr="00312A65">
        <w:rPr>
          <w:rFonts w:ascii="Arial" w:hAnsi="Arial" w:cs="Arial"/>
          <w:sz w:val="20"/>
          <w:lang w:val="en-GB"/>
        </w:rPr>
        <w:t xml:space="preserve"> </w:t>
      </w:r>
      <w:hyperlink r:id="rId117" w:history="1">
        <w:r w:rsidRPr="00312A65">
          <w:rPr>
            <w:rStyle w:val="Hyperlink"/>
            <w:rFonts w:ascii="Arial" w:hAnsi="Arial" w:cs="Arial"/>
            <w:sz w:val="20"/>
            <w:szCs w:val="17"/>
            <w:lang w:val="en-GB"/>
          </w:rPr>
          <w:t xml:space="preserve">http://www.ecml.at/mtp2/LEA/ </w:t>
        </w:r>
      </w:hyperlink>
    </w:p>
    <w:p w:rsidR="00726F1F" w:rsidRPr="00312A65" w:rsidRDefault="00726F1F" w:rsidP="00726F1F">
      <w:pPr>
        <w:rPr>
          <w:rFonts w:ascii="Arial" w:hAnsi="Arial" w:cs="Arial"/>
          <w:sz w:val="20"/>
          <w:szCs w:val="17"/>
          <w:lang w:val="en-GB"/>
        </w:rPr>
      </w:pPr>
    </w:p>
    <w:p w:rsidR="00726F1F" w:rsidRPr="00C15218" w:rsidRDefault="00726F1F" w:rsidP="00726F1F">
      <w:pPr>
        <w:numPr>
          <w:ilvl w:val="0"/>
          <w:numId w:val="3"/>
        </w:numPr>
        <w:rPr>
          <w:rFonts w:ascii="Arial" w:hAnsi="Arial" w:cs="Arial"/>
          <w:sz w:val="20"/>
          <w:lang w:val="fr-FR"/>
        </w:rPr>
      </w:pPr>
      <w:r w:rsidRPr="00312A65">
        <w:rPr>
          <w:rFonts w:ascii="Arial" w:hAnsi="Arial" w:cs="Arial"/>
          <w:sz w:val="20"/>
          <w:lang w:val="fr-FR"/>
        </w:rPr>
        <w:t xml:space="preserve">Bernaus, Mercè / Andrade, Ana Isabel / Kervran, Martine / Murkowska, Anna / Trujillo Sáez, </w:t>
      </w:r>
      <w:r w:rsidRPr="00C15218">
        <w:rPr>
          <w:rFonts w:ascii="Arial" w:hAnsi="Arial" w:cs="Arial"/>
          <w:sz w:val="20"/>
          <w:lang w:val="fr-FR"/>
        </w:rPr>
        <w:t>Fernando, La dimension plurilingue et pluriculturelle dans la formation des enseignants de langues</w:t>
      </w:r>
      <w:r w:rsidRPr="00C15218">
        <w:rPr>
          <w:rFonts w:ascii="Arial" w:hAnsi="Arial" w:cs="Arial"/>
          <w:sz w:val="20"/>
          <w:szCs w:val="17"/>
          <w:lang w:val="fr-FR"/>
        </w:rPr>
        <w:t>: kit de formation, Strasbourg / Graz: Conseil de l'Europe / Centre européen pour les langues vivantes, 2007, ISBN 978-92-871-6230-4,</w:t>
      </w:r>
      <w:r w:rsidR="000828B7" w:rsidRPr="00C15218">
        <w:rPr>
          <w:rFonts w:ascii="Arial" w:hAnsi="Arial" w:cs="Arial"/>
          <w:sz w:val="20"/>
          <w:szCs w:val="17"/>
          <w:lang w:val="fr-FR"/>
        </w:rPr>
        <w:t xml:space="preserve"> </w:t>
      </w:r>
      <w:r w:rsidR="00312A65" w:rsidRPr="00C15218">
        <w:rPr>
          <w:rFonts w:ascii="Arial" w:hAnsi="Arial" w:cs="Arial"/>
          <w:sz w:val="20"/>
          <w:lang w:val="fr-FR"/>
        </w:rPr>
        <w:t>livre imprimé avec un CD-ROM</w:t>
      </w:r>
      <w:r w:rsidR="00312A65" w:rsidRPr="00C15218">
        <w:rPr>
          <w:rFonts w:ascii="Arial" w:hAnsi="Arial" w:cs="Arial"/>
          <w:sz w:val="20"/>
          <w:szCs w:val="17"/>
          <w:lang w:val="fr-FR"/>
        </w:rPr>
        <w:t xml:space="preserve"> et </w:t>
      </w:r>
      <w:r w:rsidR="000828B7" w:rsidRPr="00C15218">
        <w:rPr>
          <w:rFonts w:ascii="Arial" w:hAnsi="Arial" w:cs="Arial"/>
          <w:sz w:val="20"/>
          <w:szCs w:val="17"/>
          <w:lang w:val="fr-FR"/>
        </w:rPr>
        <w:t xml:space="preserve">en ligne </w:t>
      </w:r>
      <w:hyperlink r:id="rId118" w:history="1">
        <w:r w:rsidR="000828B7" w:rsidRPr="00C15218">
          <w:rPr>
            <w:rStyle w:val="Hyperlink"/>
            <w:rFonts w:ascii="Arial" w:hAnsi="Arial" w:cs="Arial"/>
            <w:sz w:val="20"/>
            <w:szCs w:val="17"/>
            <w:lang w:val="fr-FR"/>
          </w:rPr>
          <w:t>http://ww.ecml.at/publications</w:t>
        </w:r>
      </w:hyperlink>
      <w:r w:rsidR="007D6C37" w:rsidRPr="00C15218">
        <w:rPr>
          <w:rFonts w:ascii="Arial" w:hAnsi="Arial" w:cs="Arial"/>
          <w:sz w:val="20"/>
          <w:lang w:val="fr-FR"/>
        </w:rPr>
        <w:t>, s</w:t>
      </w:r>
      <w:r w:rsidRPr="00C15218">
        <w:rPr>
          <w:rFonts w:ascii="Arial" w:hAnsi="Arial" w:cs="Arial"/>
          <w:sz w:val="20"/>
          <w:lang w:val="fr-FR"/>
        </w:rPr>
        <w:t>ite</w:t>
      </w:r>
      <w:r w:rsidR="007D6C37" w:rsidRPr="00C15218">
        <w:rPr>
          <w:rFonts w:ascii="Arial" w:hAnsi="Arial" w:cs="Arial"/>
          <w:sz w:val="20"/>
          <w:lang w:val="fr-FR"/>
        </w:rPr>
        <w:t xml:space="preserve"> i</w:t>
      </w:r>
      <w:r w:rsidRPr="00C15218">
        <w:rPr>
          <w:rFonts w:ascii="Arial" w:hAnsi="Arial" w:cs="Arial"/>
          <w:sz w:val="20"/>
          <w:lang w:val="fr-FR"/>
        </w:rPr>
        <w:t>nternet</w:t>
      </w:r>
      <w:r w:rsidR="00312A65" w:rsidRPr="00C15218">
        <w:rPr>
          <w:rFonts w:ascii="Arial" w:hAnsi="Arial" w:cs="Arial"/>
          <w:sz w:val="20"/>
          <w:lang w:val="fr-FR"/>
        </w:rPr>
        <w:t xml:space="preserve"> du projet</w:t>
      </w:r>
      <w:r w:rsidR="007D6C37" w:rsidRPr="00C15218">
        <w:rPr>
          <w:rFonts w:ascii="Arial" w:hAnsi="Arial" w:cs="Arial"/>
          <w:sz w:val="20"/>
          <w:lang w:val="fr-FR"/>
        </w:rPr>
        <w:t xml:space="preserve"> </w:t>
      </w:r>
      <w:hyperlink r:id="rId119" w:history="1">
        <w:r w:rsidRPr="00C15218">
          <w:rPr>
            <w:rStyle w:val="Hyperlink"/>
            <w:rFonts w:ascii="Arial" w:hAnsi="Arial" w:cs="Arial"/>
            <w:sz w:val="20"/>
            <w:szCs w:val="17"/>
            <w:lang w:val="fr-FR"/>
          </w:rPr>
          <w:t xml:space="preserve">http://www.ecml.at/mtp2/LEA/ </w:t>
        </w:r>
      </w:hyperlink>
    </w:p>
    <w:p w:rsidR="00726F1F" w:rsidRPr="00C15218" w:rsidRDefault="00726F1F" w:rsidP="00726F1F">
      <w:pPr>
        <w:pStyle w:val="Listenabsatz"/>
        <w:pBdr>
          <w:bottom w:val="dashed" w:sz="4" w:space="1" w:color="auto"/>
        </w:pBdr>
        <w:ind w:left="0"/>
        <w:rPr>
          <w:rFonts w:ascii="Arial" w:hAnsi="Arial" w:cs="Arial"/>
          <w:sz w:val="20"/>
          <w:szCs w:val="20"/>
          <w:lang w:val="fr-FR"/>
        </w:rPr>
      </w:pPr>
    </w:p>
    <w:p w:rsidR="00726F1F" w:rsidRPr="00C15218" w:rsidRDefault="00726F1F" w:rsidP="00726F1F">
      <w:pPr>
        <w:rPr>
          <w:rFonts w:ascii="Arial" w:hAnsi="Arial" w:cs="Arial"/>
          <w:sz w:val="20"/>
          <w:lang w:val="fr-FR"/>
        </w:rPr>
      </w:pPr>
    </w:p>
    <w:p w:rsidR="00726F1F" w:rsidRPr="00C15218" w:rsidRDefault="00726F1F" w:rsidP="00726F1F">
      <w:pPr>
        <w:numPr>
          <w:ilvl w:val="0"/>
          <w:numId w:val="3"/>
        </w:numPr>
        <w:rPr>
          <w:rFonts w:ascii="Arial" w:hAnsi="Arial" w:cs="Arial"/>
          <w:sz w:val="20"/>
          <w:lang w:val="en-GB"/>
        </w:rPr>
      </w:pPr>
      <w:r w:rsidRPr="00C15218">
        <w:rPr>
          <w:rFonts w:ascii="Arial" w:hAnsi="Arial" w:cs="Arial"/>
          <w:sz w:val="20"/>
          <w:lang w:val="en-US"/>
        </w:rPr>
        <w:t>Glaser, Evelyne</w:t>
      </w:r>
      <w:r w:rsidRPr="00C15218">
        <w:rPr>
          <w:rFonts w:ascii="Arial" w:hAnsi="Arial" w:cs="Arial"/>
          <w:sz w:val="20"/>
          <w:lang w:val="it-IT"/>
        </w:rPr>
        <w:t xml:space="preserve">, Manuela Guilherme, María del Carmen Méndez García, </w:t>
      </w:r>
      <w:r w:rsidRPr="00C15218">
        <w:rPr>
          <w:rFonts w:ascii="Arial" w:hAnsi="Arial" w:cs="Arial"/>
          <w:sz w:val="20"/>
          <w:lang w:val="en-GB"/>
        </w:rPr>
        <w:t>Terry Mughan</w:t>
      </w:r>
      <w:r w:rsidRPr="00C15218">
        <w:rPr>
          <w:rFonts w:ascii="Arial" w:hAnsi="Arial" w:cs="Arial"/>
          <w:iCs/>
          <w:sz w:val="20"/>
          <w:lang w:val="en-GB"/>
        </w:rPr>
        <w:t xml:space="preserve">, </w:t>
      </w:r>
      <w:r w:rsidRPr="00C15218">
        <w:rPr>
          <w:rFonts w:ascii="Arial" w:hAnsi="Arial" w:cs="Arial"/>
          <w:iCs/>
          <w:sz w:val="20"/>
          <w:lang w:val="en-US"/>
        </w:rPr>
        <w:t>Intercultural competence for professional mobility</w:t>
      </w:r>
      <w:r w:rsidRPr="00C15218">
        <w:rPr>
          <w:rFonts w:ascii="Arial" w:hAnsi="Arial" w:cs="Arial"/>
          <w:sz w:val="20"/>
          <w:lang w:val="en-US"/>
        </w:rPr>
        <w:t xml:space="preserve">, Strasbourg / Graz: </w:t>
      </w:r>
      <w:r w:rsidRPr="00C15218">
        <w:rPr>
          <w:rFonts w:ascii="Arial" w:hAnsi="Arial" w:cs="Arial"/>
          <w:sz w:val="20"/>
          <w:lang w:val="en-US" w:eastAsia="en-US"/>
        </w:rPr>
        <w:t xml:space="preserve">Council of Europe / European Centre for Modern Languages, 2007, ISBN </w:t>
      </w:r>
      <w:r w:rsidR="007D6C37" w:rsidRPr="00C15218">
        <w:rPr>
          <w:rFonts w:ascii="Arial" w:hAnsi="Arial" w:cs="Arial"/>
          <w:sz w:val="20"/>
          <w:lang w:val="en-US"/>
        </w:rPr>
        <w:t xml:space="preserve">978-92-871-6143-7,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120" w:history="1">
        <w:r w:rsidR="005C602A" w:rsidRPr="00C15218">
          <w:rPr>
            <w:rStyle w:val="Hyperlink"/>
            <w:rFonts w:ascii="Arial" w:hAnsi="Arial" w:cs="Arial"/>
            <w:sz w:val="20"/>
            <w:lang w:val="en-US"/>
          </w:rPr>
          <w:t>http://www.ecml.at/publications</w:t>
        </w:r>
      </w:hyperlink>
      <w:r w:rsidR="005C602A" w:rsidRPr="00C15218">
        <w:rPr>
          <w:rFonts w:ascii="Arial" w:hAnsi="Arial" w:cs="Arial"/>
          <w:sz w:val="20"/>
          <w:lang w:val="en-US"/>
        </w:rPr>
        <w:t xml:space="preserve">, </w:t>
      </w:r>
      <w:r w:rsidR="008070B7">
        <w:rPr>
          <w:rFonts w:ascii="Arial" w:hAnsi="Arial" w:cs="Arial"/>
          <w:sz w:val="20"/>
          <w:szCs w:val="17"/>
          <w:lang w:val="en-US"/>
        </w:rPr>
        <w:t xml:space="preserve">project </w:t>
      </w:r>
      <w:r w:rsidR="007D6C37" w:rsidRPr="00C15218">
        <w:rPr>
          <w:rFonts w:ascii="Arial" w:hAnsi="Arial" w:cs="Arial"/>
          <w:sz w:val="20"/>
          <w:szCs w:val="17"/>
          <w:lang w:val="en-US"/>
        </w:rPr>
        <w:t>w</w:t>
      </w:r>
      <w:proofErr w:type="spellStart"/>
      <w:r w:rsidR="007D6C37" w:rsidRPr="00C15218">
        <w:rPr>
          <w:rFonts w:ascii="Arial" w:hAnsi="Arial" w:cs="Arial"/>
          <w:sz w:val="20"/>
          <w:lang w:val="en-GB"/>
        </w:rPr>
        <w:t>ebsite</w:t>
      </w:r>
      <w:proofErr w:type="spellEnd"/>
      <w:r w:rsidR="007D6C37" w:rsidRPr="00C15218">
        <w:rPr>
          <w:rFonts w:ascii="Arial" w:hAnsi="Arial" w:cs="Arial"/>
          <w:sz w:val="20"/>
          <w:lang w:val="en-GB"/>
        </w:rPr>
        <w:t xml:space="preserve"> </w:t>
      </w:r>
      <w:hyperlink r:id="rId121" w:history="1">
        <w:r w:rsidRPr="00C15218">
          <w:rPr>
            <w:rStyle w:val="Hyperlink"/>
            <w:rFonts w:ascii="Arial" w:hAnsi="Arial" w:cs="Arial"/>
            <w:sz w:val="20"/>
            <w:szCs w:val="17"/>
            <w:lang w:val="en-GB"/>
          </w:rPr>
          <w:t xml:space="preserve">http://www.ecml.at/mtp2/ICOPROMO/ </w:t>
        </w:r>
      </w:hyperlink>
    </w:p>
    <w:p w:rsidR="00726F1F" w:rsidRPr="00C15218" w:rsidRDefault="00726F1F" w:rsidP="00726F1F">
      <w:pPr>
        <w:rPr>
          <w:rFonts w:ascii="Arial" w:hAnsi="Arial" w:cs="Arial"/>
          <w:sz w:val="20"/>
          <w:lang w:val="en-GB"/>
        </w:rPr>
      </w:pPr>
    </w:p>
    <w:p w:rsidR="00726F1F" w:rsidRPr="00C15218" w:rsidRDefault="00726F1F" w:rsidP="00726F1F">
      <w:pPr>
        <w:numPr>
          <w:ilvl w:val="0"/>
          <w:numId w:val="3"/>
        </w:numPr>
        <w:rPr>
          <w:rFonts w:ascii="Arial" w:hAnsi="Arial" w:cs="Arial"/>
          <w:sz w:val="20"/>
          <w:lang w:val="fr-FR"/>
        </w:rPr>
      </w:pPr>
      <w:r w:rsidRPr="00C15218">
        <w:rPr>
          <w:rFonts w:ascii="Arial" w:hAnsi="Arial" w:cs="Arial"/>
          <w:sz w:val="20"/>
          <w:lang w:val="fr-FR"/>
        </w:rPr>
        <w:t>Glaser, Evelyne</w:t>
      </w:r>
      <w:r w:rsidRPr="00C15218">
        <w:rPr>
          <w:rFonts w:ascii="Arial" w:hAnsi="Arial" w:cs="Arial"/>
          <w:sz w:val="20"/>
          <w:lang w:val="it-IT"/>
        </w:rPr>
        <w:t xml:space="preserve">, Manuela Guilherme, María del Carmen Méndez García, </w:t>
      </w:r>
      <w:r w:rsidRPr="00C15218">
        <w:rPr>
          <w:rFonts w:ascii="Arial" w:hAnsi="Arial" w:cs="Arial"/>
          <w:sz w:val="20"/>
          <w:lang w:val="fr-FR"/>
        </w:rPr>
        <w:t>Terry Mughan,</w:t>
      </w:r>
      <w:r w:rsidRPr="00C15218">
        <w:rPr>
          <w:rFonts w:ascii="Arial" w:hAnsi="Arial" w:cs="Arial"/>
          <w:iCs/>
          <w:sz w:val="20"/>
          <w:lang w:val="fr-FR"/>
        </w:rPr>
        <w:t xml:space="preserve"> Compétence interculturelle pour le développement de la mobilité professionnelle</w:t>
      </w:r>
      <w:r w:rsidRPr="00C15218">
        <w:rPr>
          <w:rFonts w:ascii="Arial" w:hAnsi="Arial" w:cs="Arial"/>
          <w:sz w:val="20"/>
          <w:lang w:val="fr-FR"/>
        </w:rPr>
        <w:t xml:space="preserve">, Strasbourg / Graz: Conseil de l'Europe / Centre européen pour les langues vivantes, 2007, </w:t>
      </w:r>
      <w:r w:rsidRPr="00C15218">
        <w:rPr>
          <w:rFonts w:ascii="Arial" w:hAnsi="Arial" w:cs="Arial"/>
          <w:sz w:val="20"/>
          <w:lang w:val="fr-FR" w:eastAsia="en-US"/>
        </w:rPr>
        <w:t xml:space="preserve">ISBN </w:t>
      </w:r>
      <w:r w:rsidRPr="00C15218">
        <w:rPr>
          <w:rFonts w:ascii="Arial" w:hAnsi="Arial" w:cs="Arial"/>
          <w:sz w:val="20"/>
          <w:lang w:val="fr-FR"/>
        </w:rPr>
        <w:t xml:space="preserve">978-92-871-6142-0, </w:t>
      </w:r>
      <w:r w:rsidR="00C15218" w:rsidRPr="00C15218">
        <w:rPr>
          <w:rFonts w:ascii="Arial" w:hAnsi="Arial" w:cs="Arial"/>
          <w:sz w:val="20"/>
          <w:lang w:val="fr-FR"/>
        </w:rPr>
        <w:t>livre imprimé avec un CD-ROM</w:t>
      </w:r>
      <w:r w:rsidR="00C15218" w:rsidRPr="00C15218">
        <w:rPr>
          <w:rFonts w:ascii="Arial" w:hAnsi="Arial" w:cs="Arial"/>
          <w:sz w:val="20"/>
          <w:szCs w:val="17"/>
          <w:lang w:val="fr-FR"/>
        </w:rPr>
        <w:t xml:space="preserve"> </w:t>
      </w:r>
      <w:r w:rsidR="00222E61">
        <w:rPr>
          <w:rFonts w:ascii="Arial" w:hAnsi="Arial" w:cs="Arial"/>
          <w:sz w:val="20"/>
          <w:szCs w:val="17"/>
          <w:lang w:val="fr-FR"/>
        </w:rPr>
        <w:t>et</w:t>
      </w:r>
      <w:r w:rsidR="00C15218" w:rsidRPr="00C15218">
        <w:rPr>
          <w:rFonts w:ascii="Arial" w:hAnsi="Arial" w:cs="Arial"/>
          <w:sz w:val="20"/>
          <w:szCs w:val="17"/>
          <w:lang w:val="fr-FR"/>
        </w:rPr>
        <w:t xml:space="preserve"> en ligne </w:t>
      </w:r>
      <w:hyperlink r:id="rId122" w:history="1">
        <w:r w:rsidR="005C602A" w:rsidRPr="00C15218">
          <w:rPr>
            <w:rStyle w:val="Hyperlink"/>
            <w:rFonts w:ascii="Arial" w:hAnsi="Arial" w:cs="Arial"/>
            <w:sz w:val="20"/>
            <w:lang w:val="fr-FR"/>
          </w:rPr>
          <w:t>http://www.ecml.at/publications</w:t>
        </w:r>
      </w:hyperlink>
      <w:r w:rsidR="005C602A" w:rsidRPr="00C15218">
        <w:rPr>
          <w:rFonts w:ascii="Arial" w:hAnsi="Arial" w:cs="Arial"/>
          <w:sz w:val="20"/>
          <w:lang w:val="fr-FR"/>
        </w:rPr>
        <w:t xml:space="preserve">, </w:t>
      </w:r>
      <w:r w:rsidR="007D6C37" w:rsidRPr="00C15218">
        <w:rPr>
          <w:rFonts w:ascii="Arial" w:hAnsi="Arial" w:cs="Arial"/>
          <w:sz w:val="20"/>
          <w:szCs w:val="17"/>
          <w:lang w:val="fr-FR"/>
        </w:rPr>
        <w:t>s</w:t>
      </w:r>
      <w:r w:rsidR="007D6C37" w:rsidRPr="00C15218">
        <w:rPr>
          <w:rFonts w:ascii="Arial" w:hAnsi="Arial" w:cs="Arial"/>
          <w:sz w:val="20"/>
          <w:lang w:val="fr-FR"/>
        </w:rPr>
        <w:t>ite i</w:t>
      </w:r>
      <w:r w:rsidRPr="00C15218">
        <w:rPr>
          <w:rFonts w:ascii="Arial" w:hAnsi="Arial" w:cs="Arial"/>
          <w:sz w:val="20"/>
          <w:lang w:val="fr-FR"/>
        </w:rPr>
        <w:t xml:space="preserve">nternet </w:t>
      </w:r>
      <w:r w:rsidR="00C15218">
        <w:rPr>
          <w:rFonts w:ascii="Arial" w:hAnsi="Arial" w:cs="Arial"/>
          <w:sz w:val="20"/>
          <w:lang w:val="fr-FR"/>
        </w:rPr>
        <w:t xml:space="preserve">du projet </w:t>
      </w:r>
      <w:hyperlink r:id="rId123" w:history="1">
        <w:r w:rsidRPr="00C15218">
          <w:rPr>
            <w:rStyle w:val="Hyperlink"/>
            <w:rFonts w:ascii="Arial" w:hAnsi="Arial" w:cs="Arial"/>
            <w:sz w:val="20"/>
            <w:szCs w:val="17"/>
            <w:lang w:val="fr-FR"/>
          </w:rPr>
          <w:t>http://www.ecml.at/mtp2/ICOPROMO/</w:t>
        </w:r>
      </w:hyperlink>
    </w:p>
    <w:p w:rsidR="00726F1F" w:rsidRPr="00C15218" w:rsidRDefault="00726F1F" w:rsidP="00726F1F">
      <w:pPr>
        <w:pStyle w:val="Listenabsatz"/>
        <w:pBdr>
          <w:bottom w:val="dashed" w:sz="4" w:space="1" w:color="auto"/>
        </w:pBdr>
        <w:ind w:left="0"/>
        <w:rPr>
          <w:rFonts w:ascii="Arial" w:hAnsi="Arial" w:cs="Arial"/>
          <w:sz w:val="20"/>
          <w:szCs w:val="20"/>
          <w:lang w:val="fr-FR"/>
        </w:rPr>
      </w:pPr>
    </w:p>
    <w:p w:rsidR="00726F1F" w:rsidRPr="00C15218" w:rsidRDefault="00726F1F" w:rsidP="00726F1F">
      <w:pPr>
        <w:rPr>
          <w:rFonts w:ascii="Arial" w:hAnsi="Arial" w:cs="Arial"/>
          <w:sz w:val="20"/>
          <w:lang w:val="fr-FR"/>
        </w:rPr>
      </w:pPr>
    </w:p>
    <w:p w:rsidR="00726F1F" w:rsidRPr="00C15218" w:rsidRDefault="00726F1F" w:rsidP="00726F1F">
      <w:pPr>
        <w:numPr>
          <w:ilvl w:val="0"/>
          <w:numId w:val="3"/>
        </w:numPr>
        <w:rPr>
          <w:rFonts w:ascii="Arial" w:hAnsi="Arial" w:cs="Arial"/>
          <w:sz w:val="20"/>
          <w:lang w:val="fr-FR"/>
        </w:rPr>
      </w:pPr>
      <w:r w:rsidRPr="00C15218">
        <w:rPr>
          <w:rFonts w:ascii="Arial" w:hAnsi="Arial" w:cs="Arial"/>
          <w:sz w:val="20"/>
          <w:szCs w:val="20"/>
          <w:lang w:val="fr-FR"/>
        </w:rPr>
        <w:t>Bedyńska, Magdalena / Darabos, Zsuzsa / Gillet, Geneviève / Kerschbaumer, Markus / Politi, Irene / Zahradníková</w:t>
      </w:r>
      <w:r w:rsidRPr="00C15218">
        <w:rPr>
          <w:rFonts w:ascii="Arial" w:hAnsi="Arial" w:cs="Arial"/>
          <w:sz w:val="20"/>
          <w:lang w:val="fr-FR"/>
        </w:rPr>
        <w:t xml:space="preserve">, </w:t>
      </w:r>
      <w:r w:rsidRPr="00C15218">
        <w:rPr>
          <w:rFonts w:ascii="Arial" w:hAnsi="Arial" w:cs="Arial"/>
          <w:sz w:val="20"/>
          <w:szCs w:val="20"/>
          <w:lang w:val="fr-FR"/>
        </w:rPr>
        <w:t xml:space="preserve">Jirina </w:t>
      </w:r>
      <w:r w:rsidRPr="00C15218">
        <w:rPr>
          <w:rFonts w:ascii="Arial" w:hAnsi="Arial" w:cs="Arial"/>
          <w:sz w:val="20"/>
          <w:lang w:val="fr-FR"/>
        </w:rPr>
        <w:t xml:space="preserve">(eds.), </w:t>
      </w:r>
      <w:r w:rsidRPr="00C15218">
        <w:rPr>
          <w:rFonts w:ascii="Arial" w:hAnsi="Arial" w:cs="Arial"/>
          <w:iCs/>
          <w:sz w:val="20"/>
          <w:lang w:val="fr-FR"/>
        </w:rPr>
        <w:t>To get to know each other leads to better mutual understanding / Se connaître mieux pour mieux se comprendre</w:t>
      </w:r>
      <w:r w:rsidRPr="00C15218">
        <w:rPr>
          <w:rFonts w:ascii="Arial" w:hAnsi="Arial" w:cs="Arial"/>
          <w:sz w:val="20"/>
          <w:lang w:val="fr-FR"/>
        </w:rPr>
        <w:t xml:space="preserve">, Strasbourg / Graz: </w:t>
      </w:r>
      <w:r w:rsidRPr="00C15218">
        <w:rPr>
          <w:rFonts w:ascii="Arial" w:hAnsi="Arial" w:cs="Arial"/>
          <w:sz w:val="20"/>
          <w:lang w:val="fr-FR" w:eastAsia="en-US"/>
        </w:rPr>
        <w:t xml:space="preserve">Council of Europe / European Centre for Modern Languages, 2007, ISBN </w:t>
      </w:r>
      <w:r w:rsidR="007D6C37" w:rsidRPr="00C15218">
        <w:rPr>
          <w:rFonts w:ascii="Arial" w:hAnsi="Arial" w:cs="Arial"/>
          <w:sz w:val="20"/>
          <w:lang w:val="fr-FR"/>
        </w:rPr>
        <w:t>978-92-871-6144-4,</w:t>
      </w:r>
      <w:r w:rsidR="0057021D" w:rsidRPr="00C15218">
        <w:rPr>
          <w:rFonts w:ascii="Arial" w:hAnsi="Arial" w:cs="Arial"/>
          <w:sz w:val="20"/>
          <w:lang w:val="fr-FR"/>
        </w:rPr>
        <w:t xml:space="preserve"> </w:t>
      </w:r>
      <w:r w:rsidR="00C15218">
        <w:rPr>
          <w:rFonts w:ascii="Arial" w:hAnsi="Arial" w:cs="Arial"/>
          <w:sz w:val="20"/>
          <w:lang w:val="fr-FR"/>
        </w:rPr>
        <w:t>folder incl. CD-</w:t>
      </w:r>
      <w:r w:rsidR="00C15218" w:rsidRPr="00C15218">
        <w:rPr>
          <w:rFonts w:ascii="Arial" w:hAnsi="Arial" w:cs="Arial"/>
          <w:sz w:val="20"/>
          <w:lang w:val="fr-FR"/>
        </w:rPr>
        <w:t>ROM</w:t>
      </w:r>
      <w:r w:rsidR="0057021D" w:rsidRPr="00C15218">
        <w:rPr>
          <w:rFonts w:ascii="Arial" w:hAnsi="Arial" w:cs="Arial"/>
          <w:sz w:val="20"/>
          <w:lang w:val="fr-FR"/>
        </w:rPr>
        <w:t xml:space="preserve"> </w:t>
      </w:r>
      <w:r w:rsidR="00C15218" w:rsidRPr="00C15218">
        <w:rPr>
          <w:rFonts w:ascii="Arial" w:hAnsi="Arial" w:cs="Arial"/>
          <w:sz w:val="20"/>
          <w:lang w:val="fr-FR"/>
        </w:rPr>
        <w:t xml:space="preserve">/ pochette avec CD-ROM </w:t>
      </w:r>
      <w:hyperlink r:id="rId124" w:history="1">
        <w:r w:rsidR="0057021D" w:rsidRPr="00C15218">
          <w:rPr>
            <w:rStyle w:val="Hyperlink"/>
            <w:rFonts w:ascii="Arial" w:hAnsi="Arial" w:cs="Arial"/>
            <w:sz w:val="20"/>
            <w:lang w:val="fr-FR"/>
          </w:rPr>
          <w:t>http://www.ecml.at/publications</w:t>
        </w:r>
      </w:hyperlink>
      <w:r w:rsidR="0057021D" w:rsidRPr="00C15218">
        <w:rPr>
          <w:rFonts w:ascii="Arial" w:hAnsi="Arial" w:cs="Arial"/>
          <w:sz w:val="20"/>
          <w:lang w:val="fr-FR"/>
        </w:rPr>
        <w:t>,</w:t>
      </w:r>
      <w:r w:rsidR="007D6C37" w:rsidRPr="00C15218">
        <w:rPr>
          <w:rFonts w:ascii="Arial" w:hAnsi="Arial" w:cs="Arial"/>
          <w:sz w:val="20"/>
          <w:lang w:val="fr-FR"/>
        </w:rPr>
        <w:t xml:space="preserve"> </w:t>
      </w:r>
      <w:proofErr w:type="spellStart"/>
      <w:r w:rsidR="008070B7">
        <w:rPr>
          <w:rFonts w:ascii="Arial" w:hAnsi="Arial" w:cs="Arial"/>
          <w:sz w:val="20"/>
          <w:lang w:val="fr-FR"/>
        </w:rPr>
        <w:t>project</w:t>
      </w:r>
      <w:proofErr w:type="spellEnd"/>
      <w:r w:rsidR="008070B7">
        <w:rPr>
          <w:rFonts w:ascii="Arial" w:hAnsi="Arial" w:cs="Arial"/>
          <w:sz w:val="20"/>
          <w:lang w:val="fr-FR"/>
        </w:rPr>
        <w:t xml:space="preserve"> </w:t>
      </w:r>
      <w:proofErr w:type="spellStart"/>
      <w:r w:rsidR="007D6C37" w:rsidRPr="00C15218">
        <w:rPr>
          <w:rFonts w:ascii="Arial" w:hAnsi="Arial" w:cs="Arial"/>
          <w:sz w:val="20"/>
          <w:lang w:val="fr-FR"/>
        </w:rPr>
        <w:t>website</w:t>
      </w:r>
      <w:proofErr w:type="spellEnd"/>
      <w:r w:rsidR="007D6C37" w:rsidRPr="00C15218">
        <w:rPr>
          <w:rFonts w:ascii="Arial" w:hAnsi="Arial" w:cs="Arial"/>
          <w:sz w:val="20"/>
          <w:lang w:val="fr-FR"/>
        </w:rPr>
        <w:t xml:space="preserve"> / site i</w:t>
      </w:r>
      <w:r w:rsidRPr="00C15218">
        <w:rPr>
          <w:rFonts w:ascii="Arial" w:hAnsi="Arial" w:cs="Arial"/>
          <w:sz w:val="20"/>
          <w:lang w:val="fr-FR"/>
        </w:rPr>
        <w:t>nternet</w:t>
      </w:r>
      <w:r w:rsidR="008070B7">
        <w:rPr>
          <w:rFonts w:ascii="Arial" w:hAnsi="Arial" w:cs="Arial"/>
          <w:sz w:val="20"/>
          <w:lang w:val="fr-FR"/>
        </w:rPr>
        <w:t xml:space="preserve"> du projet</w:t>
      </w:r>
      <w:r w:rsidRPr="00C15218">
        <w:rPr>
          <w:rFonts w:ascii="Arial" w:hAnsi="Arial" w:cs="Arial"/>
          <w:sz w:val="20"/>
          <w:lang w:val="fr-FR"/>
        </w:rPr>
        <w:t xml:space="preserve"> </w:t>
      </w:r>
      <w:hyperlink r:id="rId125" w:history="1">
        <w:r w:rsidRPr="00C15218">
          <w:rPr>
            <w:rStyle w:val="Hyperlink"/>
            <w:rFonts w:ascii="Arial" w:hAnsi="Arial" w:cs="Arial"/>
            <w:sz w:val="20"/>
            <w:szCs w:val="17"/>
            <w:lang w:val="fr-FR"/>
          </w:rPr>
          <w:t xml:space="preserve">http://www.ecml.at/mtp2/Gulliver/ </w:t>
        </w:r>
      </w:hyperlink>
    </w:p>
    <w:p w:rsidR="00726F1F" w:rsidRDefault="00726F1F" w:rsidP="00726F1F">
      <w:pPr>
        <w:rPr>
          <w:rFonts w:ascii="Arial" w:hAnsi="Arial" w:cs="Arial"/>
          <w:sz w:val="20"/>
          <w:lang w:val="fr-FR"/>
        </w:rPr>
      </w:pPr>
    </w:p>
    <w:p w:rsidR="00726F1F" w:rsidRDefault="00726F1F" w:rsidP="00726F1F">
      <w:pPr>
        <w:rPr>
          <w:rFonts w:ascii="Arial" w:hAnsi="Arial" w:cs="Arial"/>
          <w:sz w:val="20"/>
          <w:lang w:val="fr-FR"/>
        </w:rPr>
      </w:pPr>
    </w:p>
    <w:p w:rsidR="00726F1F" w:rsidRPr="005A40FC" w:rsidRDefault="00726F1F" w:rsidP="00726F1F">
      <w:pPr>
        <w:pStyle w:val="berschrift2"/>
        <w:pBdr>
          <w:bottom w:val="single" w:sz="4" w:space="1" w:color="auto"/>
        </w:pBdr>
        <w:rPr>
          <w:color w:val="808080"/>
          <w:lang w:val="fr-FR"/>
        </w:rPr>
      </w:pPr>
      <w:bookmarkStart w:id="21" w:name="_Toc361835559"/>
      <w:r w:rsidRPr="005A40FC">
        <w:rPr>
          <w:lang w:val="fr-FR"/>
        </w:rPr>
        <w:lastRenderedPageBreak/>
        <w:t>Professional development and reference tools for language educators /</w:t>
      </w:r>
      <w:r w:rsidRPr="005A40FC">
        <w:rPr>
          <w:lang w:val="fr-FR"/>
        </w:rPr>
        <w:br/>
      </w:r>
      <w:r w:rsidRPr="005A40FC">
        <w:rPr>
          <w:color w:val="808080"/>
          <w:lang w:val="fr-FR"/>
        </w:rPr>
        <w:t>Développement professionnel et outils de référence pour les enseignants en langues</w:t>
      </w:r>
      <w:bookmarkEnd w:id="21"/>
      <w:r w:rsidRPr="005A40FC">
        <w:rPr>
          <w:color w:val="808080"/>
          <w:lang w:val="fr-FR"/>
        </w:rPr>
        <w:tab/>
      </w:r>
    </w:p>
    <w:p w:rsidR="00726F1F" w:rsidRDefault="00726F1F" w:rsidP="00726F1F">
      <w:pPr>
        <w:pStyle w:val="Funotentext"/>
        <w:spacing w:line="260" w:lineRule="exact"/>
        <w:rPr>
          <w:rFonts w:ascii="Arial" w:hAnsi="Arial" w:cs="Arial"/>
          <w:lang w:val="fr-FR" w:eastAsia="en-US"/>
        </w:rPr>
      </w:pPr>
    </w:p>
    <w:p w:rsidR="00726F1F" w:rsidRDefault="00726F1F" w:rsidP="00726F1F">
      <w:pPr>
        <w:pStyle w:val="Funotentext"/>
        <w:spacing w:line="260" w:lineRule="exact"/>
        <w:rPr>
          <w:rFonts w:ascii="Arial" w:hAnsi="Arial" w:cs="Arial"/>
          <w:lang w:val="fr-FR" w:eastAsia="en-US"/>
        </w:rPr>
      </w:pPr>
    </w:p>
    <w:p w:rsidR="00726F1F" w:rsidRPr="008070B7" w:rsidRDefault="00726F1F" w:rsidP="008070B7">
      <w:pPr>
        <w:numPr>
          <w:ilvl w:val="0"/>
          <w:numId w:val="3"/>
        </w:numPr>
        <w:rPr>
          <w:rFonts w:ascii="Arial" w:hAnsi="Arial" w:cs="Arial"/>
          <w:sz w:val="20"/>
          <w:lang w:val="en-GB"/>
        </w:rPr>
      </w:pPr>
      <w:r w:rsidRPr="00A05AD6">
        <w:rPr>
          <w:rFonts w:ascii="Arial" w:hAnsi="Arial" w:cs="Arial"/>
          <w:sz w:val="20"/>
          <w:szCs w:val="17"/>
          <w:lang w:val="en-US"/>
        </w:rPr>
        <w:t>Fenner, Anne-Brit</w:t>
      </w:r>
      <w:r w:rsidRPr="00A05AD6">
        <w:rPr>
          <w:rFonts w:ascii="Arial" w:hAnsi="Arial" w:cs="Arial"/>
          <w:color w:val="000080"/>
          <w:sz w:val="20"/>
          <w:szCs w:val="17"/>
          <w:lang w:val="en-US"/>
        </w:rPr>
        <w:t xml:space="preserve"> / </w:t>
      </w:r>
      <w:r w:rsidRPr="00A05AD6">
        <w:rPr>
          <w:rFonts w:ascii="Arial" w:hAnsi="Arial" w:cs="Arial"/>
          <w:sz w:val="20"/>
          <w:lang w:val="en-US" w:eastAsia="en-US"/>
        </w:rPr>
        <w:t xml:space="preserve">Newby, David (eds.), </w:t>
      </w:r>
      <w:r w:rsidRPr="002D7D18">
        <w:rPr>
          <w:rFonts w:ascii="Arial" w:hAnsi="Arial" w:cs="Arial"/>
          <w:iCs/>
          <w:sz w:val="20"/>
          <w:lang w:val="en-US" w:eastAsia="en-US"/>
        </w:rPr>
        <w:t xml:space="preserve">Coherence of principles, cohesion of competences: </w:t>
      </w:r>
      <w:r w:rsidRPr="002D7D18">
        <w:rPr>
          <w:rFonts w:ascii="Arial" w:hAnsi="Arial" w:cs="Arial"/>
          <w:iCs/>
          <w:sz w:val="20"/>
          <w:szCs w:val="36"/>
          <w:lang w:val="en-US" w:eastAsia="en-US"/>
        </w:rPr>
        <w:t xml:space="preserve">exploring theories and designing </w:t>
      </w:r>
      <w:r w:rsidRPr="0099651B">
        <w:rPr>
          <w:rFonts w:ascii="Arial" w:hAnsi="Arial" w:cs="Arial"/>
          <w:iCs/>
          <w:sz w:val="20"/>
          <w:szCs w:val="36"/>
          <w:lang w:val="en-US" w:eastAsia="en-US"/>
        </w:rPr>
        <w:t>materials for teacher education</w:t>
      </w:r>
      <w:r w:rsidRPr="0099651B">
        <w:rPr>
          <w:rFonts w:ascii="Arial" w:hAnsi="Arial" w:cs="Arial"/>
          <w:sz w:val="20"/>
          <w:szCs w:val="36"/>
          <w:lang w:val="en-US" w:eastAsia="en-US"/>
        </w:rPr>
        <w:t xml:space="preserve">, Strasbourg / Graz: </w:t>
      </w:r>
      <w:r w:rsidRPr="0099651B">
        <w:rPr>
          <w:rFonts w:ascii="Arial" w:hAnsi="Arial" w:cs="Arial"/>
          <w:sz w:val="20"/>
          <w:lang w:val="en-US"/>
        </w:rPr>
        <w:t xml:space="preserve">Council of Europe / European Centre for Modern Languages, 2006, </w:t>
      </w:r>
      <w:r w:rsidRPr="0099651B">
        <w:rPr>
          <w:rFonts w:ascii="Arial" w:hAnsi="Arial" w:cs="Arial"/>
          <w:sz w:val="20"/>
          <w:szCs w:val="36"/>
          <w:lang w:val="en-US" w:eastAsia="en-US"/>
        </w:rPr>
        <w:t xml:space="preserve">ISBN </w:t>
      </w:r>
      <w:r w:rsidR="007D6C37" w:rsidRPr="0099651B">
        <w:rPr>
          <w:rFonts w:ascii="Arial" w:hAnsi="Arial" w:cs="Arial"/>
          <w:sz w:val="20"/>
          <w:lang w:val="en-US" w:eastAsia="en-US"/>
        </w:rPr>
        <w:t>978-92-871-6145-1,</w:t>
      </w:r>
      <w:r w:rsidR="0057021D" w:rsidRPr="0099651B">
        <w:rPr>
          <w:rFonts w:ascii="Arial" w:hAnsi="Arial" w:cs="Arial"/>
          <w:sz w:val="20"/>
          <w:lang w:val="en-US" w:eastAsia="en-US"/>
        </w:rPr>
        <w:t xml:space="preserve"> </w:t>
      </w:r>
      <w:r w:rsidR="008070B7" w:rsidRPr="0099651B">
        <w:rPr>
          <w:rFonts w:ascii="Arial" w:hAnsi="Arial" w:cs="Arial"/>
          <w:sz w:val="20"/>
          <w:lang w:val="en-US" w:eastAsia="en-US"/>
        </w:rPr>
        <w:t xml:space="preserve">online </w:t>
      </w:r>
      <w:r w:rsidR="0057021D" w:rsidRPr="0099651B">
        <w:rPr>
          <w:rFonts w:ascii="Arial" w:hAnsi="Arial" w:cs="Arial"/>
          <w:sz w:val="20"/>
          <w:lang w:val="en-US" w:eastAsia="en-US"/>
        </w:rPr>
        <w:t xml:space="preserve">book </w:t>
      </w:r>
      <w:hyperlink r:id="rId126" w:history="1">
        <w:r w:rsidR="0057021D" w:rsidRPr="0099651B">
          <w:rPr>
            <w:rStyle w:val="Hyperlink"/>
            <w:rFonts w:ascii="Arial" w:hAnsi="Arial" w:cs="Arial"/>
            <w:sz w:val="20"/>
            <w:lang w:val="en-US" w:eastAsia="en-US"/>
          </w:rPr>
          <w:t>http://www.ecml.at/publications</w:t>
        </w:r>
      </w:hyperlink>
      <w:r w:rsidR="0057021D" w:rsidRPr="0099651B">
        <w:rPr>
          <w:rFonts w:ascii="Arial" w:hAnsi="Arial" w:cs="Arial"/>
          <w:sz w:val="20"/>
          <w:lang w:val="en-US" w:eastAsia="en-US"/>
        </w:rPr>
        <w:t>,</w:t>
      </w:r>
      <w:r w:rsidRPr="0099651B">
        <w:rPr>
          <w:rFonts w:ascii="Arial" w:hAnsi="Arial" w:cs="Arial"/>
          <w:sz w:val="20"/>
          <w:lang w:val="en-GB"/>
        </w:rPr>
        <w:t xml:space="preserve"> </w:t>
      </w:r>
      <w:r w:rsidR="008070B7" w:rsidRPr="0099651B">
        <w:rPr>
          <w:rFonts w:ascii="Arial" w:hAnsi="Arial" w:cs="Arial"/>
          <w:sz w:val="20"/>
          <w:lang w:val="en-GB"/>
        </w:rPr>
        <w:t xml:space="preserve">project </w:t>
      </w:r>
      <w:r w:rsidRPr="0099651B">
        <w:rPr>
          <w:rFonts w:ascii="Arial" w:hAnsi="Arial" w:cs="Arial"/>
          <w:sz w:val="20"/>
          <w:lang w:val="en-GB"/>
        </w:rPr>
        <w:t>website</w:t>
      </w:r>
      <w:r w:rsidRPr="008070B7">
        <w:rPr>
          <w:rFonts w:ascii="Arial" w:hAnsi="Arial" w:cs="Arial"/>
          <w:sz w:val="20"/>
          <w:lang w:val="en-GB"/>
        </w:rPr>
        <w:t xml:space="preserve"> / </w:t>
      </w:r>
      <w:proofErr w:type="spellStart"/>
      <w:r w:rsidR="0099651B">
        <w:rPr>
          <w:rFonts w:ascii="Arial" w:hAnsi="Arial" w:cs="Arial"/>
          <w:sz w:val="20"/>
          <w:lang w:val="en-GB"/>
        </w:rPr>
        <w:t>Projekt-</w:t>
      </w:r>
      <w:r w:rsidRPr="008070B7">
        <w:rPr>
          <w:rFonts w:ascii="Arial" w:hAnsi="Arial" w:cs="Arial"/>
          <w:sz w:val="20"/>
          <w:lang w:val="en-GB"/>
        </w:rPr>
        <w:t>Webseite</w:t>
      </w:r>
      <w:proofErr w:type="spellEnd"/>
      <w:r w:rsidRPr="008070B7">
        <w:rPr>
          <w:rFonts w:ascii="Arial" w:hAnsi="Arial" w:cs="Arial"/>
          <w:sz w:val="20"/>
          <w:lang w:val="en-GB"/>
        </w:rPr>
        <w:t xml:space="preserve"> </w:t>
      </w:r>
      <w:hyperlink r:id="rId127" w:history="1">
        <w:r w:rsidRPr="008070B7">
          <w:rPr>
            <w:rStyle w:val="Hyperlink"/>
            <w:rFonts w:ascii="Arial" w:hAnsi="Arial" w:cs="Arial"/>
            <w:sz w:val="20"/>
            <w:szCs w:val="17"/>
            <w:lang w:val="en-GB"/>
          </w:rPr>
          <w:t xml:space="preserve">http://www.ecml.at/mtp2/CoCoCoP/ </w:t>
        </w:r>
      </w:hyperlink>
    </w:p>
    <w:p w:rsidR="00726F1F" w:rsidRPr="00C82391" w:rsidRDefault="00726F1F" w:rsidP="00726F1F">
      <w:pPr>
        <w:pStyle w:val="Listenabsatz"/>
        <w:pBdr>
          <w:bottom w:val="dashed" w:sz="4" w:space="1" w:color="auto"/>
        </w:pBdr>
        <w:ind w:left="0"/>
        <w:rPr>
          <w:rFonts w:ascii="Arial" w:hAnsi="Arial" w:cs="Arial"/>
          <w:sz w:val="20"/>
          <w:szCs w:val="20"/>
          <w:lang w:val="en-GB"/>
        </w:rPr>
      </w:pPr>
    </w:p>
    <w:p w:rsidR="00726F1F" w:rsidRPr="00C82391" w:rsidRDefault="00726F1F" w:rsidP="00726F1F">
      <w:pPr>
        <w:rPr>
          <w:rFonts w:ascii="Arial" w:hAnsi="Arial" w:cs="Arial"/>
          <w:sz w:val="20"/>
          <w:lang w:val="en-GB"/>
        </w:rPr>
      </w:pPr>
    </w:p>
    <w:p w:rsidR="00726F1F" w:rsidRPr="00C8682F" w:rsidRDefault="00726F1F" w:rsidP="00726F1F">
      <w:pPr>
        <w:numPr>
          <w:ilvl w:val="0"/>
          <w:numId w:val="3"/>
        </w:numPr>
        <w:rPr>
          <w:rFonts w:ascii="Arial" w:hAnsi="Arial" w:cs="Arial"/>
          <w:sz w:val="20"/>
          <w:szCs w:val="17"/>
          <w:lang w:val="en-GB"/>
        </w:rPr>
      </w:pPr>
      <w:r w:rsidRPr="00C8682F">
        <w:rPr>
          <w:rFonts w:ascii="Arial" w:hAnsi="Arial" w:cs="Arial"/>
          <w:sz w:val="20"/>
          <w:lang w:val="en-GB"/>
        </w:rPr>
        <w:t xml:space="preserve">Muresan, Laura / Heyworth, Frank / Mateva, Galya / Rose, Mary (eds.), </w:t>
      </w:r>
      <w:proofErr w:type="spellStart"/>
      <w:r w:rsidRPr="00C8682F">
        <w:rPr>
          <w:rFonts w:ascii="Arial" w:hAnsi="Arial" w:cs="Arial"/>
          <w:iCs/>
          <w:sz w:val="20"/>
          <w:lang w:val="en-GB"/>
        </w:rPr>
        <w:t>QualiTraining</w:t>
      </w:r>
      <w:proofErr w:type="spellEnd"/>
      <w:r w:rsidRPr="00C8682F">
        <w:rPr>
          <w:rFonts w:ascii="Arial" w:hAnsi="Arial" w:cs="Arial"/>
          <w:iCs/>
          <w:sz w:val="20"/>
          <w:lang w:val="en-GB"/>
        </w:rPr>
        <w:t xml:space="preserve"> – A training guide for quality assurance in language education</w:t>
      </w:r>
      <w:r w:rsidRPr="00C8682F">
        <w:rPr>
          <w:rFonts w:ascii="Arial" w:hAnsi="Arial" w:cs="Arial"/>
          <w:sz w:val="20"/>
          <w:lang w:val="en-GB"/>
        </w:rPr>
        <w:t>,</w:t>
      </w:r>
      <w:r w:rsidRPr="00C8682F">
        <w:rPr>
          <w:rFonts w:ascii="Arial" w:hAnsi="Arial" w:cs="Arial"/>
          <w:sz w:val="20"/>
          <w:szCs w:val="36"/>
          <w:lang w:val="en-US" w:eastAsia="en-US"/>
        </w:rPr>
        <w:t xml:space="preserve"> Strasbourg / Graz: </w:t>
      </w:r>
      <w:r w:rsidRPr="00C8682F">
        <w:rPr>
          <w:rFonts w:ascii="Arial" w:hAnsi="Arial" w:cs="Arial"/>
          <w:sz w:val="20"/>
          <w:lang w:val="en-US"/>
        </w:rPr>
        <w:t xml:space="preserve">Council of Europe / European Centre for Modern Languages, 2007, </w:t>
      </w:r>
      <w:r w:rsidRPr="00C8682F">
        <w:rPr>
          <w:rFonts w:ascii="Arial" w:hAnsi="Arial" w:cs="Arial"/>
          <w:sz w:val="20"/>
          <w:lang w:val="en-GB"/>
        </w:rPr>
        <w:t xml:space="preserve">ISBN </w:t>
      </w:r>
      <w:r w:rsidRPr="00C8682F">
        <w:rPr>
          <w:rFonts w:ascii="Arial" w:hAnsi="Arial" w:cs="Arial"/>
          <w:sz w:val="20"/>
          <w:szCs w:val="17"/>
          <w:lang w:val="en-US"/>
        </w:rPr>
        <w:t>978-92-871-6283-0</w:t>
      </w:r>
      <w:r w:rsidRPr="00C8682F">
        <w:rPr>
          <w:rFonts w:ascii="Arial" w:hAnsi="Arial" w:cs="Arial"/>
          <w:sz w:val="20"/>
          <w:lang w:val="en-GB"/>
        </w:rPr>
        <w:t>,</w:t>
      </w:r>
      <w:r w:rsidR="00593829" w:rsidRPr="00C8682F">
        <w:rPr>
          <w:rFonts w:ascii="Arial" w:hAnsi="Arial" w:cs="Arial"/>
          <w:sz w:val="20"/>
          <w:lang w:val="en-GB"/>
        </w:rPr>
        <w:t xml:space="preserve">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593829" w:rsidRPr="00C8682F">
        <w:rPr>
          <w:rFonts w:ascii="Arial" w:hAnsi="Arial" w:cs="Arial"/>
          <w:sz w:val="20"/>
          <w:lang w:val="en-GB"/>
        </w:rPr>
        <w:t xml:space="preserve"> </w:t>
      </w:r>
      <w:hyperlink r:id="rId128" w:history="1">
        <w:r w:rsidR="00593829" w:rsidRPr="00C8682F">
          <w:rPr>
            <w:rStyle w:val="Hyperlink"/>
            <w:rFonts w:ascii="Arial" w:hAnsi="Arial" w:cs="Arial"/>
            <w:sz w:val="20"/>
            <w:lang w:val="en-GB"/>
          </w:rPr>
          <w:t>http://www.ecml.at/publications /</w:t>
        </w:r>
      </w:hyperlink>
      <w:r w:rsidR="00593829" w:rsidRPr="00C8682F">
        <w:rPr>
          <w:rFonts w:ascii="Arial" w:hAnsi="Arial" w:cs="Arial"/>
          <w:sz w:val="20"/>
          <w:lang w:val="en-GB"/>
        </w:rPr>
        <w:t xml:space="preserve"> </w:t>
      </w:r>
      <w:hyperlink r:id="rId129" w:history="1">
        <w:r w:rsidR="00593829" w:rsidRPr="00C8682F">
          <w:rPr>
            <w:rStyle w:val="Hyperlink"/>
            <w:rFonts w:ascii="Arial" w:hAnsi="Arial" w:cs="Arial"/>
            <w:sz w:val="20"/>
            <w:lang w:val="en-GB"/>
          </w:rPr>
          <w:t>http://www.ecml.at/publications</w:t>
        </w:r>
      </w:hyperlink>
      <w:r w:rsidR="00593829" w:rsidRPr="00C8682F">
        <w:rPr>
          <w:rFonts w:ascii="Arial" w:hAnsi="Arial" w:cs="Arial"/>
          <w:sz w:val="20"/>
          <w:lang w:val="en-GB"/>
        </w:rPr>
        <w:t xml:space="preserve">, </w:t>
      </w:r>
      <w:r w:rsidR="00C8682F" w:rsidRPr="00C8682F">
        <w:rPr>
          <w:rFonts w:ascii="Arial" w:hAnsi="Arial" w:cs="Arial"/>
          <w:sz w:val="20"/>
          <w:lang w:val="en-GB"/>
        </w:rPr>
        <w:t>project</w:t>
      </w:r>
      <w:r w:rsidR="00FB5E80" w:rsidRPr="00C8682F">
        <w:rPr>
          <w:rFonts w:ascii="Arial" w:hAnsi="Arial" w:cs="Arial"/>
          <w:sz w:val="20"/>
          <w:lang w:val="en-US"/>
        </w:rPr>
        <w:t xml:space="preserve"> </w:t>
      </w:r>
      <w:r w:rsidR="00C8682F" w:rsidRPr="00C8682F">
        <w:rPr>
          <w:rFonts w:ascii="Arial" w:hAnsi="Arial" w:cs="Arial"/>
          <w:sz w:val="20"/>
          <w:lang w:val="en-GB"/>
        </w:rPr>
        <w:t xml:space="preserve">website </w:t>
      </w:r>
      <w:hyperlink r:id="rId130" w:history="1">
        <w:r w:rsidRPr="00C8682F">
          <w:rPr>
            <w:rStyle w:val="Hyperlink"/>
            <w:rFonts w:ascii="Arial" w:hAnsi="Arial" w:cs="Arial"/>
            <w:sz w:val="20"/>
            <w:szCs w:val="17"/>
            <w:lang w:val="en-GB"/>
          </w:rPr>
          <w:t xml:space="preserve">http://www.ecml.at/mtp2/QualiTraining/ </w:t>
        </w:r>
      </w:hyperlink>
    </w:p>
    <w:p w:rsidR="00726F1F" w:rsidRPr="00C8682F" w:rsidRDefault="00726F1F" w:rsidP="00726F1F">
      <w:pPr>
        <w:rPr>
          <w:rFonts w:ascii="Arial" w:hAnsi="Arial" w:cs="Arial"/>
          <w:sz w:val="20"/>
          <w:szCs w:val="17"/>
          <w:lang w:val="en-GB"/>
        </w:rPr>
      </w:pPr>
    </w:p>
    <w:p w:rsidR="00726F1F" w:rsidRPr="00C8682F" w:rsidRDefault="00726F1F" w:rsidP="00726F1F">
      <w:pPr>
        <w:numPr>
          <w:ilvl w:val="0"/>
          <w:numId w:val="3"/>
        </w:numPr>
        <w:rPr>
          <w:rFonts w:ascii="Arial" w:hAnsi="Arial" w:cs="Arial"/>
          <w:sz w:val="20"/>
          <w:szCs w:val="17"/>
          <w:lang w:val="de-DE"/>
        </w:rPr>
      </w:pPr>
      <w:r w:rsidRPr="00C8682F">
        <w:rPr>
          <w:rFonts w:ascii="Arial" w:hAnsi="Arial" w:cs="Arial"/>
          <w:sz w:val="20"/>
          <w:lang w:val="de-DE"/>
        </w:rPr>
        <w:t xml:space="preserve">Muresan, Laura / Heyworth, Frank / Mateva, Galya / Rose, Mary (Hrsg.), </w:t>
      </w:r>
      <w:r w:rsidRPr="00C8682F">
        <w:rPr>
          <w:rFonts w:ascii="Arial" w:hAnsi="Arial" w:cs="Arial"/>
          <w:iCs/>
          <w:sz w:val="20"/>
          <w:szCs w:val="30"/>
          <w:lang w:val="de-DE"/>
        </w:rPr>
        <w:t>QualiTraining – Leitfaden für die Qualitätssicherung im Sprachunterricht</w:t>
      </w:r>
      <w:r w:rsidRPr="00C8682F">
        <w:rPr>
          <w:rFonts w:ascii="Arial" w:hAnsi="Arial" w:cs="Arial"/>
          <w:sz w:val="20"/>
          <w:lang w:val="de-DE"/>
        </w:rPr>
        <w:t>, Strassburg / Graz: Europarat / Europäisches Fremdsprachenzentrum, ISBN 978-92-871-6284-7</w:t>
      </w:r>
      <w:r w:rsidR="00FB5E80" w:rsidRPr="00C8682F">
        <w:rPr>
          <w:rFonts w:ascii="Arial" w:hAnsi="Arial" w:cs="Arial"/>
          <w:sz w:val="20"/>
          <w:szCs w:val="17"/>
          <w:lang w:val="de-DE"/>
        </w:rPr>
        <w:t xml:space="preserve">, </w:t>
      </w:r>
      <w:r w:rsidR="00222E61" w:rsidRPr="00C8682F">
        <w:rPr>
          <w:rFonts w:ascii="Arial" w:hAnsi="Arial" w:cs="Arial"/>
          <w:sz w:val="20"/>
          <w:szCs w:val="17"/>
          <w:lang w:val="de-DE"/>
        </w:rPr>
        <w:t xml:space="preserve">Online </w:t>
      </w:r>
      <w:r w:rsidR="00222E61">
        <w:rPr>
          <w:rFonts w:ascii="Arial" w:hAnsi="Arial" w:cs="Arial"/>
          <w:sz w:val="20"/>
          <w:szCs w:val="17"/>
          <w:lang w:val="de-DE"/>
        </w:rPr>
        <w:t xml:space="preserve">und </w:t>
      </w:r>
      <w:r w:rsidR="00C8682F" w:rsidRPr="00C8682F">
        <w:rPr>
          <w:rFonts w:ascii="Arial" w:hAnsi="Arial" w:cs="Arial"/>
          <w:sz w:val="20"/>
          <w:szCs w:val="17"/>
          <w:lang w:val="de-DE"/>
        </w:rPr>
        <w:t xml:space="preserve">gedruckte Buchausgabe mit </w:t>
      </w:r>
      <w:r w:rsidR="00C8682F" w:rsidRPr="00C8682F">
        <w:rPr>
          <w:rFonts w:ascii="Arial" w:hAnsi="Arial" w:cs="Arial"/>
          <w:sz w:val="20"/>
          <w:lang w:val="de-DE"/>
        </w:rPr>
        <w:t>CD-ROM</w:t>
      </w:r>
      <w:r w:rsidR="00C8682F" w:rsidRPr="00C8682F">
        <w:rPr>
          <w:rFonts w:ascii="Arial" w:hAnsi="Arial" w:cs="Arial"/>
          <w:sz w:val="20"/>
          <w:szCs w:val="17"/>
          <w:lang w:val="de-DE"/>
        </w:rPr>
        <w:t xml:space="preserve"> </w:t>
      </w:r>
      <w:hyperlink r:id="rId131" w:history="1">
        <w:r w:rsidR="00593829" w:rsidRPr="00C8682F">
          <w:rPr>
            <w:rStyle w:val="Hyperlink"/>
            <w:rFonts w:ascii="Arial" w:hAnsi="Arial" w:cs="Arial"/>
            <w:sz w:val="20"/>
            <w:lang w:val="de-DE"/>
          </w:rPr>
          <w:t>http://www.ecml.at/publications /</w:t>
        </w:r>
      </w:hyperlink>
      <w:r w:rsidR="00593829" w:rsidRPr="00C8682F">
        <w:rPr>
          <w:rFonts w:ascii="Arial" w:hAnsi="Arial" w:cs="Arial"/>
          <w:sz w:val="20"/>
          <w:lang w:val="de-DE"/>
        </w:rPr>
        <w:t xml:space="preserve"> </w:t>
      </w:r>
      <w:hyperlink r:id="rId132" w:history="1">
        <w:r w:rsidR="00593829" w:rsidRPr="00C8682F">
          <w:rPr>
            <w:rStyle w:val="Hyperlink"/>
            <w:rFonts w:ascii="Arial" w:hAnsi="Arial" w:cs="Arial"/>
            <w:sz w:val="20"/>
            <w:lang w:val="de-DE"/>
          </w:rPr>
          <w:t>http://www.ecml.at/publications</w:t>
        </w:r>
      </w:hyperlink>
      <w:r w:rsidR="00593829" w:rsidRPr="00C8682F">
        <w:rPr>
          <w:rFonts w:ascii="Arial" w:hAnsi="Arial" w:cs="Arial"/>
          <w:sz w:val="20"/>
          <w:lang w:val="de-DE"/>
        </w:rPr>
        <w:t xml:space="preserve">, </w:t>
      </w:r>
      <w:r w:rsidR="00C8682F" w:rsidRPr="00C8682F">
        <w:rPr>
          <w:rFonts w:ascii="Arial" w:hAnsi="Arial" w:cs="Arial"/>
          <w:sz w:val="20"/>
          <w:szCs w:val="17"/>
          <w:lang w:val="de-DE"/>
        </w:rPr>
        <w:t>Projekt-</w:t>
      </w:r>
      <w:r w:rsidR="00FB5E80" w:rsidRPr="00C8682F">
        <w:rPr>
          <w:rFonts w:ascii="Arial" w:hAnsi="Arial" w:cs="Arial"/>
          <w:sz w:val="20"/>
          <w:szCs w:val="17"/>
          <w:lang w:val="de-DE"/>
        </w:rPr>
        <w:t>W</w:t>
      </w:r>
      <w:r w:rsidRPr="00C8682F">
        <w:rPr>
          <w:rFonts w:ascii="Arial" w:hAnsi="Arial" w:cs="Arial"/>
          <w:sz w:val="20"/>
          <w:lang w:val="de-DE"/>
        </w:rPr>
        <w:t xml:space="preserve">ebseite: </w:t>
      </w:r>
      <w:hyperlink r:id="rId133" w:history="1">
        <w:r w:rsidRPr="00C8682F">
          <w:rPr>
            <w:rStyle w:val="Hyperlink"/>
            <w:rFonts w:ascii="Arial" w:hAnsi="Arial" w:cs="Arial"/>
            <w:sz w:val="20"/>
            <w:szCs w:val="17"/>
            <w:lang w:val="de-DE"/>
          </w:rPr>
          <w:t>http://www.ecml.at/mtp2/QualiTraining/</w:t>
        </w:r>
      </w:hyperlink>
    </w:p>
    <w:p w:rsidR="00726F1F" w:rsidRPr="00A05AD6" w:rsidRDefault="00726F1F" w:rsidP="00726F1F">
      <w:pPr>
        <w:pStyle w:val="Listenabsatz"/>
        <w:pBdr>
          <w:bottom w:val="dashed" w:sz="4" w:space="1" w:color="auto"/>
        </w:pBdr>
        <w:ind w:left="0"/>
        <w:rPr>
          <w:rFonts w:ascii="Arial" w:hAnsi="Arial" w:cs="Arial"/>
          <w:sz w:val="20"/>
          <w:szCs w:val="20"/>
          <w:lang w:val="de-DE"/>
        </w:rPr>
      </w:pPr>
    </w:p>
    <w:p w:rsidR="00726F1F" w:rsidRPr="00C82391" w:rsidRDefault="00726F1F" w:rsidP="00726F1F">
      <w:pPr>
        <w:rPr>
          <w:rFonts w:ascii="Arial" w:hAnsi="Arial" w:cs="Arial"/>
          <w:sz w:val="20"/>
          <w:lang w:val="de-DE"/>
        </w:rPr>
      </w:pPr>
    </w:p>
    <w:p w:rsidR="00726F1F" w:rsidRPr="003E024F" w:rsidRDefault="00726F1F" w:rsidP="00726F1F">
      <w:pPr>
        <w:numPr>
          <w:ilvl w:val="0"/>
          <w:numId w:val="3"/>
        </w:numPr>
        <w:rPr>
          <w:rFonts w:ascii="Arial" w:hAnsi="Arial" w:cs="Arial"/>
          <w:sz w:val="20"/>
          <w:szCs w:val="17"/>
          <w:lang w:val="en-GB"/>
        </w:rPr>
      </w:pPr>
      <w:r w:rsidRPr="00A05AD6">
        <w:rPr>
          <w:rFonts w:ascii="Arial" w:hAnsi="Arial" w:cs="Arial"/>
          <w:sz w:val="20"/>
          <w:szCs w:val="17"/>
          <w:lang w:val="en-US"/>
        </w:rPr>
        <w:t>Newby, David</w:t>
      </w:r>
      <w:r w:rsidRPr="00A05AD6">
        <w:rPr>
          <w:rFonts w:ascii="Arial" w:hAnsi="Arial" w:cs="Arial"/>
          <w:color w:val="000080"/>
          <w:sz w:val="20"/>
          <w:szCs w:val="17"/>
          <w:lang w:val="en-US"/>
        </w:rPr>
        <w:t xml:space="preserve"> / </w:t>
      </w:r>
      <w:r w:rsidRPr="00A05AD6">
        <w:rPr>
          <w:rFonts w:ascii="Arial" w:hAnsi="Arial" w:cs="Arial"/>
          <w:sz w:val="20"/>
          <w:lang w:val="en-GB"/>
        </w:rPr>
        <w:t xml:space="preserve">Allan, Rebecca / Fenner, Anne-Brit / Jones, Barry / Komorowska, Hanna / Soghikyan, </w:t>
      </w:r>
      <w:r w:rsidRPr="003E024F">
        <w:rPr>
          <w:rFonts w:ascii="Arial" w:hAnsi="Arial" w:cs="Arial"/>
          <w:sz w:val="20"/>
          <w:lang w:val="en-GB"/>
        </w:rPr>
        <w:t xml:space="preserve">Kristine (eds.), </w:t>
      </w:r>
      <w:r w:rsidRPr="003E024F">
        <w:rPr>
          <w:rFonts w:ascii="Arial" w:hAnsi="Arial" w:cs="Arial"/>
          <w:iCs/>
          <w:color w:val="000000"/>
          <w:sz w:val="20"/>
          <w:lang w:val="en-GB"/>
        </w:rPr>
        <w:t xml:space="preserve">European Portfolio for Student Teachers of Languages - A reflection tool for language teacher </w:t>
      </w:r>
      <w:r w:rsidRPr="003E024F">
        <w:rPr>
          <w:rFonts w:ascii="Arial" w:hAnsi="Arial" w:cs="Arial"/>
          <w:color w:val="000000"/>
          <w:sz w:val="20"/>
          <w:lang w:val="en-GB"/>
        </w:rPr>
        <w:t xml:space="preserve">education, </w:t>
      </w:r>
      <w:r w:rsidRPr="003E024F">
        <w:rPr>
          <w:rFonts w:ascii="Arial" w:hAnsi="Arial" w:cs="Arial"/>
          <w:sz w:val="20"/>
          <w:szCs w:val="36"/>
          <w:lang w:val="en-US" w:eastAsia="en-US"/>
        </w:rPr>
        <w:t xml:space="preserve">Strasbourg / Graz: </w:t>
      </w:r>
      <w:r w:rsidRPr="003E024F">
        <w:rPr>
          <w:rFonts w:ascii="Arial" w:hAnsi="Arial" w:cs="Arial"/>
          <w:sz w:val="20"/>
          <w:lang w:val="en-US"/>
        </w:rPr>
        <w:t xml:space="preserve">Council of Europe / European Centre for Modern Languages, 2007, </w:t>
      </w:r>
      <w:r w:rsidRPr="003E024F">
        <w:rPr>
          <w:rFonts w:ascii="Arial" w:hAnsi="Arial" w:cs="Arial"/>
          <w:color w:val="000000"/>
          <w:sz w:val="20"/>
          <w:lang w:val="en-GB"/>
        </w:rPr>
        <w:t xml:space="preserve">ISBN </w:t>
      </w:r>
      <w:r w:rsidR="00FB5E80" w:rsidRPr="003E024F">
        <w:rPr>
          <w:rFonts w:ascii="Arial" w:hAnsi="Arial" w:cs="Arial"/>
          <w:sz w:val="20"/>
          <w:szCs w:val="17"/>
          <w:lang w:val="en-US"/>
        </w:rPr>
        <w:t xml:space="preserve">978-92-871-6207-6, </w:t>
      </w:r>
      <w:r w:rsidR="003E024F" w:rsidRPr="003E024F">
        <w:rPr>
          <w:rFonts w:ascii="Arial" w:hAnsi="Arial" w:cs="Arial"/>
          <w:sz w:val="20"/>
          <w:szCs w:val="17"/>
          <w:lang w:val="en-US"/>
        </w:rPr>
        <w:t>printed and online book</w:t>
      </w:r>
      <w:r w:rsidR="001F3E97" w:rsidRPr="003E024F">
        <w:rPr>
          <w:rFonts w:ascii="Arial" w:hAnsi="Arial" w:cs="Arial"/>
          <w:sz w:val="20"/>
          <w:szCs w:val="17"/>
          <w:lang w:val="en-US"/>
        </w:rPr>
        <w:t xml:space="preserve"> </w:t>
      </w:r>
      <w:hyperlink r:id="rId134" w:history="1">
        <w:r w:rsidR="001F3E97" w:rsidRPr="003E024F">
          <w:rPr>
            <w:rStyle w:val="Hyperlink"/>
            <w:rFonts w:ascii="Arial" w:hAnsi="Arial" w:cs="Arial"/>
            <w:sz w:val="20"/>
            <w:szCs w:val="17"/>
            <w:lang w:val="en-US"/>
          </w:rPr>
          <w:t>http://www.ecml.at/publications</w:t>
        </w:r>
      </w:hyperlink>
      <w:r w:rsidR="001F3E97" w:rsidRPr="003E024F">
        <w:rPr>
          <w:rFonts w:ascii="Arial" w:hAnsi="Arial" w:cs="Arial"/>
          <w:sz w:val="20"/>
          <w:szCs w:val="17"/>
          <w:lang w:val="en-US"/>
        </w:rPr>
        <w:t xml:space="preserve">, </w:t>
      </w:r>
      <w:r w:rsidR="003E024F" w:rsidRPr="003E024F">
        <w:rPr>
          <w:rFonts w:ascii="Arial" w:hAnsi="Arial" w:cs="Arial"/>
          <w:sz w:val="20"/>
          <w:szCs w:val="17"/>
          <w:lang w:val="en-US"/>
        </w:rPr>
        <w:t xml:space="preserve">project </w:t>
      </w:r>
      <w:r w:rsidRPr="003E024F">
        <w:rPr>
          <w:rFonts w:ascii="Arial" w:hAnsi="Arial" w:cs="Arial"/>
          <w:sz w:val="20"/>
          <w:lang w:val="en-GB"/>
        </w:rPr>
        <w:t xml:space="preserve">website </w:t>
      </w:r>
      <w:hyperlink r:id="rId135" w:history="1">
        <w:r w:rsidRPr="003E024F">
          <w:rPr>
            <w:rStyle w:val="Hyperlink"/>
            <w:rFonts w:ascii="Arial" w:hAnsi="Arial" w:cs="Arial"/>
            <w:sz w:val="20"/>
            <w:szCs w:val="17"/>
            <w:lang w:val="en-GB"/>
          </w:rPr>
          <w:t>http://www.ecml.at/mtp2/FTE/</w:t>
        </w:r>
      </w:hyperlink>
    </w:p>
    <w:p w:rsidR="00726F1F" w:rsidRPr="003E024F" w:rsidRDefault="00726F1F" w:rsidP="00726F1F">
      <w:pPr>
        <w:rPr>
          <w:rFonts w:ascii="Arial" w:hAnsi="Arial" w:cs="Arial"/>
          <w:sz w:val="20"/>
          <w:szCs w:val="17"/>
          <w:lang w:val="en-GB"/>
        </w:rPr>
      </w:pPr>
    </w:p>
    <w:p w:rsidR="00726F1F" w:rsidRPr="003E024F" w:rsidRDefault="00726F1F" w:rsidP="00726F1F">
      <w:pPr>
        <w:numPr>
          <w:ilvl w:val="0"/>
          <w:numId w:val="3"/>
        </w:numPr>
        <w:rPr>
          <w:rFonts w:ascii="Arial" w:eastAsia="Arial Unicode MS" w:hAnsi="Arial" w:cs="Arial"/>
          <w:sz w:val="20"/>
          <w:lang w:val="fr-FR"/>
        </w:rPr>
      </w:pPr>
      <w:r w:rsidRPr="003E024F">
        <w:rPr>
          <w:rFonts w:ascii="Arial" w:hAnsi="Arial" w:cs="Arial"/>
          <w:sz w:val="20"/>
          <w:szCs w:val="17"/>
          <w:lang w:val="fr-FR"/>
        </w:rPr>
        <w:t>Newby, David</w:t>
      </w:r>
      <w:r w:rsidRPr="003E024F">
        <w:rPr>
          <w:rFonts w:ascii="Arial" w:hAnsi="Arial" w:cs="Arial"/>
          <w:color w:val="000080"/>
          <w:sz w:val="20"/>
          <w:szCs w:val="17"/>
          <w:lang w:val="fr-FR"/>
        </w:rPr>
        <w:t xml:space="preserve"> / </w:t>
      </w:r>
      <w:r w:rsidRPr="003E024F">
        <w:rPr>
          <w:rFonts w:ascii="Arial" w:hAnsi="Arial" w:cs="Arial"/>
          <w:sz w:val="20"/>
          <w:lang w:val="fr-FR"/>
        </w:rPr>
        <w:t xml:space="preserve">Allan, Rebecca / Fenner, Anne-Brit / Jones, Barry / Komorowska, Hanna / Soghikyan, Kristine (eds.), </w:t>
      </w:r>
      <w:r w:rsidRPr="003E024F">
        <w:rPr>
          <w:rFonts w:ascii="Arial" w:hAnsi="Arial" w:cs="Arial"/>
          <w:iCs/>
          <w:sz w:val="20"/>
          <w:szCs w:val="17"/>
          <w:lang w:val="fr-FR"/>
        </w:rPr>
        <w:t>Portfolio européen pour les enseignants en langues en formation: cadre de réflexion pour la formation des enseignants en langues</w:t>
      </w:r>
      <w:r w:rsidRPr="003E024F">
        <w:rPr>
          <w:rFonts w:ascii="Arial" w:hAnsi="Arial" w:cs="Arial"/>
          <w:sz w:val="20"/>
          <w:szCs w:val="17"/>
          <w:lang w:val="fr-FR"/>
        </w:rPr>
        <w:t>, Strasbourg / Graz: Conseil de l'Europe / Centre européen pour les langues vivante</w:t>
      </w:r>
      <w:r w:rsidR="00FB5E80" w:rsidRPr="003E024F">
        <w:rPr>
          <w:rFonts w:ascii="Arial" w:hAnsi="Arial" w:cs="Arial"/>
          <w:sz w:val="20"/>
          <w:szCs w:val="17"/>
          <w:lang w:val="fr-FR"/>
        </w:rPr>
        <w:t xml:space="preserve">s, 2007, ISBN 978-92-871-6206-9, </w:t>
      </w:r>
      <w:r w:rsidR="001F3E97" w:rsidRPr="003E024F">
        <w:rPr>
          <w:rFonts w:ascii="Arial" w:hAnsi="Arial" w:cs="Arial"/>
          <w:sz w:val="20"/>
          <w:szCs w:val="17"/>
          <w:lang w:val="fr-FR"/>
        </w:rPr>
        <w:t xml:space="preserve">livre </w:t>
      </w:r>
      <w:r w:rsidR="003E024F" w:rsidRPr="003E024F">
        <w:rPr>
          <w:rFonts w:ascii="Arial" w:hAnsi="Arial" w:cs="Arial"/>
          <w:sz w:val="20"/>
          <w:szCs w:val="17"/>
          <w:lang w:val="fr-FR"/>
        </w:rPr>
        <w:t xml:space="preserve">imprimé et </w:t>
      </w:r>
      <w:r w:rsidR="001F3E97" w:rsidRPr="003E024F">
        <w:rPr>
          <w:rFonts w:ascii="Arial" w:hAnsi="Arial" w:cs="Arial"/>
          <w:sz w:val="20"/>
          <w:szCs w:val="17"/>
          <w:lang w:val="fr-FR"/>
        </w:rPr>
        <w:t xml:space="preserve">en ligne </w:t>
      </w:r>
      <w:hyperlink r:id="rId136" w:history="1">
        <w:r w:rsidR="001F3E97" w:rsidRPr="003E024F">
          <w:rPr>
            <w:rStyle w:val="Hyperlink"/>
            <w:rFonts w:ascii="Arial" w:hAnsi="Arial" w:cs="Arial"/>
            <w:sz w:val="20"/>
            <w:szCs w:val="17"/>
            <w:lang w:val="fr-FR"/>
          </w:rPr>
          <w:t>http://www.ecml.at/publications</w:t>
        </w:r>
      </w:hyperlink>
      <w:r w:rsidR="001F3E97" w:rsidRPr="003E024F">
        <w:rPr>
          <w:rFonts w:ascii="Arial" w:hAnsi="Arial" w:cs="Arial"/>
          <w:sz w:val="20"/>
          <w:szCs w:val="17"/>
          <w:lang w:val="fr-FR"/>
        </w:rPr>
        <w:t xml:space="preserve">, </w:t>
      </w:r>
      <w:r w:rsidR="00FB5E80" w:rsidRPr="003E024F">
        <w:rPr>
          <w:rFonts w:ascii="Arial" w:hAnsi="Arial" w:cs="Arial"/>
          <w:sz w:val="20"/>
          <w:szCs w:val="17"/>
          <w:lang w:val="fr-FR"/>
        </w:rPr>
        <w:t>s</w:t>
      </w:r>
      <w:r w:rsidRPr="003E024F">
        <w:rPr>
          <w:rFonts w:ascii="Arial" w:hAnsi="Arial" w:cs="Arial"/>
          <w:sz w:val="20"/>
          <w:lang w:val="fr-FR"/>
        </w:rPr>
        <w:t xml:space="preserve">ite </w:t>
      </w:r>
      <w:r w:rsidR="00FB5E80" w:rsidRPr="003E024F">
        <w:rPr>
          <w:rFonts w:ascii="Arial" w:hAnsi="Arial" w:cs="Arial"/>
          <w:sz w:val="20"/>
          <w:lang w:val="fr-FR"/>
        </w:rPr>
        <w:t>i</w:t>
      </w:r>
      <w:r w:rsidRPr="003E024F">
        <w:rPr>
          <w:rFonts w:ascii="Arial" w:hAnsi="Arial" w:cs="Arial"/>
          <w:sz w:val="20"/>
          <w:lang w:val="fr-FR"/>
        </w:rPr>
        <w:t>nternet</w:t>
      </w:r>
      <w:r w:rsidR="003E024F" w:rsidRPr="003E024F">
        <w:rPr>
          <w:rFonts w:ascii="Arial" w:hAnsi="Arial" w:cs="Arial"/>
          <w:sz w:val="20"/>
          <w:lang w:val="fr-FR"/>
        </w:rPr>
        <w:t xml:space="preserve"> du projet</w:t>
      </w:r>
      <w:r w:rsidRPr="003E024F">
        <w:rPr>
          <w:rFonts w:ascii="Arial" w:hAnsi="Arial" w:cs="Arial"/>
          <w:sz w:val="20"/>
          <w:lang w:val="fr-FR"/>
        </w:rPr>
        <w:t xml:space="preserve"> </w:t>
      </w:r>
      <w:hyperlink r:id="rId137" w:history="1">
        <w:r w:rsidRPr="003E024F">
          <w:rPr>
            <w:rStyle w:val="Hyperlink"/>
            <w:rFonts w:ascii="Arial" w:hAnsi="Arial" w:cs="Arial"/>
            <w:sz w:val="20"/>
            <w:szCs w:val="17"/>
            <w:lang w:val="fr-FR"/>
          </w:rPr>
          <w:t>http://www.ecml.at/mtp2/FTE/</w:t>
        </w:r>
      </w:hyperlink>
    </w:p>
    <w:p w:rsidR="00726F1F" w:rsidRPr="003E024F" w:rsidRDefault="00726F1F" w:rsidP="00726F1F">
      <w:pPr>
        <w:rPr>
          <w:rFonts w:ascii="Arial" w:eastAsia="Arial Unicode MS" w:hAnsi="Arial" w:cs="Arial"/>
          <w:sz w:val="20"/>
          <w:lang w:val="fr-FR"/>
        </w:rPr>
      </w:pPr>
    </w:p>
    <w:p w:rsidR="002E6DCA" w:rsidRDefault="00726F1F" w:rsidP="002E6DCA">
      <w:pPr>
        <w:numPr>
          <w:ilvl w:val="0"/>
          <w:numId w:val="3"/>
        </w:numPr>
        <w:rPr>
          <w:rFonts w:ascii="Arial" w:eastAsia="Arial Unicode MS" w:hAnsi="Arial" w:cs="Arial"/>
          <w:sz w:val="20"/>
        </w:rPr>
      </w:pPr>
      <w:r w:rsidRPr="003E024F">
        <w:rPr>
          <w:rFonts w:ascii="Arial" w:hAnsi="Arial" w:cs="Arial"/>
          <w:sz w:val="20"/>
          <w:szCs w:val="17"/>
          <w:lang w:val="de-DE"/>
        </w:rPr>
        <w:t>Newby, David</w:t>
      </w:r>
      <w:r w:rsidRPr="003E024F">
        <w:rPr>
          <w:rFonts w:ascii="Arial" w:hAnsi="Arial" w:cs="Arial"/>
          <w:color w:val="000080"/>
          <w:sz w:val="20"/>
          <w:szCs w:val="17"/>
          <w:lang w:val="de-DE"/>
        </w:rPr>
        <w:t xml:space="preserve"> / </w:t>
      </w:r>
      <w:r w:rsidRPr="003E024F">
        <w:rPr>
          <w:rFonts w:ascii="Arial" w:hAnsi="Arial" w:cs="Arial"/>
          <w:sz w:val="20"/>
          <w:lang w:val="de-DE"/>
        </w:rPr>
        <w:t xml:space="preserve">Allan, Rebecca / Fenner, Anne-Brit / Jones, Barry / Komorowska, Hanna / Soghikyan, Kristine (Hrgs.), </w:t>
      </w:r>
      <w:r w:rsidRPr="003E024F">
        <w:rPr>
          <w:rFonts w:ascii="Arial" w:hAnsi="Arial" w:cs="Arial"/>
          <w:iCs/>
          <w:sz w:val="20"/>
        </w:rPr>
        <w:t>Europäisches Portfolio für Sprachlehrende in Ausbildung: Ein Instrument für die Reflexion in der SprachlehrerInnenbildung</w:t>
      </w:r>
      <w:r w:rsidRPr="003E024F">
        <w:rPr>
          <w:rFonts w:ascii="Arial" w:hAnsi="Arial" w:cs="Arial"/>
          <w:spacing w:val="-2"/>
          <w:sz w:val="20"/>
        </w:rPr>
        <w:t xml:space="preserve">, </w:t>
      </w:r>
      <w:r w:rsidRPr="003E024F">
        <w:rPr>
          <w:rFonts w:ascii="Arial" w:hAnsi="Arial" w:cs="Arial"/>
          <w:sz w:val="20"/>
          <w:szCs w:val="17"/>
          <w:lang w:val="de-DE"/>
        </w:rPr>
        <w:t xml:space="preserve">Strasbourg / Graz: Europarat / </w:t>
      </w:r>
      <w:r w:rsidRPr="003E024F">
        <w:rPr>
          <w:rFonts w:ascii="Arial" w:hAnsi="Arial" w:cs="Arial"/>
          <w:sz w:val="20"/>
          <w:szCs w:val="20"/>
        </w:rPr>
        <w:t>Europäisches Fremdsprachenzentrum</w:t>
      </w:r>
      <w:r w:rsidRPr="003E024F">
        <w:rPr>
          <w:rFonts w:ascii="Arial" w:hAnsi="Arial" w:cs="Arial"/>
          <w:sz w:val="20"/>
          <w:szCs w:val="17"/>
          <w:lang w:val="de-DE"/>
        </w:rPr>
        <w:t xml:space="preserve">, </w:t>
      </w:r>
      <w:r w:rsidRPr="003E024F">
        <w:rPr>
          <w:rFonts w:ascii="Arial" w:hAnsi="Arial" w:cs="Arial"/>
          <w:spacing w:val="-2"/>
          <w:sz w:val="20"/>
        </w:rPr>
        <w:t xml:space="preserve">2008, ISBN </w:t>
      </w:r>
      <w:r w:rsidR="00FB5E80" w:rsidRPr="003E024F">
        <w:rPr>
          <w:rFonts w:ascii="Arial" w:hAnsi="Arial" w:cs="Arial"/>
          <w:sz w:val="20"/>
          <w:szCs w:val="20"/>
        </w:rPr>
        <w:t>978-92-871-6441-4,</w:t>
      </w:r>
      <w:r w:rsidR="00396D73" w:rsidRPr="003E024F">
        <w:rPr>
          <w:rFonts w:ascii="Arial" w:hAnsi="Arial" w:cs="Arial"/>
          <w:sz w:val="20"/>
          <w:szCs w:val="20"/>
        </w:rPr>
        <w:t xml:space="preserve"> </w:t>
      </w:r>
      <w:r w:rsidR="003E024F" w:rsidRPr="003E024F">
        <w:rPr>
          <w:rFonts w:ascii="Arial" w:hAnsi="Arial" w:cs="Arial"/>
          <w:sz w:val="20"/>
          <w:szCs w:val="20"/>
        </w:rPr>
        <w:t>gedruckte und Online Buchausgabe</w:t>
      </w:r>
      <w:r w:rsidR="00396D73" w:rsidRPr="003E024F">
        <w:rPr>
          <w:rFonts w:ascii="Arial" w:hAnsi="Arial" w:cs="Arial"/>
          <w:sz w:val="20"/>
          <w:szCs w:val="20"/>
        </w:rPr>
        <w:t xml:space="preserve"> </w:t>
      </w:r>
      <w:hyperlink r:id="rId138" w:history="1">
        <w:r w:rsidR="00396D73" w:rsidRPr="005721FD">
          <w:rPr>
            <w:rStyle w:val="Hyperlink"/>
            <w:rFonts w:ascii="Arial" w:hAnsi="Arial" w:cs="Arial"/>
            <w:sz w:val="20"/>
            <w:szCs w:val="20"/>
          </w:rPr>
          <w:t>http://www.ecml.at/publications</w:t>
        </w:r>
      </w:hyperlink>
      <w:r w:rsidR="00396D73" w:rsidRPr="005721FD">
        <w:rPr>
          <w:rFonts w:ascii="Arial" w:hAnsi="Arial" w:cs="Arial"/>
          <w:sz w:val="20"/>
          <w:szCs w:val="20"/>
        </w:rPr>
        <w:t>,</w:t>
      </w:r>
      <w:r w:rsidR="00FB5E80" w:rsidRPr="005721FD">
        <w:rPr>
          <w:rFonts w:ascii="Arial" w:hAnsi="Arial" w:cs="Arial"/>
          <w:sz w:val="20"/>
          <w:szCs w:val="20"/>
        </w:rPr>
        <w:t xml:space="preserve"> </w:t>
      </w:r>
      <w:r w:rsidR="003E024F" w:rsidRPr="005721FD">
        <w:rPr>
          <w:rFonts w:ascii="Arial" w:hAnsi="Arial" w:cs="Arial"/>
          <w:sz w:val="20"/>
          <w:szCs w:val="20"/>
        </w:rPr>
        <w:t>Projekt-</w:t>
      </w:r>
      <w:r w:rsidRPr="005721FD">
        <w:rPr>
          <w:rFonts w:ascii="Arial" w:hAnsi="Arial" w:cs="Arial"/>
          <w:sz w:val="20"/>
          <w:szCs w:val="20"/>
        </w:rPr>
        <w:t>Webseite</w:t>
      </w:r>
      <w:r w:rsidRPr="005721FD">
        <w:rPr>
          <w:rFonts w:ascii="Arial" w:hAnsi="Arial" w:cs="Arial"/>
          <w:sz w:val="20"/>
          <w:lang w:val="de-DE"/>
        </w:rPr>
        <w:t xml:space="preserve"> </w:t>
      </w:r>
      <w:hyperlink r:id="rId139" w:history="1">
        <w:r w:rsidRPr="005721FD">
          <w:rPr>
            <w:rStyle w:val="Hyperlink"/>
            <w:rFonts w:ascii="Arial" w:hAnsi="Arial" w:cs="Arial"/>
            <w:sz w:val="20"/>
            <w:szCs w:val="17"/>
            <w:lang w:val="de-DE"/>
          </w:rPr>
          <w:t>http://www.ecml.at/mtp2/FTE/</w:t>
        </w:r>
      </w:hyperlink>
    </w:p>
    <w:p w:rsidR="002E6DCA" w:rsidRPr="00AC3C46" w:rsidRDefault="002E6DCA" w:rsidP="002E6DCA">
      <w:pPr>
        <w:pStyle w:val="Listenabsatz"/>
        <w:rPr>
          <w:rFonts w:ascii="Arial" w:eastAsia="Arial Unicode MS" w:hAnsi="Arial" w:cs="Arial"/>
          <w:sz w:val="20"/>
          <w:szCs w:val="20"/>
          <w:u w:val="single"/>
          <w:lang w:val="de-DE"/>
        </w:rPr>
      </w:pPr>
    </w:p>
    <w:p w:rsidR="002E6DCA" w:rsidRPr="00AC3C46" w:rsidRDefault="00DF6787" w:rsidP="002E6DCA">
      <w:pPr>
        <w:rPr>
          <w:rStyle w:val="Hyperlink"/>
          <w:rFonts w:ascii="Arial" w:eastAsia="Arial Unicode MS" w:hAnsi="Arial" w:cs="Arial"/>
          <w:color w:val="auto"/>
          <w:sz w:val="20"/>
          <w:lang w:val="fr-FR"/>
        </w:rPr>
      </w:pPr>
      <w:proofErr w:type="spellStart"/>
      <w:r w:rsidRPr="002E6DCA">
        <w:rPr>
          <w:rFonts w:ascii="Arial" w:eastAsia="Arial Unicode MS" w:hAnsi="Arial" w:cs="Arial"/>
          <w:sz w:val="20"/>
          <w:szCs w:val="20"/>
          <w:u w:val="single"/>
          <w:lang w:val="fr-FR"/>
        </w:rPr>
        <w:t>Other</w:t>
      </w:r>
      <w:proofErr w:type="spellEnd"/>
      <w:r w:rsidRPr="002E6DCA">
        <w:rPr>
          <w:rFonts w:ascii="Arial" w:eastAsia="Arial Unicode MS" w:hAnsi="Arial" w:cs="Arial"/>
          <w:sz w:val="20"/>
          <w:szCs w:val="20"/>
          <w:u w:val="single"/>
          <w:lang w:val="fr-FR"/>
        </w:rPr>
        <w:t xml:space="preserve"> </w:t>
      </w:r>
      <w:proofErr w:type="spellStart"/>
      <w:r w:rsidRPr="002E6DCA">
        <w:rPr>
          <w:rFonts w:ascii="Arial" w:eastAsia="Arial Unicode MS" w:hAnsi="Arial" w:cs="Arial"/>
          <w:sz w:val="20"/>
          <w:szCs w:val="20"/>
          <w:u w:val="single"/>
          <w:lang w:val="fr-FR"/>
        </w:rPr>
        <w:t>language</w:t>
      </w:r>
      <w:proofErr w:type="spellEnd"/>
      <w:r w:rsidRPr="002E6DCA">
        <w:rPr>
          <w:rFonts w:ascii="Arial" w:eastAsia="Arial Unicode MS" w:hAnsi="Arial" w:cs="Arial"/>
          <w:sz w:val="20"/>
          <w:szCs w:val="20"/>
          <w:u w:val="single"/>
          <w:lang w:val="fr-FR"/>
        </w:rPr>
        <w:t xml:space="preserve"> versions</w:t>
      </w:r>
      <w:r w:rsidR="00073FB1" w:rsidRPr="002E6DCA">
        <w:rPr>
          <w:rFonts w:ascii="Arial" w:eastAsia="Arial Unicode MS" w:hAnsi="Arial" w:cs="Arial"/>
          <w:sz w:val="20"/>
          <w:szCs w:val="20"/>
          <w:u w:val="single"/>
          <w:lang w:val="fr-FR"/>
        </w:rPr>
        <w:t xml:space="preserve"> </w:t>
      </w:r>
      <w:proofErr w:type="spellStart"/>
      <w:r w:rsidR="00073FB1" w:rsidRPr="002E6DCA">
        <w:rPr>
          <w:rFonts w:ascii="Arial" w:eastAsia="Arial Unicode MS" w:hAnsi="Arial" w:cs="Arial"/>
          <w:sz w:val="20"/>
          <w:szCs w:val="20"/>
          <w:u w:val="single"/>
          <w:lang w:val="fr-FR"/>
        </w:rPr>
        <w:t>available</w:t>
      </w:r>
      <w:proofErr w:type="spellEnd"/>
      <w:r w:rsidR="00073FB1" w:rsidRPr="002E6DCA">
        <w:rPr>
          <w:rFonts w:ascii="Arial" w:eastAsia="Arial Unicode MS" w:hAnsi="Arial" w:cs="Arial"/>
          <w:sz w:val="20"/>
          <w:szCs w:val="20"/>
          <w:u w:val="single"/>
          <w:lang w:val="fr-FR"/>
        </w:rPr>
        <w:t xml:space="preserve"> online</w:t>
      </w:r>
      <w:r w:rsidRPr="002E6DCA">
        <w:rPr>
          <w:rFonts w:ascii="Arial" w:eastAsia="Arial Unicode MS" w:hAnsi="Arial" w:cs="Arial"/>
          <w:sz w:val="20"/>
          <w:szCs w:val="20"/>
          <w:u w:val="single"/>
          <w:lang w:val="fr-FR"/>
        </w:rPr>
        <w:t xml:space="preserve"> / Autres versions linguistiques</w:t>
      </w:r>
      <w:r w:rsidR="00073FB1" w:rsidRPr="002E6DCA">
        <w:rPr>
          <w:rFonts w:ascii="Arial" w:eastAsia="Arial Unicode MS" w:hAnsi="Arial" w:cs="Arial"/>
          <w:sz w:val="20"/>
          <w:szCs w:val="20"/>
          <w:u w:val="single"/>
          <w:lang w:val="fr-FR"/>
        </w:rPr>
        <w:t xml:space="preserve"> disponibles en ligne</w:t>
      </w:r>
      <w:r w:rsidR="005721FD" w:rsidRPr="002E6DCA">
        <w:rPr>
          <w:rFonts w:ascii="Arial" w:eastAsia="Arial Unicode MS" w:hAnsi="Arial" w:cs="Arial"/>
          <w:sz w:val="20"/>
          <w:szCs w:val="20"/>
          <w:u w:val="single"/>
          <w:lang w:val="fr-FR"/>
        </w:rPr>
        <w:t xml:space="preserve">, </w:t>
      </w:r>
      <w:hyperlink r:id="rId140" w:history="1">
        <w:r w:rsidR="00396D73" w:rsidRPr="002E6DCA">
          <w:rPr>
            <w:rStyle w:val="Hyperlink"/>
            <w:rFonts w:ascii="Arial" w:eastAsia="Arial Unicode MS" w:hAnsi="Arial" w:cs="Arial"/>
            <w:sz w:val="20"/>
            <w:szCs w:val="20"/>
            <w:lang w:val="fr-FR"/>
          </w:rPr>
          <w:t>http://www.ecml.at/publications</w:t>
        </w:r>
      </w:hyperlink>
      <w:r w:rsidR="005721FD" w:rsidRPr="002E6DCA">
        <w:rPr>
          <w:rStyle w:val="Hyperlink"/>
          <w:rFonts w:ascii="Arial" w:eastAsia="Arial Unicode MS" w:hAnsi="Arial" w:cs="Arial"/>
          <w:sz w:val="20"/>
          <w:szCs w:val="20"/>
          <w:lang w:val="fr-FR"/>
        </w:rPr>
        <w:t>:</w:t>
      </w:r>
    </w:p>
    <w:p w:rsidR="002E6DCA" w:rsidRPr="00AC3C46" w:rsidRDefault="002E6DCA" w:rsidP="002E6DCA">
      <w:pPr>
        <w:pStyle w:val="Listenabsatz"/>
        <w:rPr>
          <w:rFonts w:ascii="Arial" w:hAnsi="Arial" w:cs="Arial"/>
          <w:color w:val="76923C" w:themeColor="accent3" w:themeShade="BF"/>
          <w:sz w:val="20"/>
          <w:szCs w:val="20"/>
          <w:lang w:val="fr-FR"/>
        </w:rPr>
      </w:pPr>
    </w:p>
    <w:p w:rsidR="002E6DCA" w:rsidRPr="00AC3C46" w:rsidRDefault="005721FD" w:rsidP="002E6DCA">
      <w:pPr>
        <w:numPr>
          <w:ilvl w:val="0"/>
          <w:numId w:val="3"/>
        </w:numPr>
        <w:rPr>
          <w:rFonts w:ascii="Arial" w:eastAsia="Arial Unicode MS" w:hAnsi="Arial" w:cs="Arial"/>
          <w:color w:val="76923C" w:themeColor="accent3" w:themeShade="BF"/>
          <w:sz w:val="20"/>
          <w:lang w:val="fr-FR"/>
        </w:rPr>
      </w:pPr>
      <w:proofErr w:type="spellStart"/>
      <w:r w:rsidRPr="00AC3C46">
        <w:rPr>
          <w:rFonts w:ascii="Arial" w:hAnsi="Arial" w:cs="Arial"/>
          <w:color w:val="76923C" w:themeColor="accent3" w:themeShade="BF"/>
          <w:sz w:val="20"/>
          <w:szCs w:val="20"/>
          <w:lang w:val="fr-FR"/>
        </w:rPr>
        <w:t>Arabic</w:t>
      </w:r>
      <w:proofErr w:type="spellEnd"/>
      <w:r w:rsidRPr="00AC3C46">
        <w:rPr>
          <w:rFonts w:ascii="Arial" w:hAnsi="Arial" w:cs="Arial"/>
          <w:color w:val="76923C" w:themeColor="accent3" w:themeShade="BF"/>
          <w:sz w:val="20"/>
          <w:szCs w:val="20"/>
          <w:lang w:val="fr-FR"/>
        </w:rPr>
        <w:t xml:space="preserve">: </w:t>
      </w:r>
      <w:hyperlink r:id="rId141" w:history="1">
        <w:proofErr w:type="spellStart"/>
        <w:r w:rsidRPr="00B4737F">
          <w:rPr>
            <w:rStyle w:val="Hyperlink"/>
            <w:rFonts w:ascii="Arial" w:hAnsi="Arial" w:cs="Arial"/>
            <w:color w:val="76923C" w:themeColor="accent3" w:themeShade="BF"/>
            <w:sz w:val="20"/>
            <w:szCs w:val="20"/>
          </w:rPr>
          <w:t>ملف</w:t>
        </w:r>
        <w:proofErr w:type="spellEnd"/>
        <w:r w:rsidRPr="00AC3C46">
          <w:rPr>
            <w:rStyle w:val="Hyperlink"/>
            <w:rFonts w:ascii="Arial" w:hAnsi="Arial" w:cs="Arial"/>
            <w:color w:val="76923C" w:themeColor="accent3" w:themeShade="BF"/>
            <w:sz w:val="20"/>
            <w:szCs w:val="20"/>
            <w:lang w:val="fr-FR"/>
          </w:rPr>
          <w:t xml:space="preserve"> </w:t>
        </w:r>
        <w:proofErr w:type="spellStart"/>
        <w:r w:rsidRPr="00B4737F">
          <w:rPr>
            <w:rStyle w:val="Hyperlink"/>
            <w:rFonts w:ascii="Arial" w:hAnsi="Arial" w:cs="Arial"/>
            <w:color w:val="76923C" w:themeColor="accent3" w:themeShade="BF"/>
            <w:sz w:val="20"/>
            <w:szCs w:val="20"/>
          </w:rPr>
          <w:t>الإنجاز</w:t>
        </w:r>
        <w:proofErr w:type="spellEnd"/>
        <w:r w:rsidRPr="00AC3C46">
          <w:rPr>
            <w:rStyle w:val="Hyperlink"/>
            <w:rFonts w:ascii="Arial" w:hAnsi="Arial" w:cs="Arial"/>
            <w:color w:val="76923C" w:themeColor="accent3" w:themeShade="BF"/>
            <w:sz w:val="20"/>
            <w:szCs w:val="20"/>
            <w:lang w:val="fr-FR"/>
          </w:rPr>
          <w:t xml:space="preserve"> </w:t>
        </w:r>
        <w:proofErr w:type="spellStart"/>
        <w:r w:rsidRPr="00B4737F">
          <w:rPr>
            <w:rStyle w:val="Hyperlink"/>
            <w:rFonts w:ascii="Arial" w:hAnsi="Arial" w:cs="Arial"/>
            <w:color w:val="76923C" w:themeColor="accent3" w:themeShade="BF"/>
            <w:sz w:val="20"/>
            <w:szCs w:val="20"/>
          </w:rPr>
          <w:t>الأوروبى</w:t>
        </w:r>
        <w:proofErr w:type="spellEnd"/>
        <w:r w:rsidRPr="00AC3C46">
          <w:rPr>
            <w:rStyle w:val="Hyperlink"/>
            <w:rFonts w:ascii="Arial" w:hAnsi="Arial" w:cs="Arial"/>
            <w:color w:val="76923C" w:themeColor="accent3" w:themeShade="BF"/>
            <w:sz w:val="20"/>
            <w:szCs w:val="20"/>
            <w:lang w:val="fr-FR"/>
          </w:rPr>
          <w:t xml:space="preserve"> </w:t>
        </w:r>
        <w:proofErr w:type="spellStart"/>
        <w:r w:rsidRPr="00B4737F">
          <w:rPr>
            <w:rStyle w:val="Hyperlink"/>
            <w:rFonts w:ascii="Arial" w:hAnsi="Arial" w:cs="Arial"/>
            <w:color w:val="76923C" w:themeColor="accent3" w:themeShade="BF"/>
            <w:sz w:val="20"/>
            <w:szCs w:val="20"/>
          </w:rPr>
          <w:t>للطلاب</w:t>
        </w:r>
        <w:proofErr w:type="spellEnd"/>
        <w:r w:rsidRPr="00AC3C46">
          <w:rPr>
            <w:rStyle w:val="Hyperlink"/>
            <w:rFonts w:ascii="Arial" w:hAnsi="Arial" w:cs="Arial"/>
            <w:color w:val="76923C" w:themeColor="accent3" w:themeShade="BF"/>
            <w:sz w:val="20"/>
            <w:szCs w:val="20"/>
            <w:lang w:val="fr-FR"/>
          </w:rPr>
          <w:t xml:space="preserve"> </w:t>
        </w:r>
        <w:proofErr w:type="spellStart"/>
        <w:r w:rsidRPr="00B4737F">
          <w:rPr>
            <w:rStyle w:val="Hyperlink"/>
            <w:rFonts w:ascii="Arial" w:hAnsi="Arial" w:cs="Arial"/>
            <w:color w:val="76923C" w:themeColor="accent3" w:themeShade="BF"/>
            <w:sz w:val="20"/>
            <w:szCs w:val="20"/>
          </w:rPr>
          <w:t>المعلمين</w:t>
        </w:r>
        <w:proofErr w:type="spellEnd"/>
        <w:r w:rsidRPr="00AC3C46">
          <w:rPr>
            <w:rStyle w:val="Hyperlink"/>
            <w:rFonts w:ascii="Arial" w:hAnsi="Arial" w:cs="Arial"/>
            <w:color w:val="76923C" w:themeColor="accent3" w:themeShade="BF"/>
            <w:sz w:val="20"/>
            <w:szCs w:val="20"/>
            <w:lang w:val="fr-FR"/>
          </w:rPr>
          <w:t xml:space="preserve"> </w:t>
        </w:r>
        <w:proofErr w:type="spellStart"/>
        <w:r w:rsidRPr="00B4737F">
          <w:rPr>
            <w:rStyle w:val="Hyperlink"/>
            <w:rFonts w:ascii="Arial" w:hAnsi="Arial" w:cs="Arial"/>
            <w:color w:val="76923C" w:themeColor="accent3" w:themeShade="BF"/>
            <w:sz w:val="20"/>
            <w:szCs w:val="20"/>
          </w:rPr>
          <w:t>للغة</w:t>
        </w:r>
        <w:proofErr w:type="spellEnd"/>
      </w:hyperlink>
    </w:p>
    <w:p w:rsidR="002E6DCA" w:rsidRPr="00AC3C46" w:rsidRDefault="002E6DCA" w:rsidP="002E6DCA">
      <w:pPr>
        <w:pStyle w:val="Listenabsatz"/>
        <w:rPr>
          <w:rFonts w:ascii="Arial" w:hAnsi="Arial" w:cs="Arial"/>
          <w:color w:val="76923C" w:themeColor="accent3" w:themeShade="BF"/>
          <w:sz w:val="20"/>
          <w:szCs w:val="20"/>
          <w:lang w:val="fr-FR"/>
        </w:rPr>
      </w:pPr>
    </w:p>
    <w:p w:rsidR="002E6DCA" w:rsidRPr="00AC3C46" w:rsidRDefault="005721FD" w:rsidP="002E6DCA">
      <w:pPr>
        <w:numPr>
          <w:ilvl w:val="0"/>
          <w:numId w:val="3"/>
        </w:numPr>
        <w:rPr>
          <w:rFonts w:ascii="Arial" w:eastAsia="Arial Unicode MS" w:hAnsi="Arial" w:cs="Arial"/>
          <w:color w:val="76923C" w:themeColor="accent3" w:themeShade="BF"/>
          <w:sz w:val="20"/>
          <w:lang w:val="fr-FR"/>
        </w:rPr>
      </w:pPr>
      <w:proofErr w:type="spellStart"/>
      <w:r w:rsidRPr="00AC3C46">
        <w:rPr>
          <w:rFonts w:ascii="Arial" w:hAnsi="Arial" w:cs="Arial"/>
          <w:color w:val="76923C" w:themeColor="accent3" w:themeShade="BF"/>
          <w:sz w:val="20"/>
          <w:szCs w:val="20"/>
          <w:lang w:val="fr-FR"/>
        </w:rPr>
        <w:t>Croatian</w:t>
      </w:r>
      <w:proofErr w:type="spellEnd"/>
      <w:r w:rsidRPr="00AC3C46">
        <w:rPr>
          <w:rFonts w:ascii="Arial" w:hAnsi="Arial" w:cs="Arial"/>
          <w:color w:val="76923C" w:themeColor="accent3" w:themeShade="BF"/>
          <w:sz w:val="20"/>
          <w:szCs w:val="20"/>
          <w:lang w:val="fr-FR"/>
        </w:rPr>
        <w:t xml:space="preserve">: </w:t>
      </w:r>
      <w:hyperlink r:id="rId142" w:history="1">
        <w:proofErr w:type="spellStart"/>
        <w:r w:rsidRPr="00AC3C46">
          <w:rPr>
            <w:rStyle w:val="Hyperlink"/>
            <w:rFonts w:ascii="Arial" w:hAnsi="Arial" w:cs="Arial"/>
            <w:color w:val="76923C" w:themeColor="accent3" w:themeShade="BF"/>
            <w:sz w:val="20"/>
            <w:szCs w:val="20"/>
            <w:lang w:val="fr-FR"/>
          </w:rPr>
          <w:t>Europski</w:t>
        </w:r>
        <w:proofErr w:type="spellEnd"/>
        <w:r w:rsidRPr="00AC3C46">
          <w:rPr>
            <w:rStyle w:val="Hyperlink"/>
            <w:rFonts w:ascii="Arial" w:hAnsi="Arial" w:cs="Arial"/>
            <w:color w:val="76923C" w:themeColor="accent3" w:themeShade="BF"/>
            <w:sz w:val="20"/>
            <w:szCs w:val="20"/>
            <w:lang w:val="fr-FR"/>
          </w:rPr>
          <w:t xml:space="preserve"> portfolio </w:t>
        </w:r>
        <w:proofErr w:type="spellStart"/>
        <w:r w:rsidRPr="00AC3C46">
          <w:rPr>
            <w:rStyle w:val="Hyperlink"/>
            <w:rFonts w:ascii="Arial" w:hAnsi="Arial" w:cs="Arial"/>
            <w:color w:val="76923C" w:themeColor="accent3" w:themeShade="BF"/>
            <w:sz w:val="20"/>
            <w:szCs w:val="20"/>
            <w:lang w:val="fr-FR"/>
          </w:rPr>
          <w:t>za</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obrazovanje</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nastavnika</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jezika</w:t>
        </w:r>
        <w:proofErr w:type="spellEnd"/>
      </w:hyperlink>
    </w:p>
    <w:p w:rsidR="002E6DCA" w:rsidRPr="00AC3C46" w:rsidRDefault="002E6DCA" w:rsidP="002E6DCA">
      <w:pPr>
        <w:pStyle w:val="Listenabsatz"/>
        <w:rPr>
          <w:rFonts w:ascii="Arial" w:hAnsi="Arial" w:cs="Arial"/>
          <w:color w:val="76923C" w:themeColor="accent3" w:themeShade="BF"/>
          <w:sz w:val="20"/>
          <w:szCs w:val="20"/>
          <w:lang w:val="fr-FR"/>
        </w:rPr>
      </w:pPr>
    </w:p>
    <w:p w:rsidR="002E6DCA" w:rsidRPr="00AC3C46" w:rsidRDefault="005721FD" w:rsidP="002E6DCA">
      <w:pPr>
        <w:numPr>
          <w:ilvl w:val="0"/>
          <w:numId w:val="3"/>
        </w:numPr>
        <w:rPr>
          <w:rFonts w:ascii="Arial" w:eastAsia="Arial Unicode MS" w:hAnsi="Arial" w:cs="Arial"/>
          <w:color w:val="76923C" w:themeColor="accent3" w:themeShade="BF"/>
          <w:sz w:val="20"/>
          <w:lang w:val="en-GB"/>
        </w:rPr>
      </w:pPr>
      <w:r w:rsidRPr="00AC3C46">
        <w:rPr>
          <w:rFonts w:ascii="Arial" w:hAnsi="Arial" w:cs="Arial"/>
          <w:color w:val="76923C" w:themeColor="accent3" w:themeShade="BF"/>
          <w:sz w:val="20"/>
          <w:szCs w:val="20"/>
          <w:lang w:val="en-GB"/>
        </w:rPr>
        <w:t xml:space="preserve">Greek: </w:t>
      </w:r>
      <w:hyperlink r:id="rId143" w:history="1">
        <w:r w:rsidRPr="00AC3C46">
          <w:rPr>
            <w:rStyle w:val="Hyperlink"/>
            <w:rFonts w:ascii="Arial" w:hAnsi="Arial" w:cs="Arial"/>
            <w:color w:val="76923C" w:themeColor="accent3" w:themeShade="BF"/>
            <w:sz w:val="20"/>
            <w:szCs w:val="20"/>
            <w:lang w:val="en-GB"/>
          </w:rPr>
          <w:t>European Portfolio for Student Teachers of Languages (EPOSTL)</w:t>
        </w:r>
      </w:hyperlink>
    </w:p>
    <w:p w:rsidR="002E6DCA" w:rsidRPr="00AC3C46" w:rsidRDefault="002E6DCA" w:rsidP="002E6DCA">
      <w:pPr>
        <w:pStyle w:val="Listenabsatz"/>
        <w:rPr>
          <w:rFonts w:ascii="Arial" w:hAnsi="Arial" w:cs="Arial"/>
          <w:color w:val="76923C" w:themeColor="accent3" w:themeShade="BF"/>
          <w:sz w:val="20"/>
          <w:szCs w:val="20"/>
          <w:lang w:val="en-GB"/>
        </w:rPr>
      </w:pPr>
    </w:p>
    <w:p w:rsidR="002E6DCA" w:rsidRPr="00B4737F" w:rsidRDefault="005721FD" w:rsidP="002E6DCA">
      <w:pPr>
        <w:numPr>
          <w:ilvl w:val="0"/>
          <w:numId w:val="3"/>
        </w:numPr>
        <w:rPr>
          <w:rFonts w:ascii="Arial" w:eastAsia="Arial Unicode MS" w:hAnsi="Arial" w:cs="Arial"/>
          <w:color w:val="76923C" w:themeColor="accent3" w:themeShade="BF"/>
          <w:sz w:val="20"/>
        </w:rPr>
      </w:pPr>
      <w:r w:rsidRPr="00B4737F">
        <w:rPr>
          <w:rFonts w:ascii="Arial" w:hAnsi="Arial" w:cs="Arial"/>
          <w:color w:val="76923C" w:themeColor="accent3" w:themeShade="BF"/>
          <w:sz w:val="20"/>
          <w:szCs w:val="20"/>
        </w:rPr>
        <w:t xml:space="preserve">Hungarian: </w:t>
      </w:r>
      <w:hyperlink r:id="rId144" w:history="1">
        <w:r w:rsidR="00832EC7" w:rsidRPr="00B4737F">
          <w:rPr>
            <w:rStyle w:val="Hyperlink"/>
            <w:rFonts w:ascii="Arial" w:hAnsi="Arial" w:cs="Arial"/>
            <w:color w:val="76923C" w:themeColor="accent3" w:themeShade="BF"/>
            <w:sz w:val="20"/>
            <w:szCs w:val="20"/>
          </w:rPr>
          <w:t>Európai portfólió nyelvtanárjelölteknek</w:t>
        </w:r>
      </w:hyperlink>
    </w:p>
    <w:p w:rsidR="002E6DCA" w:rsidRPr="00B4737F" w:rsidRDefault="002E6DCA" w:rsidP="002E6DCA">
      <w:pPr>
        <w:pStyle w:val="Listenabsatz"/>
        <w:rPr>
          <w:rFonts w:ascii="Arial" w:hAnsi="Arial" w:cs="Arial"/>
          <w:color w:val="76923C" w:themeColor="accent3" w:themeShade="BF"/>
          <w:sz w:val="20"/>
          <w:szCs w:val="20"/>
        </w:rPr>
      </w:pPr>
    </w:p>
    <w:p w:rsidR="002E6DCA" w:rsidRPr="00AC3C46" w:rsidRDefault="005721FD" w:rsidP="002E6DCA">
      <w:pPr>
        <w:numPr>
          <w:ilvl w:val="0"/>
          <w:numId w:val="3"/>
        </w:numPr>
        <w:rPr>
          <w:rFonts w:ascii="Arial" w:eastAsia="Arial Unicode MS" w:hAnsi="Arial" w:cs="Arial"/>
          <w:color w:val="76923C" w:themeColor="accent3" w:themeShade="BF"/>
          <w:sz w:val="20"/>
          <w:lang w:val="fr-FR"/>
        </w:rPr>
      </w:pPr>
      <w:proofErr w:type="spellStart"/>
      <w:r w:rsidRPr="00AC3C46">
        <w:rPr>
          <w:rFonts w:ascii="Arial" w:hAnsi="Arial" w:cs="Arial"/>
          <w:color w:val="76923C" w:themeColor="accent3" w:themeShade="BF"/>
          <w:sz w:val="20"/>
          <w:szCs w:val="20"/>
          <w:lang w:val="fr-FR"/>
        </w:rPr>
        <w:t>Italian</w:t>
      </w:r>
      <w:proofErr w:type="spellEnd"/>
      <w:r w:rsidRPr="00AC3C46">
        <w:rPr>
          <w:rFonts w:ascii="Arial" w:hAnsi="Arial" w:cs="Arial"/>
          <w:color w:val="76923C" w:themeColor="accent3" w:themeShade="BF"/>
          <w:sz w:val="20"/>
          <w:szCs w:val="20"/>
          <w:lang w:val="fr-FR"/>
        </w:rPr>
        <w:t xml:space="preserve">: </w:t>
      </w:r>
      <w:hyperlink r:id="rId145" w:history="1">
        <w:r w:rsidRPr="00AC3C46">
          <w:rPr>
            <w:rStyle w:val="Hyperlink"/>
            <w:rFonts w:ascii="Arial" w:hAnsi="Arial" w:cs="Arial"/>
            <w:color w:val="76923C" w:themeColor="accent3" w:themeShade="BF"/>
            <w:sz w:val="20"/>
            <w:szCs w:val="20"/>
            <w:lang w:val="fr-FR"/>
          </w:rPr>
          <w:t xml:space="preserve">Portfolio </w:t>
        </w:r>
        <w:proofErr w:type="spellStart"/>
        <w:r w:rsidRPr="00AC3C46">
          <w:rPr>
            <w:rStyle w:val="Hyperlink"/>
            <w:rFonts w:ascii="Arial" w:hAnsi="Arial" w:cs="Arial"/>
            <w:color w:val="76923C" w:themeColor="accent3" w:themeShade="BF"/>
            <w:sz w:val="20"/>
            <w:szCs w:val="20"/>
            <w:lang w:val="fr-FR"/>
          </w:rPr>
          <w:t>Europeo</w:t>
        </w:r>
        <w:proofErr w:type="spellEnd"/>
        <w:r w:rsidRPr="00AC3C46">
          <w:rPr>
            <w:rStyle w:val="Hyperlink"/>
            <w:rFonts w:ascii="Arial" w:hAnsi="Arial" w:cs="Arial"/>
            <w:color w:val="76923C" w:themeColor="accent3" w:themeShade="BF"/>
            <w:sz w:val="20"/>
            <w:szCs w:val="20"/>
            <w:lang w:val="fr-FR"/>
          </w:rPr>
          <w:t xml:space="preserve"> per la </w:t>
        </w:r>
        <w:proofErr w:type="spellStart"/>
        <w:r w:rsidRPr="00AC3C46">
          <w:rPr>
            <w:rStyle w:val="Hyperlink"/>
            <w:rFonts w:ascii="Arial" w:hAnsi="Arial" w:cs="Arial"/>
            <w:color w:val="76923C" w:themeColor="accent3" w:themeShade="BF"/>
            <w:sz w:val="20"/>
            <w:szCs w:val="20"/>
            <w:lang w:val="fr-FR"/>
          </w:rPr>
          <w:t>formazione</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iniziale</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degli</w:t>
        </w:r>
        <w:proofErr w:type="spellEnd"/>
        <w:r w:rsidRPr="00AC3C46">
          <w:rPr>
            <w:rStyle w:val="Hyperlink"/>
            <w:rFonts w:ascii="Arial" w:hAnsi="Arial" w:cs="Arial"/>
            <w:color w:val="76923C" w:themeColor="accent3" w:themeShade="BF"/>
            <w:sz w:val="20"/>
            <w:szCs w:val="20"/>
            <w:lang w:val="fr-FR"/>
          </w:rPr>
          <w:t xml:space="preserve"> </w:t>
        </w:r>
        <w:proofErr w:type="spellStart"/>
        <w:r w:rsidRPr="00AC3C46">
          <w:rPr>
            <w:rStyle w:val="Hyperlink"/>
            <w:rFonts w:ascii="Arial" w:hAnsi="Arial" w:cs="Arial"/>
            <w:color w:val="76923C" w:themeColor="accent3" w:themeShade="BF"/>
            <w:sz w:val="20"/>
            <w:szCs w:val="20"/>
            <w:lang w:val="fr-FR"/>
          </w:rPr>
          <w:t>insegnanti</w:t>
        </w:r>
        <w:proofErr w:type="spellEnd"/>
        <w:r w:rsidRPr="00AC3C46">
          <w:rPr>
            <w:rStyle w:val="Hyperlink"/>
            <w:rFonts w:ascii="Arial" w:hAnsi="Arial" w:cs="Arial"/>
            <w:color w:val="76923C" w:themeColor="accent3" w:themeShade="BF"/>
            <w:sz w:val="20"/>
            <w:szCs w:val="20"/>
            <w:lang w:val="fr-FR"/>
          </w:rPr>
          <w:t xml:space="preserve"> di lingue (PEFIL)</w:t>
        </w:r>
      </w:hyperlink>
    </w:p>
    <w:p w:rsidR="002E6DCA" w:rsidRPr="00AC3C46" w:rsidRDefault="002E6DCA" w:rsidP="002E6DCA">
      <w:pPr>
        <w:pStyle w:val="Listenabsatz"/>
        <w:rPr>
          <w:rFonts w:ascii="Arial" w:hAnsi="Arial" w:cs="Arial"/>
          <w:color w:val="76923C" w:themeColor="accent3" w:themeShade="BF"/>
          <w:sz w:val="20"/>
          <w:szCs w:val="20"/>
          <w:lang w:val="fr-FR"/>
        </w:rPr>
      </w:pPr>
    </w:p>
    <w:p w:rsidR="002E6DCA" w:rsidRPr="00B4737F" w:rsidRDefault="005721FD" w:rsidP="002E6DCA">
      <w:pPr>
        <w:numPr>
          <w:ilvl w:val="0"/>
          <w:numId w:val="3"/>
        </w:numPr>
        <w:rPr>
          <w:rFonts w:ascii="Arial" w:eastAsia="Arial Unicode MS" w:hAnsi="Arial" w:cs="Arial"/>
          <w:color w:val="76923C" w:themeColor="accent3" w:themeShade="BF"/>
          <w:sz w:val="20"/>
        </w:rPr>
      </w:pPr>
      <w:r w:rsidRPr="00B4737F">
        <w:rPr>
          <w:rFonts w:ascii="Arial" w:hAnsi="Arial" w:cs="Arial"/>
          <w:color w:val="76923C" w:themeColor="accent3" w:themeShade="BF"/>
          <w:sz w:val="20"/>
          <w:szCs w:val="20"/>
        </w:rPr>
        <w:t xml:space="preserve">Lithuanian: </w:t>
      </w:r>
      <w:hyperlink r:id="rId146" w:history="1">
        <w:r w:rsidRPr="00B4737F">
          <w:rPr>
            <w:rStyle w:val="Hyperlink"/>
            <w:rFonts w:ascii="Arial" w:hAnsi="Arial" w:cs="Arial"/>
            <w:color w:val="76923C" w:themeColor="accent3" w:themeShade="BF"/>
            <w:sz w:val="20"/>
            <w:szCs w:val="20"/>
          </w:rPr>
          <w:t>Europos aplankas būsimiesiems kalbų mokytojams</w:t>
        </w:r>
      </w:hyperlink>
    </w:p>
    <w:p w:rsidR="002E6DCA" w:rsidRPr="00B4737F" w:rsidRDefault="002E6DCA" w:rsidP="002E6DCA">
      <w:pPr>
        <w:pStyle w:val="Listenabsatz"/>
        <w:rPr>
          <w:rFonts w:ascii="Arial" w:hAnsi="Arial" w:cs="Arial"/>
          <w:color w:val="76923C" w:themeColor="accent3" w:themeShade="BF"/>
          <w:sz w:val="20"/>
          <w:szCs w:val="20"/>
        </w:rPr>
      </w:pPr>
    </w:p>
    <w:p w:rsidR="002E6DCA" w:rsidRPr="00B4737F" w:rsidRDefault="005721FD" w:rsidP="002E6DCA">
      <w:pPr>
        <w:numPr>
          <w:ilvl w:val="0"/>
          <w:numId w:val="3"/>
        </w:numPr>
        <w:rPr>
          <w:rFonts w:ascii="Arial" w:eastAsia="Arial Unicode MS" w:hAnsi="Arial" w:cs="Arial"/>
          <w:color w:val="76923C" w:themeColor="accent3" w:themeShade="BF"/>
          <w:sz w:val="20"/>
        </w:rPr>
      </w:pPr>
      <w:r w:rsidRPr="00B4737F">
        <w:rPr>
          <w:rFonts w:ascii="Arial" w:hAnsi="Arial" w:cs="Arial"/>
          <w:color w:val="76923C" w:themeColor="accent3" w:themeShade="BF"/>
          <w:sz w:val="20"/>
          <w:szCs w:val="20"/>
        </w:rPr>
        <w:t xml:space="preserve">Polish: </w:t>
      </w:r>
      <w:hyperlink r:id="rId147" w:history="1">
        <w:r w:rsidRPr="00B4737F">
          <w:rPr>
            <w:rStyle w:val="Hyperlink"/>
            <w:rFonts w:ascii="Arial" w:hAnsi="Arial" w:cs="Arial"/>
            <w:color w:val="76923C" w:themeColor="accent3" w:themeShade="BF"/>
            <w:sz w:val="20"/>
            <w:szCs w:val="20"/>
          </w:rPr>
          <w:t>Europejskie portfolio dla studentów</w:t>
        </w:r>
      </w:hyperlink>
    </w:p>
    <w:p w:rsidR="002E6DCA" w:rsidRPr="00B4737F" w:rsidRDefault="002E6DCA" w:rsidP="002E6DCA">
      <w:pPr>
        <w:pStyle w:val="Listenabsatz"/>
        <w:rPr>
          <w:rFonts w:ascii="Arial" w:hAnsi="Arial" w:cs="Arial"/>
          <w:color w:val="76923C" w:themeColor="accent3" w:themeShade="BF"/>
          <w:sz w:val="20"/>
          <w:szCs w:val="20"/>
        </w:rPr>
      </w:pPr>
    </w:p>
    <w:p w:rsidR="002E6DCA" w:rsidRPr="00B4737F" w:rsidRDefault="005721FD" w:rsidP="002E6DCA">
      <w:pPr>
        <w:numPr>
          <w:ilvl w:val="0"/>
          <w:numId w:val="3"/>
        </w:numPr>
        <w:rPr>
          <w:rFonts w:ascii="Arial" w:eastAsia="Arial Unicode MS" w:hAnsi="Arial" w:cs="Arial"/>
          <w:color w:val="76923C" w:themeColor="accent3" w:themeShade="BF"/>
          <w:sz w:val="20"/>
        </w:rPr>
      </w:pPr>
      <w:r w:rsidRPr="00B4737F">
        <w:rPr>
          <w:rFonts w:ascii="Arial" w:hAnsi="Arial" w:cs="Arial"/>
          <w:color w:val="76923C" w:themeColor="accent3" w:themeShade="BF"/>
          <w:sz w:val="20"/>
          <w:szCs w:val="20"/>
        </w:rPr>
        <w:t xml:space="preserve">Russian: </w:t>
      </w:r>
      <w:hyperlink r:id="rId148" w:history="1">
        <w:r w:rsidRPr="00B4737F">
          <w:rPr>
            <w:rStyle w:val="Hyperlink"/>
            <w:rFonts w:ascii="Arial" w:hAnsi="Arial" w:cs="Arial"/>
            <w:color w:val="76923C" w:themeColor="accent3" w:themeShade="BF"/>
            <w:sz w:val="20"/>
            <w:szCs w:val="20"/>
          </w:rPr>
          <w:t>Европейский портфель для будущих преподавателей иностранных языков</w:t>
        </w:r>
      </w:hyperlink>
    </w:p>
    <w:p w:rsidR="002E6DCA" w:rsidRPr="00B4737F" w:rsidRDefault="002E6DCA" w:rsidP="002E6DCA">
      <w:pPr>
        <w:pStyle w:val="Listenabsatz"/>
        <w:rPr>
          <w:rFonts w:ascii="Arial" w:hAnsi="Arial" w:cs="Arial"/>
          <w:color w:val="76923C" w:themeColor="accent3" w:themeShade="BF"/>
          <w:sz w:val="20"/>
          <w:szCs w:val="20"/>
        </w:rPr>
      </w:pPr>
    </w:p>
    <w:p w:rsidR="00E8324B" w:rsidRPr="00B4737F" w:rsidRDefault="005721FD" w:rsidP="002E6DCA">
      <w:pPr>
        <w:numPr>
          <w:ilvl w:val="0"/>
          <w:numId w:val="3"/>
        </w:numPr>
        <w:rPr>
          <w:rFonts w:ascii="Arial" w:eastAsia="Arial Unicode MS" w:hAnsi="Arial" w:cs="Arial"/>
          <w:color w:val="76923C" w:themeColor="accent3" w:themeShade="BF"/>
          <w:sz w:val="20"/>
        </w:rPr>
      </w:pPr>
      <w:r w:rsidRPr="00B4737F">
        <w:rPr>
          <w:rFonts w:ascii="Arial" w:hAnsi="Arial" w:cs="Arial"/>
          <w:color w:val="76923C" w:themeColor="accent3" w:themeShade="BF"/>
          <w:sz w:val="20"/>
          <w:szCs w:val="20"/>
        </w:rPr>
        <w:t xml:space="preserve">Spanish: </w:t>
      </w:r>
      <w:hyperlink r:id="rId149" w:history="1">
        <w:r w:rsidR="00832EC7" w:rsidRPr="00B4737F">
          <w:rPr>
            <w:rStyle w:val="Hyperlink"/>
            <w:rFonts w:ascii="Arial" w:hAnsi="Arial" w:cs="Arial"/>
            <w:color w:val="76923C" w:themeColor="accent3" w:themeShade="BF"/>
            <w:sz w:val="20"/>
            <w:szCs w:val="20"/>
          </w:rPr>
          <w:t>Portfolio Europeo para futuros profesores de idiomas</w:t>
        </w:r>
      </w:hyperlink>
    </w:p>
    <w:p w:rsidR="002E6DCA" w:rsidRPr="002E6DCA" w:rsidRDefault="002E6DCA" w:rsidP="002E6DCA">
      <w:pPr>
        <w:pBdr>
          <w:bottom w:val="dashed" w:sz="4" w:space="1" w:color="auto"/>
        </w:pBdr>
        <w:rPr>
          <w:rFonts w:ascii="Arial" w:hAnsi="Arial" w:cs="Arial"/>
          <w:sz w:val="20"/>
          <w:szCs w:val="20"/>
          <w:lang w:val="de-DE"/>
        </w:rPr>
      </w:pPr>
    </w:p>
    <w:p w:rsidR="002E6DCA" w:rsidRPr="002E6DCA" w:rsidRDefault="002E6DCA" w:rsidP="002E6DCA">
      <w:pPr>
        <w:rPr>
          <w:rFonts w:ascii="Arial" w:hAnsi="Arial" w:cs="Arial"/>
          <w:sz w:val="20"/>
          <w:lang w:val="de-DE"/>
        </w:rPr>
      </w:pPr>
    </w:p>
    <w:p w:rsidR="00726F1F" w:rsidRPr="00FB5E80" w:rsidRDefault="00726F1F" w:rsidP="00FB5E80">
      <w:pPr>
        <w:numPr>
          <w:ilvl w:val="0"/>
          <w:numId w:val="3"/>
        </w:numPr>
        <w:rPr>
          <w:rFonts w:ascii="Arial" w:hAnsi="Arial" w:cs="Arial"/>
          <w:sz w:val="20"/>
          <w:lang w:val="en-US"/>
        </w:rPr>
      </w:pPr>
      <w:r w:rsidRPr="00A05AD6">
        <w:rPr>
          <w:rFonts w:ascii="Arial" w:hAnsi="Arial" w:cs="Arial"/>
          <w:sz w:val="20"/>
          <w:lang w:val="en-US"/>
        </w:rPr>
        <w:t xml:space="preserve">Candelier, Michel </w:t>
      </w:r>
      <w:r w:rsidRPr="00A05AD6">
        <w:rPr>
          <w:rFonts w:ascii="Arial" w:hAnsi="Arial" w:cs="Arial"/>
          <w:i/>
          <w:iCs/>
          <w:sz w:val="20"/>
          <w:lang w:val="en-US"/>
        </w:rPr>
        <w:t>et al</w:t>
      </w:r>
      <w:r w:rsidRPr="00A05AD6">
        <w:rPr>
          <w:rFonts w:ascii="Arial" w:hAnsi="Arial" w:cs="Arial"/>
          <w:sz w:val="20"/>
          <w:lang w:val="en-US"/>
        </w:rPr>
        <w:t>., Across languages and cultures -</w:t>
      </w:r>
      <w:r w:rsidRPr="00A05AD6">
        <w:rPr>
          <w:rFonts w:ascii="Arial" w:hAnsi="Arial" w:cs="Arial"/>
          <w:sz w:val="20"/>
          <w:szCs w:val="50"/>
          <w:lang w:val="en-GB"/>
        </w:rPr>
        <w:t xml:space="preserve"> CARAP: </w:t>
      </w:r>
      <w:r w:rsidRPr="00A05AD6">
        <w:rPr>
          <w:rFonts w:ascii="Arial" w:hAnsi="Arial" w:cs="Arial"/>
          <w:sz w:val="20"/>
          <w:lang w:val="en-GB"/>
        </w:rPr>
        <w:t xml:space="preserve">Framework of reference for pluralistic approaches to languages and cultures, </w:t>
      </w:r>
      <w:r w:rsidRPr="00A05AD6">
        <w:rPr>
          <w:rFonts w:ascii="Arial" w:hAnsi="Arial" w:cs="Arial"/>
          <w:sz w:val="20"/>
          <w:szCs w:val="36"/>
          <w:lang w:val="en-US" w:eastAsia="en-US"/>
        </w:rPr>
        <w:t xml:space="preserve">Strasbourg / Graz: </w:t>
      </w:r>
      <w:r w:rsidRPr="00A05AD6">
        <w:rPr>
          <w:rFonts w:ascii="Arial" w:hAnsi="Arial" w:cs="Arial"/>
          <w:sz w:val="20"/>
          <w:lang w:val="en-US"/>
        </w:rPr>
        <w:t xml:space="preserve">Council of Europe / European Centre for Modern Languages, </w:t>
      </w:r>
      <w:r w:rsidR="003A142F">
        <w:rPr>
          <w:rFonts w:ascii="Arial" w:hAnsi="Arial" w:cs="Arial"/>
          <w:sz w:val="20"/>
          <w:lang w:val="en-US"/>
        </w:rPr>
        <w:t xml:space="preserve">July </w:t>
      </w:r>
      <w:r w:rsidR="00FB5E80">
        <w:rPr>
          <w:rFonts w:ascii="Arial" w:hAnsi="Arial" w:cs="Arial"/>
          <w:sz w:val="20"/>
          <w:szCs w:val="40"/>
          <w:lang w:val="en-GB"/>
        </w:rPr>
        <w:t xml:space="preserve">2007, </w:t>
      </w:r>
      <w:r w:rsidRPr="00FB5E80">
        <w:rPr>
          <w:rFonts w:ascii="Arial" w:hAnsi="Arial" w:cs="Arial"/>
          <w:sz w:val="20"/>
          <w:szCs w:val="40"/>
          <w:lang w:val="en-GB"/>
        </w:rPr>
        <w:t>online report</w:t>
      </w:r>
      <w:r w:rsidR="00035308">
        <w:rPr>
          <w:rFonts w:ascii="Arial" w:hAnsi="Arial" w:cs="Arial"/>
          <w:sz w:val="20"/>
          <w:szCs w:val="40"/>
          <w:lang w:val="en-GB"/>
        </w:rPr>
        <w:t xml:space="preserve"> </w:t>
      </w:r>
      <w:hyperlink r:id="rId150" w:history="1">
        <w:r w:rsidR="00035308" w:rsidRPr="00035308">
          <w:rPr>
            <w:rStyle w:val="Hyperlink"/>
            <w:rFonts w:ascii="Arial" w:hAnsi="Arial" w:cs="Arial"/>
            <w:sz w:val="20"/>
            <w:szCs w:val="40"/>
            <w:lang w:val="en-GB"/>
          </w:rPr>
          <w:t>http://www.ecml.at/publications</w:t>
        </w:r>
      </w:hyperlink>
      <w:r w:rsidR="00FB5E80" w:rsidRPr="00FB5E80">
        <w:rPr>
          <w:rFonts w:ascii="Arial" w:hAnsi="Arial" w:cs="Arial"/>
          <w:sz w:val="20"/>
          <w:szCs w:val="40"/>
          <w:lang w:val="en-GB"/>
        </w:rPr>
        <w:t xml:space="preserve">, </w:t>
      </w:r>
      <w:r w:rsidR="0055410F">
        <w:rPr>
          <w:rFonts w:ascii="Arial" w:hAnsi="Arial" w:cs="Arial"/>
          <w:sz w:val="20"/>
          <w:szCs w:val="40"/>
          <w:lang w:val="en-GB"/>
        </w:rPr>
        <w:t xml:space="preserve">project </w:t>
      </w:r>
      <w:r w:rsidR="00FB5E80" w:rsidRPr="00FB5E80">
        <w:rPr>
          <w:rFonts w:ascii="Arial" w:hAnsi="Arial" w:cs="Arial"/>
          <w:sz w:val="20"/>
          <w:szCs w:val="40"/>
          <w:lang w:val="en-GB"/>
        </w:rPr>
        <w:t>w</w:t>
      </w:r>
      <w:r w:rsidRPr="00FB5E80">
        <w:rPr>
          <w:rFonts w:ascii="Arial" w:hAnsi="Arial" w:cs="Arial"/>
          <w:sz w:val="20"/>
          <w:lang w:val="en-GB"/>
        </w:rPr>
        <w:t>ebsite</w:t>
      </w:r>
      <w:r w:rsidR="0055410F">
        <w:rPr>
          <w:rFonts w:ascii="Arial" w:hAnsi="Arial" w:cs="Arial"/>
          <w:sz w:val="20"/>
          <w:lang w:val="en-GB"/>
        </w:rPr>
        <w:t>s</w:t>
      </w:r>
      <w:r w:rsidRPr="00FB5E80">
        <w:rPr>
          <w:rFonts w:ascii="Arial" w:hAnsi="Arial" w:cs="Arial"/>
          <w:sz w:val="20"/>
          <w:lang w:val="en-GB"/>
        </w:rPr>
        <w:t xml:space="preserve"> </w:t>
      </w:r>
      <w:hyperlink r:id="rId151" w:history="1">
        <w:r w:rsidRPr="00FB5E80">
          <w:rPr>
            <w:rStyle w:val="Hyperlink"/>
            <w:rFonts w:ascii="Arial" w:hAnsi="Arial" w:cs="Arial"/>
            <w:sz w:val="20"/>
            <w:szCs w:val="17"/>
            <w:lang w:val="en-US"/>
          </w:rPr>
          <w:t xml:space="preserve">http://www.ecml.at/mtp2/ALC/ </w:t>
        </w:r>
      </w:hyperlink>
      <w:r w:rsidRPr="00FB5E80">
        <w:rPr>
          <w:rFonts w:ascii="Arial" w:hAnsi="Arial" w:cs="Arial"/>
          <w:sz w:val="20"/>
          <w:lang w:val="en-US"/>
        </w:rPr>
        <w:t xml:space="preserve">and </w:t>
      </w:r>
      <w:hyperlink r:id="rId152" w:history="1">
        <w:r w:rsidR="005813D9" w:rsidRPr="00FB5E80">
          <w:rPr>
            <w:rStyle w:val="Hyperlink"/>
            <w:rFonts w:ascii="Arial" w:hAnsi="Arial" w:cs="Arial"/>
            <w:sz w:val="20"/>
            <w:lang w:val="en-US"/>
          </w:rPr>
          <w:t>http://carap.ecml.at/</w:t>
        </w:r>
      </w:hyperlink>
      <w:r w:rsidRPr="00FB5E80">
        <w:rPr>
          <w:rFonts w:ascii="Arial" w:hAnsi="Arial" w:cs="Arial"/>
          <w:sz w:val="20"/>
          <w:lang w:val="en-US"/>
        </w:rPr>
        <w:t xml:space="preserve"> </w:t>
      </w:r>
    </w:p>
    <w:p w:rsidR="00726F1F" w:rsidRPr="00A05AD6" w:rsidRDefault="00726F1F" w:rsidP="00726F1F">
      <w:pPr>
        <w:rPr>
          <w:rFonts w:ascii="Arial" w:hAnsi="Arial" w:cs="Arial"/>
          <w:sz w:val="20"/>
          <w:lang w:val="en-US"/>
        </w:rPr>
      </w:pPr>
    </w:p>
    <w:p w:rsidR="0055410F" w:rsidRDefault="00726F1F" w:rsidP="0055410F">
      <w:pPr>
        <w:numPr>
          <w:ilvl w:val="0"/>
          <w:numId w:val="3"/>
        </w:numPr>
        <w:rPr>
          <w:rFonts w:ascii="Arial" w:hAnsi="Arial" w:cs="Arial"/>
          <w:sz w:val="20"/>
          <w:szCs w:val="17"/>
          <w:lang w:val="fr-FR"/>
        </w:rPr>
      </w:pPr>
      <w:r w:rsidRPr="00A05AD6">
        <w:rPr>
          <w:rFonts w:ascii="Arial" w:hAnsi="Arial" w:cs="Arial"/>
          <w:sz w:val="20"/>
          <w:lang w:val="fr-FR"/>
        </w:rPr>
        <w:t xml:space="preserve">Candelier, Michel </w:t>
      </w:r>
      <w:r w:rsidRPr="00A05AD6">
        <w:rPr>
          <w:rFonts w:ascii="Arial" w:hAnsi="Arial" w:cs="Arial"/>
          <w:i/>
          <w:iCs/>
          <w:sz w:val="20"/>
          <w:lang w:val="fr-FR"/>
        </w:rPr>
        <w:t xml:space="preserve">et </w:t>
      </w:r>
      <w:proofErr w:type="gramStart"/>
      <w:r w:rsidRPr="00A05AD6">
        <w:rPr>
          <w:rFonts w:ascii="Arial" w:hAnsi="Arial" w:cs="Arial"/>
          <w:i/>
          <w:iCs/>
          <w:sz w:val="20"/>
          <w:lang w:val="fr-FR"/>
        </w:rPr>
        <w:t>al</w:t>
      </w:r>
      <w:r w:rsidRPr="00A05AD6">
        <w:rPr>
          <w:rFonts w:ascii="Arial" w:hAnsi="Arial" w:cs="Arial"/>
          <w:sz w:val="20"/>
          <w:lang w:val="fr-FR"/>
        </w:rPr>
        <w:t>.,</w:t>
      </w:r>
      <w:proofErr w:type="gramEnd"/>
      <w:r w:rsidRPr="00A05AD6">
        <w:rPr>
          <w:rFonts w:ascii="Arial" w:hAnsi="Arial" w:cs="Arial"/>
          <w:sz w:val="20"/>
          <w:lang w:val="fr-FR"/>
        </w:rPr>
        <w:t xml:space="preserve"> A travers les langues et les cultures - CARAP: Cadre de Référence pour les</w:t>
      </w:r>
      <w:r w:rsidRPr="00A05AD6">
        <w:rPr>
          <w:rFonts w:ascii="Arial" w:hAnsi="Arial" w:cs="Arial"/>
          <w:sz w:val="20"/>
          <w:szCs w:val="50"/>
          <w:lang w:val="fr-FR"/>
        </w:rPr>
        <w:t xml:space="preserve"> Approches Plurielles des Langues et des Cultures, </w:t>
      </w:r>
      <w:r w:rsidRPr="00A05AD6">
        <w:rPr>
          <w:rFonts w:ascii="Arial" w:hAnsi="Arial" w:cs="Arial"/>
          <w:sz w:val="20"/>
          <w:szCs w:val="17"/>
          <w:lang w:val="fr-FR"/>
        </w:rPr>
        <w:t xml:space="preserve">Strasbourg / Graz: Conseil de l'Europe / Centre européen pour les langues vivantes, </w:t>
      </w:r>
      <w:r w:rsidR="00FB5E80">
        <w:rPr>
          <w:rFonts w:ascii="Arial" w:hAnsi="Arial" w:cs="Arial"/>
          <w:sz w:val="20"/>
          <w:szCs w:val="50"/>
          <w:lang w:val="fr-FR"/>
        </w:rPr>
        <w:t xml:space="preserve">juillet 2007, </w:t>
      </w:r>
      <w:r w:rsidRPr="004251B0">
        <w:rPr>
          <w:rFonts w:ascii="Arial" w:hAnsi="Arial" w:cs="Arial"/>
          <w:sz w:val="20"/>
          <w:szCs w:val="50"/>
          <w:lang w:val="fr-FR"/>
        </w:rPr>
        <w:t>rapport en ligne</w:t>
      </w:r>
      <w:r w:rsidR="00FB5E80">
        <w:rPr>
          <w:rFonts w:ascii="Arial" w:hAnsi="Arial" w:cs="Arial"/>
          <w:sz w:val="20"/>
          <w:szCs w:val="50"/>
          <w:lang w:val="fr-FR"/>
        </w:rPr>
        <w:t>, s</w:t>
      </w:r>
      <w:r w:rsidRPr="00A05AD6">
        <w:rPr>
          <w:rFonts w:ascii="Arial" w:hAnsi="Arial" w:cs="Arial"/>
          <w:sz w:val="20"/>
          <w:lang w:val="fr-FR"/>
        </w:rPr>
        <w:t>ite</w:t>
      </w:r>
      <w:r w:rsidR="0055410F">
        <w:rPr>
          <w:rFonts w:ascii="Arial" w:hAnsi="Arial" w:cs="Arial"/>
          <w:sz w:val="20"/>
          <w:lang w:val="fr-FR"/>
        </w:rPr>
        <w:t>s</w:t>
      </w:r>
      <w:r w:rsidRPr="00A05AD6">
        <w:rPr>
          <w:rFonts w:ascii="Arial" w:hAnsi="Arial" w:cs="Arial"/>
          <w:sz w:val="20"/>
          <w:lang w:val="fr-FR"/>
        </w:rPr>
        <w:t xml:space="preserve"> Internet </w:t>
      </w:r>
      <w:r w:rsidR="0055410F">
        <w:rPr>
          <w:rFonts w:ascii="Arial" w:hAnsi="Arial" w:cs="Arial"/>
          <w:sz w:val="20"/>
          <w:lang w:val="fr-FR"/>
        </w:rPr>
        <w:t xml:space="preserve">du projet </w:t>
      </w:r>
      <w:hyperlink r:id="rId153" w:history="1">
        <w:r w:rsidRPr="00A05AD6">
          <w:rPr>
            <w:rStyle w:val="Hyperlink"/>
            <w:rFonts w:ascii="Arial" w:hAnsi="Arial" w:cs="Arial"/>
            <w:sz w:val="20"/>
            <w:szCs w:val="17"/>
            <w:lang w:val="fr-FR"/>
          </w:rPr>
          <w:t xml:space="preserve">http://www.ecml.at/mtp2/ALC/ </w:t>
        </w:r>
      </w:hyperlink>
      <w:r w:rsidR="00035308">
        <w:rPr>
          <w:rFonts w:ascii="Arial" w:hAnsi="Arial" w:cs="Arial"/>
          <w:sz w:val="20"/>
          <w:lang w:val="fr-FR"/>
        </w:rPr>
        <w:t xml:space="preserve">et </w:t>
      </w:r>
      <w:hyperlink r:id="rId154" w:history="1">
        <w:r w:rsidR="005813D9">
          <w:rPr>
            <w:rStyle w:val="Hyperlink"/>
            <w:rFonts w:ascii="Arial" w:hAnsi="Arial" w:cs="Arial"/>
            <w:sz w:val="20"/>
            <w:lang w:val="fr-FR"/>
          </w:rPr>
          <w:t>http://carap.ecml.at/</w:t>
        </w:r>
      </w:hyperlink>
    </w:p>
    <w:p w:rsidR="0055410F" w:rsidRPr="00AC3C46" w:rsidRDefault="0055410F" w:rsidP="003A142F">
      <w:pPr>
        <w:rPr>
          <w:rFonts w:ascii="Arial" w:hAnsi="Arial" w:cs="Arial"/>
          <w:sz w:val="20"/>
          <w:szCs w:val="20"/>
          <w:lang w:val="fr-FR"/>
        </w:rPr>
      </w:pPr>
    </w:p>
    <w:p w:rsidR="0055410F" w:rsidRPr="00AC3C46" w:rsidRDefault="007963AD" w:rsidP="0055410F">
      <w:pPr>
        <w:numPr>
          <w:ilvl w:val="0"/>
          <w:numId w:val="3"/>
        </w:numPr>
        <w:rPr>
          <w:rFonts w:ascii="Arial" w:hAnsi="Arial" w:cs="Arial"/>
          <w:sz w:val="20"/>
          <w:szCs w:val="17"/>
          <w:lang w:val="de-DE"/>
        </w:rPr>
      </w:pPr>
      <w:proofErr w:type="spellStart"/>
      <w:r w:rsidRPr="003A142F">
        <w:rPr>
          <w:rFonts w:ascii="Arial" w:hAnsi="Arial" w:cs="Arial"/>
          <w:sz w:val="20"/>
          <w:szCs w:val="20"/>
          <w:lang w:val="de-DE"/>
        </w:rPr>
        <w:t>Candelier</w:t>
      </w:r>
      <w:proofErr w:type="spellEnd"/>
      <w:r w:rsidRPr="003A142F">
        <w:rPr>
          <w:rFonts w:ascii="Arial" w:hAnsi="Arial" w:cs="Arial"/>
          <w:sz w:val="20"/>
          <w:szCs w:val="20"/>
          <w:lang w:val="de-DE"/>
        </w:rPr>
        <w:t xml:space="preserve">, Michel </w:t>
      </w:r>
      <w:r w:rsidRPr="003A142F">
        <w:rPr>
          <w:rFonts w:ascii="Arial" w:hAnsi="Arial" w:cs="Arial"/>
          <w:i/>
          <w:iCs/>
          <w:sz w:val="20"/>
          <w:szCs w:val="20"/>
          <w:lang w:val="de-DE"/>
        </w:rPr>
        <w:t>et al</w:t>
      </w:r>
      <w:r w:rsidRPr="003A142F">
        <w:rPr>
          <w:rFonts w:ascii="Arial" w:hAnsi="Arial" w:cs="Arial"/>
          <w:sz w:val="20"/>
          <w:szCs w:val="20"/>
          <w:lang w:val="de-DE"/>
        </w:rPr>
        <w:t xml:space="preserve">., </w:t>
      </w:r>
      <w:r w:rsidRPr="003A142F">
        <w:rPr>
          <w:rFonts w:ascii="Arial" w:hAnsi="Arial" w:cs="Arial"/>
          <w:bCs/>
          <w:iCs/>
          <w:sz w:val="20"/>
          <w:szCs w:val="20"/>
          <w:lang w:val="de-DE" w:eastAsia="en-GB"/>
        </w:rPr>
        <w:t xml:space="preserve">Referenzrahmen für Plurale Ansätze zu Sprachen und Kulturen, </w:t>
      </w:r>
      <w:r w:rsidRPr="003A142F">
        <w:rPr>
          <w:rFonts w:ascii="Arial" w:hAnsi="Arial" w:cs="Arial"/>
          <w:sz w:val="20"/>
          <w:szCs w:val="36"/>
          <w:lang w:val="de-DE" w:eastAsia="en-US"/>
        </w:rPr>
        <w:t xml:space="preserve">Strasbourg / Graz: </w:t>
      </w:r>
      <w:r w:rsidRPr="003A142F">
        <w:rPr>
          <w:rFonts w:ascii="Arial" w:hAnsi="Arial" w:cs="Arial"/>
          <w:sz w:val="20"/>
          <w:lang w:val="de-DE"/>
        </w:rPr>
        <w:t xml:space="preserve">Council of Europe / European Centre for Modern Languages, </w:t>
      </w:r>
      <w:r w:rsidRPr="003A142F">
        <w:rPr>
          <w:rFonts w:ascii="Arial" w:hAnsi="Arial" w:cs="Arial"/>
          <w:sz w:val="20"/>
          <w:szCs w:val="40"/>
          <w:lang w:val="de-DE"/>
        </w:rPr>
        <w:t xml:space="preserve">Juli 2007, Online-Bericht </w:t>
      </w:r>
      <w:hyperlink r:id="rId155" w:history="1">
        <w:r w:rsidRPr="003A142F">
          <w:rPr>
            <w:rStyle w:val="Hyperlink"/>
            <w:rFonts w:ascii="Arial" w:hAnsi="Arial" w:cs="Arial"/>
            <w:sz w:val="20"/>
            <w:szCs w:val="40"/>
            <w:lang w:val="de-DE"/>
          </w:rPr>
          <w:t>http://www.ecml.at/publications</w:t>
        </w:r>
      </w:hyperlink>
      <w:r w:rsidRPr="003A142F">
        <w:rPr>
          <w:rFonts w:ascii="Arial" w:hAnsi="Arial" w:cs="Arial"/>
          <w:sz w:val="20"/>
          <w:szCs w:val="40"/>
          <w:lang w:val="de-DE"/>
        </w:rPr>
        <w:t xml:space="preserve">, </w:t>
      </w:r>
      <w:r w:rsidR="003A142F" w:rsidRPr="003A142F">
        <w:rPr>
          <w:rFonts w:ascii="Arial" w:hAnsi="Arial" w:cs="Arial"/>
          <w:sz w:val="20"/>
          <w:szCs w:val="40"/>
          <w:lang w:val="de-DE"/>
        </w:rPr>
        <w:t>Projekt-Webseiten</w:t>
      </w:r>
      <w:r w:rsidRPr="003A142F">
        <w:rPr>
          <w:rFonts w:ascii="Arial" w:hAnsi="Arial" w:cs="Arial"/>
          <w:sz w:val="20"/>
          <w:szCs w:val="40"/>
          <w:lang w:val="de-DE"/>
        </w:rPr>
        <w:t xml:space="preserve">  </w:t>
      </w:r>
      <w:hyperlink r:id="rId156" w:history="1">
        <w:r w:rsidRPr="003A142F">
          <w:rPr>
            <w:rStyle w:val="Hyperlink"/>
            <w:rFonts w:ascii="Arial" w:hAnsi="Arial" w:cs="Arial"/>
            <w:sz w:val="20"/>
            <w:szCs w:val="17"/>
            <w:lang w:val="de-DE"/>
          </w:rPr>
          <w:t xml:space="preserve">http://www.ecml.at/mtp2/ALC/ </w:t>
        </w:r>
      </w:hyperlink>
      <w:r w:rsidRPr="003A142F">
        <w:rPr>
          <w:rFonts w:ascii="Arial" w:hAnsi="Arial" w:cs="Arial"/>
          <w:sz w:val="20"/>
          <w:lang w:val="de-DE"/>
        </w:rPr>
        <w:t xml:space="preserve">und </w:t>
      </w:r>
      <w:hyperlink r:id="rId157" w:history="1">
        <w:r w:rsidRPr="003A142F">
          <w:rPr>
            <w:rStyle w:val="Hyperlink"/>
            <w:rFonts w:ascii="Arial" w:hAnsi="Arial" w:cs="Arial"/>
            <w:sz w:val="20"/>
            <w:lang w:val="de-DE"/>
          </w:rPr>
          <w:t>http://carap.ecml.at/</w:t>
        </w:r>
      </w:hyperlink>
      <w:r w:rsidRPr="003A142F">
        <w:rPr>
          <w:rFonts w:ascii="Arial" w:hAnsi="Arial" w:cs="Arial"/>
          <w:sz w:val="20"/>
          <w:lang w:val="de-DE"/>
        </w:rPr>
        <w:t xml:space="preserve"> </w:t>
      </w:r>
    </w:p>
    <w:p w:rsidR="0055410F" w:rsidRPr="003A142F" w:rsidRDefault="0055410F" w:rsidP="003A142F">
      <w:pPr>
        <w:rPr>
          <w:rFonts w:ascii="Arial" w:hAnsi="Arial" w:cs="Arial"/>
          <w:sz w:val="20"/>
          <w:lang w:val="de-DE"/>
        </w:rPr>
      </w:pPr>
    </w:p>
    <w:p w:rsidR="00035308" w:rsidRPr="00AC3C46" w:rsidRDefault="00035308" w:rsidP="003A142F">
      <w:pPr>
        <w:numPr>
          <w:ilvl w:val="0"/>
          <w:numId w:val="3"/>
        </w:numPr>
        <w:rPr>
          <w:rFonts w:ascii="Arial" w:hAnsi="Arial" w:cs="Arial"/>
          <w:color w:val="76923C" w:themeColor="accent3" w:themeShade="BF"/>
          <w:sz w:val="20"/>
          <w:szCs w:val="17"/>
          <w:lang w:val="en-GB"/>
        </w:rPr>
      </w:pPr>
      <w:proofErr w:type="spellStart"/>
      <w:r w:rsidRPr="00AC3C46">
        <w:rPr>
          <w:rFonts w:ascii="Arial" w:hAnsi="Arial" w:cs="Arial"/>
          <w:color w:val="76923C" w:themeColor="accent3" w:themeShade="BF"/>
          <w:sz w:val="20"/>
          <w:lang w:val="en-GB"/>
        </w:rPr>
        <w:t>Candelier</w:t>
      </w:r>
      <w:proofErr w:type="spellEnd"/>
      <w:r w:rsidRPr="00AC3C46">
        <w:rPr>
          <w:rFonts w:ascii="Arial" w:hAnsi="Arial" w:cs="Arial"/>
          <w:color w:val="76923C" w:themeColor="accent3" w:themeShade="BF"/>
          <w:sz w:val="20"/>
          <w:lang w:val="en-GB"/>
        </w:rPr>
        <w:t xml:space="preserve">, Michel </w:t>
      </w:r>
      <w:r w:rsidRPr="00AC3C46">
        <w:rPr>
          <w:rFonts w:ascii="Arial" w:hAnsi="Arial" w:cs="Arial"/>
          <w:i/>
          <w:iCs/>
          <w:color w:val="76923C" w:themeColor="accent3" w:themeShade="BF"/>
          <w:sz w:val="20"/>
          <w:lang w:val="en-GB"/>
        </w:rPr>
        <w:t xml:space="preserve">et </w:t>
      </w:r>
      <w:r w:rsidRPr="00AC3C46">
        <w:rPr>
          <w:rFonts w:ascii="Arial" w:hAnsi="Arial" w:cs="Arial"/>
          <w:i/>
          <w:iCs/>
          <w:color w:val="76923C" w:themeColor="accent3" w:themeShade="BF"/>
          <w:sz w:val="20"/>
          <w:szCs w:val="20"/>
          <w:lang w:val="en-GB"/>
        </w:rPr>
        <w:t>al</w:t>
      </w:r>
      <w:r w:rsidRPr="00AC3C46">
        <w:rPr>
          <w:rFonts w:ascii="Arial" w:hAnsi="Arial" w:cs="Arial"/>
          <w:color w:val="76923C" w:themeColor="accent3" w:themeShade="BF"/>
          <w:sz w:val="20"/>
          <w:szCs w:val="20"/>
          <w:lang w:val="en-GB"/>
        </w:rPr>
        <w:t xml:space="preserve">., </w:t>
      </w:r>
      <w:proofErr w:type="spellStart"/>
      <w:r w:rsidRPr="00AC3C46">
        <w:rPr>
          <w:rFonts w:ascii="Arial" w:hAnsi="Arial" w:cs="Arial"/>
          <w:color w:val="76923C" w:themeColor="accent3" w:themeShade="BF"/>
          <w:sz w:val="20"/>
          <w:szCs w:val="20"/>
          <w:lang w:val="en-GB" w:eastAsia="en-GB"/>
        </w:rPr>
        <w:t>Nyelvek</w:t>
      </w:r>
      <w:proofErr w:type="spellEnd"/>
      <w:r w:rsidRPr="00AC3C46">
        <w:rPr>
          <w:rFonts w:ascii="Arial" w:hAnsi="Arial" w:cs="Arial"/>
          <w:color w:val="76923C" w:themeColor="accent3" w:themeShade="BF"/>
          <w:sz w:val="20"/>
          <w:szCs w:val="20"/>
          <w:lang w:val="en-GB" w:eastAsia="en-GB"/>
        </w:rPr>
        <w:t xml:space="preserve"> </w:t>
      </w:r>
      <w:proofErr w:type="spellStart"/>
      <w:r w:rsidRPr="00AC3C46">
        <w:rPr>
          <w:rFonts w:ascii="Arial" w:hAnsi="Arial" w:cs="Arial"/>
          <w:color w:val="76923C" w:themeColor="accent3" w:themeShade="BF"/>
          <w:sz w:val="20"/>
          <w:szCs w:val="20"/>
          <w:lang w:val="en-GB" w:eastAsia="en-GB"/>
        </w:rPr>
        <w:t>és</w:t>
      </w:r>
      <w:proofErr w:type="spellEnd"/>
      <w:r w:rsidRPr="00AC3C46">
        <w:rPr>
          <w:rFonts w:ascii="Arial" w:hAnsi="Arial" w:cs="Arial"/>
          <w:color w:val="76923C" w:themeColor="accent3" w:themeShade="BF"/>
          <w:sz w:val="20"/>
          <w:szCs w:val="20"/>
          <w:lang w:val="en-GB" w:eastAsia="en-GB"/>
        </w:rPr>
        <w:t xml:space="preserve"> </w:t>
      </w:r>
      <w:proofErr w:type="spellStart"/>
      <w:r w:rsidRPr="00AC3C46">
        <w:rPr>
          <w:rFonts w:ascii="Arial" w:hAnsi="Arial" w:cs="Arial"/>
          <w:color w:val="76923C" w:themeColor="accent3" w:themeShade="BF"/>
          <w:sz w:val="20"/>
          <w:szCs w:val="20"/>
          <w:lang w:val="en-GB" w:eastAsia="en-GB"/>
        </w:rPr>
        <w:t>kultúrák</w:t>
      </w:r>
      <w:proofErr w:type="spellEnd"/>
      <w:r w:rsidRPr="00AC3C46">
        <w:rPr>
          <w:rFonts w:ascii="Arial" w:hAnsi="Arial" w:cs="Arial"/>
          <w:color w:val="76923C" w:themeColor="accent3" w:themeShade="BF"/>
          <w:sz w:val="20"/>
          <w:szCs w:val="20"/>
          <w:lang w:val="en-GB" w:eastAsia="en-GB"/>
        </w:rPr>
        <w:t xml:space="preserve"> </w:t>
      </w:r>
      <w:proofErr w:type="spellStart"/>
      <w:r w:rsidRPr="00AC3C46">
        <w:rPr>
          <w:rFonts w:ascii="Arial" w:hAnsi="Arial" w:cs="Arial"/>
          <w:color w:val="76923C" w:themeColor="accent3" w:themeShade="BF"/>
          <w:sz w:val="20"/>
          <w:szCs w:val="20"/>
          <w:lang w:val="en-GB" w:eastAsia="en-GB"/>
        </w:rPr>
        <w:t>találkozása</w:t>
      </w:r>
      <w:proofErr w:type="spellEnd"/>
      <w:r w:rsidRPr="00AC3C46">
        <w:rPr>
          <w:rFonts w:ascii="Arial" w:hAnsi="Arial" w:cs="Arial"/>
          <w:color w:val="76923C" w:themeColor="accent3" w:themeShade="BF"/>
          <w:sz w:val="20"/>
          <w:szCs w:val="50"/>
          <w:lang w:val="en-GB"/>
        </w:rPr>
        <w:t xml:space="preserve">, </w:t>
      </w:r>
      <w:r w:rsidR="003A142F" w:rsidRPr="00AC3C46">
        <w:rPr>
          <w:rFonts w:ascii="Arial" w:hAnsi="Arial" w:cs="Arial"/>
          <w:color w:val="76923C" w:themeColor="accent3" w:themeShade="BF"/>
          <w:sz w:val="20"/>
          <w:szCs w:val="50"/>
          <w:lang w:val="en-GB"/>
        </w:rPr>
        <w:t xml:space="preserve">online book in Hungarian </w:t>
      </w:r>
      <w:hyperlink r:id="rId158" w:history="1">
        <w:r w:rsidRPr="00AC3C46">
          <w:rPr>
            <w:rStyle w:val="Hyperlink"/>
            <w:rFonts w:ascii="Arial" w:hAnsi="Arial" w:cs="Arial"/>
            <w:color w:val="76923C" w:themeColor="accent3" w:themeShade="BF"/>
            <w:sz w:val="20"/>
            <w:szCs w:val="50"/>
            <w:lang w:val="en-GB"/>
          </w:rPr>
          <w:t>http://www.ecml.at/publications</w:t>
        </w:r>
      </w:hyperlink>
      <w:r w:rsidRPr="00AC3C46">
        <w:rPr>
          <w:rFonts w:ascii="Arial" w:hAnsi="Arial" w:cs="Arial"/>
          <w:color w:val="76923C" w:themeColor="accent3" w:themeShade="BF"/>
          <w:sz w:val="20"/>
          <w:szCs w:val="50"/>
          <w:lang w:val="en-GB"/>
        </w:rPr>
        <w:t xml:space="preserve">, </w:t>
      </w:r>
      <w:r w:rsidR="003A142F" w:rsidRPr="00AC3C46">
        <w:rPr>
          <w:rFonts w:ascii="Arial" w:hAnsi="Arial" w:cs="Arial"/>
          <w:color w:val="76923C" w:themeColor="accent3" w:themeShade="BF"/>
          <w:sz w:val="20"/>
          <w:szCs w:val="50"/>
          <w:lang w:val="en-GB"/>
        </w:rPr>
        <w:t>project website in English, French and German</w:t>
      </w:r>
      <w:r w:rsidRPr="00AC3C46">
        <w:rPr>
          <w:rFonts w:ascii="Arial" w:hAnsi="Arial" w:cs="Arial"/>
          <w:color w:val="76923C" w:themeColor="accent3" w:themeShade="BF"/>
          <w:sz w:val="20"/>
          <w:lang w:val="en-GB"/>
        </w:rPr>
        <w:t xml:space="preserve"> </w:t>
      </w:r>
      <w:hyperlink r:id="rId159" w:history="1">
        <w:r w:rsidRPr="00AC3C46">
          <w:rPr>
            <w:rStyle w:val="Hyperlink"/>
            <w:rFonts w:ascii="Arial" w:hAnsi="Arial" w:cs="Arial"/>
            <w:color w:val="76923C" w:themeColor="accent3" w:themeShade="BF"/>
            <w:sz w:val="20"/>
            <w:szCs w:val="17"/>
            <w:lang w:val="en-GB"/>
          </w:rPr>
          <w:t xml:space="preserve">http://www.ecml.at/mtp2/ALC/ </w:t>
        </w:r>
      </w:hyperlink>
      <w:r w:rsidRPr="00AC3C46">
        <w:rPr>
          <w:rFonts w:ascii="Arial" w:hAnsi="Arial" w:cs="Arial"/>
          <w:color w:val="76923C" w:themeColor="accent3" w:themeShade="BF"/>
          <w:sz w:val="20"/>
          <w:lang w:val="en-GB"/>
        </w:rPr>
        <w:t xml:space="preserve"> </w:t>
      </w:r>
      <w:proofErr w:type="spellStart"/>
      <w:r w:rsidRPr="00AC3C46">
        <w:rPr>
          <w:rFonts w:ascii="Arial" w:hAnsi="Arial" w:cs="Arial"/>
          <w:color w:val="76923C" w:themeColor="accent3" w:themeShade="BF"/>
          <w:sz w:val="20"/>
          <w:lang w:val="en-GB"/>
        </w:rPr>
        <w:t>és</w:t>
      </w:r>
      <w:proofErr w:type="spellEnd"/>
      <w:r w:rsidRPr="00AC3C46">
        <w:rPr>
          <w:rFonts w:ascii="Arial" w:hAnsi="Arial" w:cs="Arial"/>
          <w:color w:val="76923C" w:themeColor="accent3" w:themeShade="BF"/>
          <w:sz w:val="20"/>
          <w:lang w:val="en-GB"/>
        </w:rPr>
        <w:t xml:space="preserve">  </w:t>
      </w:r>
      <w:hyperlink r:id="rId160" w:history="1">
        <w:r w:rsidRPr="00AC3C46">
          <w:rPr>
            <w:rStyle w:val="Hyperlink"/>
            <w:rFonts w:ascii="Arial" w:hAnsi="Arial" w:cs="Arial"/>
            <w:color w:val="76923C" w:themeColor="accent3" w:themeShade="BF"/>
            <w:sz w:val="20"/>
            <w:lang w:val="en-GB"/>
          </w:rPr>
          <w:t>http://carap.ecml.at/</w:t>
        </w:r>
      </w:hyperlink>
    </w:p>
    <w:p w:rsidR="00726F1F" w:rsidRPr="00AC3C46" w:rsidRDefault="00726F1F" w:rsidP="00726F1F">
      <w:pPr>
        <w:pStyle w:val="Listenabsatz"/>
        <w:pBdr>
          <w:bottom w:val="dashed" w:sz="4" w:space="1" w:color="auto"/>
        </w:pBdr>
        <w:ind w:left="0"/>
        <w:rPr>
          <w:rFonts w:ascii="Arial" w:hAnsi="Arial" w:cs="Arial"/>
          <w:sz w:val="20"/>
          <w:szCs w:val="20"/>
          <w:lang w:val="en-GB"/>
        </w:rPr>
      </w:pPr>
    </w:p>
    <w:p w:rsidR="00726F1F" w:rsidRPr="00AC3C46" w:rsidRDefault="00726F1F" w:rsidP="00726F1F">
      <w:pPr>
        <w:rPr>
          <w:rFonts w:ascii="Arial" w:hAnsi="Arial" w:cs="Arial"/>
          <w:sz w:val="20"/>
          <w:szCs w:val="17"/>
          <w:lang w:val="en-GB"/>
        </w:rPr>
      </w:pPr>
    </w:p>
    <w:p w:rsidR="00726F1F" w:rsidRPr="004502DE" w:rsidRDefault="00726F1F" w:rsidP="00726F1F">
      <w:pPr>
        <w:numPr>
          <w:ilvl w:val="0"/>
          <w:numId w:val="3"/>
        </w:numPr>
        <w:rPr>
          <w:rFonts w:ascii="Arial" w:hAnsi="Arial" w:cs="Arial"/>
          <w:sz w:val="20"/>
          <w:lang w:val="en-US"/>
        </w:rPr>
      </w:pPr>
      <w:r w:rsidRPr="00A05AD6">
        <w:rPr>
          <w:rFonts w:ascii="Arial" w:hAnsi="Arial" w:cs="Arial"/>
          <w:sz w:val="20"/>
          <w:lang w:val="en-US"/>
        </w:rPr>
        <w:t xml:space="preserve">Little, David </w:t>
      </w:r>
      <w:r w:rsidRPr="00A05AD6">
        <w:rPr>
          <w:rFonts w:ascii="Arial" w:hAnsi="Arial" w:cs="Arial"/>
          <w:sz w:val="20"/>
          <w:szCs w:val="20"/>
          <w:lang w:val="en-US"/>
        </w:rPr>
        <w:t xml:space="preserve">/ </w:t>
      </w:r>
      <w:proofErr w:type="spellStart"/>
      <w:r w:rsidRPr="00A05AD6">
        <w:rPr>
          <w:rFonts w:ascii="Arial" w:hAnsi="Arial" w:cs="Arial"/>
          <w:sz w:val="20"/>
          <w:szCs w:val="20"/>
          <w:lang w:val="en-US"/>
        </w:rPr>
        <w:t>Hodel</w:t>
      </w:r>
      <w:proofErr w:type="spellEnd"/>
      <w:r w:rsidRPr="00A05AD6">
        <w:rPr>
          <w:rFonts w:ascii="Arial" w:hAnsi="Arial" w:cs="Arial"/>
          <w:sz w:val="20"/>
          <w:szCs w:val="20"/>
          <w:lang w:val="en-US"/>
        </w:rPr>
        <w:t xml:space="preserve">, Hans-Peter / </w:t>
      </w:r>
      <w:proofErr w:type="spellStart"/>
      <w:r w:rsidRPr="00A05AD6">
        <w:rPr>
          <w:rFonts w:ascii="Arial" w:hAnsi="Arial" w:cs="Arial"/>
          <w:sz w:val="20"/>
          <w:szCs w:val="20"/>
          <w:lang w:val="en-US"/>
        </w:rPr>
        <w:t>Kohonen</w:t>
      </w:r>
      <w:proofErr w:type="spellEnd"/>
      <w:r w:rsidRPr="00A05AD6">
        <w:rPr>
          <w:rFonts w:ascii="Arial" w:hAnsi="Arial" w:cs="Arial"/>
          <w:sz w:val="20"/>
          <w:szCs w:val="20"/>
          <w:lang w:val="en-US"/>
        </w:rPr>
        <w:t>, Viljo / Meijer, Dick / Perclová, Radka</w:t>
      </w:r>
      <w:r w:rsidRPr="00A05AD6">
        <w:rPr>
          <w:rFonts w:ascii="Arial" w:hAnsi="Arial" w:cs="Arial"/>
          <w:sz w:val="20"/>
          <w:lang w:val="en-US"/>
        </w:rPr>
        <w:t xml:space="preserve">, </w:t>
      </w:r>
      <w:r w:rsidRPr="002D7D18">
        <w:rPr>
          <w:rFonts w:ascii="Arial" w:hAnsi="Arial" w:cs="Arial"/>
          <w:iCs/>
          <w:sz w:val="20"/>
          <w:szCs w:val="62"/>
          <w:lang w:val="en-US" w:eastAsia="en-US"/>
        </w:rPr>
        <w:t xml:space="preserve">Preparing teachers </w:t>
      </w:r>
      <w:r w:rsidRPr="004502DE">
        <w:rPr>
          <w:rFonts w:ascii="Arial" w:hAnsi="Arial" w:cs="Arial"/>
          <w:iCs/>
          <w:sz w:val="20"/>
          <w:szCs w:val="62"/>
          <w:lang w:val="en-US" w:eastAsia="en-US"/>
        </w:rPr>
        <w:t xml:space="preserve">to use the European Language Portfolio </w:t>
      </w:r>
      <w:r w:rsidRPr="004502DE">
        <w:rPr>
          <w:rFonts w:ascii="Arial" w:hAnsi="Arial" w:cs="Arial"/>
          <w:iCs/>
          <w:sz w:val="20"/>
          <w:szCs w:val="36"/>
          <w:lang w:val="en-US" w:eastAsia="en-US"/>
        </w:rPr>
        <w:t>– arguments, materials and resources</w:t>
      </w:r>
      <w:r w:rsidRPr="004502DE">
        <w:rPr>
          <w:rFonts w:ascii="Arial" w:hAnsi="Arial" w:cs="Arial"/>
          <w:sz w:val="20"/>
          <w:szCs w:val="36"/>
          <w:lang w:val="en-US" w:eastAsia="en-US"/>
        </w:rPr>
        <w:t xml:space="preserve">, Strasbourg / Graz: </w:t>
      </w:r>
      <w:r w:rsidRPr="004502DE">
        <w:rPr>
          <w:rFonts w:ascii="Arial" w:hAnsi="Arial" w:cs="Arial"/>
          <w:sz w:val="20"/>
          <w:lang w:val="en-US"/>
        </w:rPr>
        <w:t>Council of Europe / European Centre for Modern Languages,</w:t>
      </w:r>
      <w:r w:rsidR="00FB5E80" w:rsidRPr="004502DE">
        <w:rPr>
          <w:rFonts w:ascii="Arial" w:hAnsi="Arial" w:cs="Arial"/>
          <w:sz w:val="20"/>
          <w:lang w:val="en-US"/>
        </w:rPr>
        <w:t xml:space="preserve"> 2007, ISBN 978-92-871-6273-1,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161" w:history="1">
        <w:r w:rsidR="0054521F" w:rsidRPr="004502DE">
          <w:rPr>
            <w:rStyle w:val="Hyperlink"/>
            <w:rFonts w:ascii="Arial" w:hAnsi="Arial" w:cs="Arial"/>
            <w:sz w:val="20"/>
            <w:lang w:val="en-US"/>
          </w:rPr>
          <w:t>http://www.ecml.at/publications</w:t>
        </w:r>
      </w:hyperlink>
      <w:r w:rsidR="0054521F" w:rsidRPr="004502DE">
        <w:rPr>
          <w:rFonts w:ascii="Arial" w:hAnsi="Arial" w:cs="Arial"/>
          <w:sz w:val="20"/>
          <w:lang w:val="en-US"/>
        </w:rPr>
        <w:t xml:space="preserve">, </w:t>
      </w:r>
      <w:r w:rsidR="004502DE">
        <w:rPr>
          <w:rFonts w:ascii="Arial" w:hAnsi="Arial" w:cs="Arial"/>
          <w:sz w:val="20"/>
          <w:szCs w:val="17"/>
          <w:lang w:val="en-US"/>
        </w:rPr>
        <w:t xml:space="preserve">project </w:t>
      </w:r>
      <w:r w:rsidRPr="004502DE">
        <w:rPr>
          <w:rFonts w:ascii="Arial" w:hAnsi="Arial" w:cs="Arial"/>
          <w:sz w:val="20"/>
          <w:lang w:val="en-US"/>
        </w:rPr>
        <w:t xml:space="preserve">website </w:t>
      </w:r>
      <w:hyperlink r:id="rId162" w:history="1">
        <w:r w:rsidRPr="004502DE">
          <w:rPr>
            <w:rStyle w:val="Hyperlink"/>
            <w:rFonts w:ascii="Arial" w:hAnsi="Arial" w:cs="Arial"/>
            <w:sz w:val="20"/>
            <w:szCs w:val="17"/>
            <w:lang w:val="en-US"/>
          </w:rPr>
          <w:t>http://www.ecml.at/mtp2/ELP_TT/</w:t>
        </w:r>
      </w:hyperlink>
      <w:r w:rsidR="004251B0" w:rsidRPr="004502DE">
        <w:rPr>
          <w:rStyle w:val="Hyperlink"/>
          <w:rFonts w:ascii="Arial" w:hAnsi="Arial" w:cs="Arial"/>
          <w:sz w:val="20"/>
          <w:szCs w:val="17"/>
          <w:lang w:val="en-US"/>
        </w:rPr>
        <w:t xml:space="preserve"> </w:t>
      </w:r>
      <w:r w:rsidR="004251B0" w:rsidRPr="004502DE">
        <w:rPr>
          <w:rFonts w:ascii="Arial" w:hAnsi="Arial" w:cs="Arial"/>
          <w:sz w:val="20"/>
          <w:lang w:val="en-US"/>
        </w:rPr>
        <w:t>;</w:t>
      </w:r>
      <w:r w:rsidRPr="004502DE">
        <w:rPr>
          <w:rFonts w:ascii="Arial" w:hAnsi="Arial" w:cs="Arial"/>
          <w:sz w:val="20"/>
          <w:lang w:val="en-US"/>
        </w:rPr>
        <w:t xml:space="preserve"> </w:t>
      </w:r>
      <w:hyperlink r:id="rId163" w:history="1">
        <w:r w:rsidR="005813D9" w:rsidRPr="004502DE">
          <w:rPr>
            <w:rStyle w:val="Hyperlink"/>
            <w:rFonts w:ascii="Arial" w:hAnsi="Arial" w:cs="Arial"/>
            <w:sz w:val="20"/>
            <w:lang w:val="en-US"/>
          </w:rPr>
          <w:t>http://elp.ecml.at/</w:t>
        </w:r>
      </w:hyperlink>
      <w:r w:rsidR="004251B0" w:rsidRPr="004502DE">
        <w:rPr>
          <w:rFonts w:ascii="Arial" w:hAnsi="Arial" w:cs="Arial"/>
          <w:sz w:val="20"/>
          <w:lang w:val="en-US"/>
        </w:rPr>
        <w:t xml:space="preserve"> </w:t>
      </w:r>
    </w:p>
    <w:p w:rsidR="00726F1F" w:rsidRPr="004502DE" w:rsidRDefault="00726F1F" w:rsidP="00726F1F">
      <w:pPr>
        <w:rPr>
          <w:rFonts w:ascii="Arial" w:hAnsi="Arial" w:cs="Arial"/>
          <w:sz w:val="20"/>
          <w:lang w:val="en-US"/>
        </w:rPr>
      </w:pPr>
    </w:p>
    <w:p w:rsidR="00726F1F" w:rsidRPr="00A05AD6" w:rsidRDefault="00726F1F" w:rsidP="00726F1F">
      <w:pPr>
        <w:numPr>
          <w:ilvl w:val="0"/>
          <w:numId w:val="3"/>
        </w:numPr>
        <w:ind w:left="658"/>
        <w:rPr>
          <w:rFonts w:ascii="Arial" w:hAnsi="Arial" w:cs="Arial"/>
          <w:sz w:val="20"/>
          <w:lang w:val="fr-FR"/>
        </w:rPr>
      </w:pPr>
      <w:r w:rsidRPr="004502DE">
        <w:rPr>
          <w:rFonts w:ascii="Arial" w:hAnsi="Arial" w:cs="Arial"/>
          <w:sz w:val="20"/>
          <w:lang w:val="fr-FR"/>
        </w:rPr>
        <w:t xml:space="preserve">Little, David </w:t>
      </w:r>
      <w:r w:rsidRPr="004502DE">
        <w:rPr>
          <w:rFonts w:ascii="Arial" w:hAnsi="Arial" w:cs="Arial"/>
          <w:sz w:val="20"/>
          <w:szCs w:val="20"/>
          <w:lang w:val="fr-FR"/>
        </w:rPr>
        <w:t>/ Hodel, Hans-Peter / Kohonen, Viljo / Meijer, Dick / Perclová, Radka</w:t>
      </w:r>
      <w:r w:rsidRPr="004502DE">
        <w:rPr>
          <w:rFonts w:ascii="Arial" w:hAnsi="Arial" w:cs="Arial"/>
          <w:sz w:val="20"/>
          <w:lang w:val="fr-FR"/>
        </w:rPr>
        <w:t xml:space="preserve">, </w:t>
      </w:r>
      <w:r w:rsidRPr="004502DE">
        <w:rPr>
          <w:rFonts w:ascii="Arial" w:hAnsi="Arial" w:cs="Arial"/>
          <w:iCs/>
          <w:sz w:val="20"/>
          <w:szCs w:val="52"/>
          <w:lang w:val="fr-FR" w:eastAsia="en-US"/>
        </w:rPr>
        <w:t xml:space="preserve">Préparer les enseignants à l'utilisation du Portfolio européen des langues </w:t>
      </w:r>
      <w:r w:rsidRPr="004502DE">
        <w:rPr>
          <w:rFonts w:ascii="Arial" w:hAnsi="Arial" w:cs="Arial"/>
          <w:iCs/>
          <w:sz w:val="20"/>
          <w:szCs w:val="36"/>
          <w:lang w:val="fr-FR" w:eastAsia="en-US"/>
        </w:rPr>
        <w:t>– arguments, matériels et ressources</w:t>
      </w:r>
      <w:r w:rsidRPr="004502DE">
        <w:rPr>
          <w:rFonts w:ascii="Arial" w:hAnsi="Arial" w:cs="Arial"/>
          <w:sz w:val="20"/>
          <w:szCs w:val="36"/>
          <w:lang w:val="fr-FR" w:eastAsia="en-US"/>
        </w:rPr>
        <w:t xml:space="preserve">, </w:t>
      </w:r>
      <w:r w:rsidRPr="004502DE">
        <w:rPr>
          <w:rFonts w:ascii="Arial" w:hAnsi="Arial" w:cs="Arial"/>
          <w:sz w:val="20"/>
          <w:lang w:val="fr-FR"/>
        </w:rPr>
        <w:t xml:space="preserve">Strasbourg / Graz: Conseil de l'Europe / Centre européen pour les langues vivantes, 2007, </w:t>
      </w:r>
      <w:r w:rsidRPr="004502DE">
        <w:rPr>
          <w:rFonts w:ascii="Arial" w:hAnsi="Arial" w:cs="Arial"/>
          <w:sz w:val="20"/>
          <w:lang w:val="fr-FR"/>
        </w:rPr>
        <w:br/>
        <w:t>ISBN 978-92-871-6272-4,</w:t>
      </w:r>
      <w:r w:rsidR="0054521F" w:rsidRPr="004502DE">
        <w:rPr>
          <w:rFonts w:ascii="Arial" w:hAnsi="Arial" w:cs="Arial"/>
          <w:sz w:val="20"/>
          <w:lang w:val="fr-FR"/>
        </w:rPr>
        <w:t xml:space="preserve"> livre </w:t>
      </w:r>
      <w:r w:rsidR="004502DE" w:rsidRPr="004502DE">
        <w:rPr>
          <w:rFonts w:ascii="Arial" w:hAnsi="Arial" w:cs="Arial"/>
          <w:sz w:val="20"/>
          <w:lang w:val="fr-FR"/>
        </w:rPr>
        <w:t xml:space="preserve">imprimé avec un CD-ROM et </w:t>
      </w:r>
      <w:r w:rsidR="0054521F" w:rsidRPr="004502DE">
        <w:rPr>
          <w:rFonts w:ascii="Arial" w:hAnsi="Arial" w:cs="Arial"/>
          <w:sz w:val="20"/>
          <w:lang w:val="fr-FR"/>
        </w:rPr>
        <w:t xml:space="preserve">en ligne </w:t>
      </w:r>
      <w:hyperlink r:id="rId164" w:history="1">
        <w:r w:rsidR="0054521F" w:rsidRPr="004502DE">
          <w:rPr>
            <w:rStyle w:val="Hyperlink"/>
            <w:rFonts w:ascii="Arial" w:hAnsi="Arial" w:cs="Arial"/>
            <w:sz w:val="20"/>
            <w:lang w:val="fr-FR"/>
          </w:rPr>
          <w:t>http://www.ecml.at/publications</w:t>
        </w:r>
      </w:hyperlink>
      <w:r w:rsidR="0054521F" w:rsidRPr="004502DE">
        <w:rPr>
          <w:rFonts w:ascii="Arial" w:hAnsi="Arial" w:cs="Arial"/>
          <w:sz w:val="20"/>
          <w:lang w:val="fr-FR"/>
        </w:rPr>
        <w:t>,</w:t>
      </w:r>
      <w:r w:rsidR="0054521F">
        <w:rPr>
          <w:rFonts w:ascii="Arial" w:hAnsi="Arial" w:cs="Arial"/>
          <w:sz w:val="20"/>
          <w:lang w:val="fr-FR"/>
        </w:rPr>
        <w:t xml:space="preserve"> </w:t>
      </w:r>
      <w:r w:rsidR="00FB5E80">
        <w:rPr>
          <w:rFonts w:ascii="Arial" w:hAnsi="Arial" w:cs="Arial"/>
          <w:sz w:val="20"/>
          <w:szCs w:val="17"/>
          <w:lang w:val="fr-FR"/>
        </w:rPr>
        <w:t>s</w:t>
      </w:r>
      <w:r w:rsidR="00FB5E80">
        <w:rPr>
          <w:rFonts w:ascii="Arial" w:hAnsi="Arial" w:cs="Arial"/>
          <w:sz w:val="20"/>
          <w:lang w:val="fr-FR"/>
        </w:rPr>
        <w:t>ite i</w:t>
      </w:r>
      <w:r w:rsidRPr="00A05AD6">
        <w:rPr>
          <w:rFonts w:ascii="Arial" w:hAnsi="Arial" w:cs="Arial"/>
          <w:sz w:val="20"/>
          <w:lang w:val="fr-FR"/>
        </w:rPr>
        <w:t>nternet</w:t>
      </w:r>
      <w:r w:rsidR="004502DE">
        <w:rPr>
          <w:rFonts w:ascii="Arial" w:hAnsi="Arial" w:cs="Arial"/>
          <w:sz w:val="20"/>
          <w:lang w:val="fr-FR"/>
        </w:rPr>
        <w:t xml:space="preserve"> du projet</w:t>
      </w:r>
      <w:r w:rsidRPr="00A05AD6">
        <w:rPr>
          <w:rFonts w:ascii="Arial" w:hAnsi="Arial" w:cs="Arial"/>
          <w:sz w:val="20"/>
          <w:lang w:val="fr-FR"/>
        </w:rPr>
        <w:t xml:space="preserve"> </w:t>
      </w:r>
      <w:hyperlink r:id="rId165" w:history="1">
        <w:r w:rsidRPr="00A05AD6">
          <w:rPr>
            <w:rStyle w:val="Hyperlink"/>
            <w:rFonts w:ascii="Arial" w:hAnsi="Arial" w:cs="Arial"/>
            <w:sz w:val="20"/>
            <w:szCs w:val="17"/>
            <w:lang w:val="fr-FR"/>
          </w:rPr>
          <w:t xml:space="preserve">http://www.ecml.at/mtp2/ELP_TT/ </w:t>
        </w:r>
      </w:hyperlink>
      <w:r w:rsidR="004251B0">
        <w:rPr>
          <w:rFonts w:ascii="Arial" w:hAnsi="Arial" w:cs="Arial"/>
          <w:sz w:val="20"/>
          <w:lang w:val="fr-FR"/>
        </w:rPr>
        <w:t xml:space="preserve">; </w:t>
      </w:r>
      <w:hyperlink r:id="rId166" w:history="1">
        <w:r w:rsidR="00CD4FD6">
          <w:rPr>
            <w:rStyle w:val="Hyperlink"/>
            <w:rFonts w:ascii="Arial" w:hAnsi="Arial" w:cs="Arial"/>
            <w:sz w:val="20"/>
            <w:lang w:val="fr-FR"/>
          </w:rPr>
          <w:t>http://pel.ecml.at/</w:t>
        </w:r>
      </w:hyperlink>
    </w:p>
    <w:p w:rsidR="00726F1F" w:rsidRPr="00A05AD6" w:rsidRDefault="00726F1F" w:rsidP="00726F1F">
      <w:pPr>
        <w:pStyle w:val="Listenabsatz"/>
        <w:pBdr>
          <w:bottom w:val="dashed" w:sz="4" w:space="1" w:color="auto"/>
        </w:pBdr>
        <w:ind w:left="0"/>
        <w:rPr>
          <w:rFonts w:ascii="Arial" w:hAnsi="Arial" w:cs="Arial"/>
          <w:sz w:val="20"/>
          <w:szCs w:val="20"/>
          <w:lang w:val="fr-FR"/>
        </w:rPr>
      </w:pPr>
    </w:p>
    <w:p w:rsidR="00726F1F" w:rsidRPr="00A05AD6" w:rsidRDefault="00726F1F" w:rsidP="00726F1F">
      <w:pPr>
        <w:rPr>
          <w:rFonts w:ascii="Arial" w:hAnsi="Arial" w:cs="Arial"/>
          <w:sz w:val="20"/>
          <w:lang w:val="fr-FR"/>
        </w:rPr>
      </w:pPr>
    </w:p>
    <w:p w:rsidR="00726F1F" w:rsidRPr="00C032E0" w:rsidRDefault="00726F1F" w:rsidP="00C032E0">
      <w:pPr>
        <w:numPr>
          <w:ilvl w:val="0"/>
          <w:numId w:val="3"/>
        </w:numPr>
        <w:ind w:left="658"/>
        <w:rPr>
          <w:rFonts w:ascii="Arial" w:hAnsi="Arial" w:cs="Arial"/>
          <w:sz w:val="20"/>
          <w:lang w:val="fr-FR"/>
        </w:rPr>
      </w:pPr>
      <w:r w:rsidRPr="00A05AD6">
        <w:rPr>
          <w:rFonts w:ascii="Arial" w:hAnsi="Arial" w:cs="Arial"/>
          <w:sz w:val="20"/>
          <w:lang w:val="fr-FR"/>
        </w:rPr>
        <w:t>Bosshard, Hans Ulrich (coord.</w:t>
      </w:r>
      <w:r w:rsidR="00047115">
        <w:rPr>
          <w:rFonts w:ascii="Arial" w:hAnsi="Arial" w:cs="Arial"/>
          <w:sz w:val="20"/>
          <w:lang w:val="fr-FR"/>
        </w:rPr>
        <w:t>), ELP implementation support</w:t>
      </w:r>
      <w:r w:rsidR="00C032E0" w:rsidRPr="00C032E0">
        <w:rPr>
          <w:rFonts w:ascii="Arial" w:hAnsi="Arial" w:cs="Arial"/>
          <w:sz w:val="20"/>
          <w:lang w:val="fr-FR"/>
        </w:rPr>
        <w:t xml:space="preserve"> </w:t>
      </w:r>
      <w:r w:rsidR="00C032E0">
        <w:rPr>
          <w:rFonts w:ascii="Arial" w:hAnsi="Arial" w:cs="Arial"/>
          <w:sz w:val="20"/>
          <w:lang w:val="fr-FR"/>
        </w:rPr>
        <w:t xml:space="preserve">/ </w:t>
      </w:r>
      <w:r w:rsidR="00C032E0" w:rsidRPr="00047115">
        <w:rPr>
          <w:rFonts w:ascii="Arial" w:hAnsi="Arial" w:cs="Arial"/>
          <w:sz w:val="20"/>
          <w:lang w:val="fr-FR"/>
        </w:rPr>
        <w:t>Soutien à la mise en œuvre du PEL</w:t>
      </w:r>
      <w:r w:rsidR="00047115">
        <w:rPr>
          <w:rFonts w:ascii="Arial" w:hAnsi="Arial" w:cs="Arial"/>
          <w:sz w:val="20"/>
          <w:lang w:val="fr-FR"/>
        </w:rPr>
        <w:t xml:space="preserve">, </w:t>
      </w:r>
      <w:r w:rsidR="00047115" w:rsidRPr="00047115">
        <w:rPr>
          <w:rFonts w:ascii="Arial" w:hAnsi="Arial" w:cs="Arial"/>
          <w:sz w:val="20"/>
          <w:szCs w:val="36"/>
          <w:lang w:val="fr-FR" w:eastAsia="en-US"/>
        </w:rPr>
        <w:t xml:space="preserve">Strasbourg / Graz: </w:t>
      </w:r>
      <w:r w:rsidR="00047115" w:rsidRPr="00047115">
        <w:rPr>
          <w:rFonts w:ascii="Arial" w:hAnsi="Arial" w:cs="Arial"/>
          <w:sz w:val="20"/>
          <w:lang w:val="fr-FR"/>
        </w:rPr>
        <w:t xml:space="preserve">Council of Europe / European Centre for Modern </w:t>
      </w:r>
      <w:proofErr w:type="spellStart"/>
      <w:r w:rsidR="00047115" w:rsidRPr="00047115">
        <w:rPr>
          <w:rFonts w:ascii="Arial" w:hAnsi="Arial" w:cs="Arial"/>
          <w:sz w:val="20"/>
          <w:lang w:val="fr-FR"/>
        </w:rPr>
        <w:t>Languages</w:t>
      </w:r>
      <w:proofErr w:type="spellEnd"/>
      <w:r w:rsidR="00047115" w:rsidRPr="00047115">
        <w:rPr>
          <w:rFonts w:ascii="Arial" w:hAnsi="Arial" w:cs="Arial"/>
          <w:sz w:val="20"/>
          <w:lang w:val="fr-FR"/>
        </w:rPr>
        <w:t>, 2007, flyer</w:t>
      </w:r>
      <w:r w:rsidR="0054521F">
        <w:rPr>
          <w:rFonts w:ascii="Arial" w:hAnsi="Arial" w:cs="Arial"/>
          <w:sz w:val="20"/>
          <w:lang w:val="fr-FR"/>
        </w:rPr>
        <w:t xml:space="preserve"> </w:t>
      </w:r>
      <w:r w:rsidR="00B73161">
        <w:rPr>
          <w:rFonts w:ascii="Arial" w:hAnsi="Arial" w:cs="Arial"/>
          <w:sz w:val="20"/>
          <w:lang w:val="fr-FR"/>
        </w:rPr>
        <w:t xml:space="preserve">/ dépliant </w:t>
      </w:r>
      <w:hyperlink r:id="rId167" w:history="1">
        <w:r w:rsidR="0054521F" w:rsidRPr="00B73161">
          <w:rPr>
            <w:rStyle w:val="Hyperlink"/>
            <w:rFonts w:ascii="Arial" w:hAnsi="Arial" w:cs="Arial"/>
            <w:sz w:val="20"/>
            <w:lang w:val="fr-FR"/>
          </w:rPr>
          <w:t>http://www.ecml.at/publications</w:t>
        </w:r>
      </w:hyperlink>
      <w:r w:rsidR="00047115" w:rsidRPr="00B73161">
        <w:rPr>
          <w:rFonts w:ascii="Arial" w:hAnsi="Arial" w:cs="Arial"/>
          <w:sz w:val="20"/>
          <w:lang w:val="fr-FR"/>
        </w:rPr>
        <w:t xml:space="preserve">, </w:t>
      </w:r>
      <w:proofErr w:type="spellStart"/>
      <w:r w:rsidR="00B73161">
        <w:rPr>
          <w:rFonts w:ascii="Arial" w:hAnsi="Arial" w:cs="Arial"/>
          <w:sz w:val="20"/>
          <w:lang w:val="fr-FR"/>
        </w:rPr>
        <w:t>project</w:t>
      </w:r>
      <w:proofErr w:type="spellEnd"/>
      <w:r w:rsidR="00B73161">
        <w:rPr>
          <w:rFonts w:ascii="Arial" w:hAnsi="Arial" w:cs="Arial"/>
          <w:sz w:val="20"/>
          <w:lang w:val="fr-FR"/>
        </w:rPr>
        <w:t xml:space="preserve"> </w:t>
      </w:r>
      <w:proofErr w:type="spellStart"/>
      <w:r w:rsidR="00047115" w:rsidRPr="00B73161">
        <w:rPr>
          <w:rFonts w:ascii="Arial" w:hAnsi="Arial" w:cs="Arial"/>
          <w:sz w:val="20"/>
          <w:lang w:val="fr-FR"/>
        </w:rPr>
        <w:t>website</w:t>
      </w:r>
      <w:r w:rsidR="004502DE">
        <w:rPr>
          <w:rFonts w:ascii="Arial" w:hAnsi="Arial" w:cs="Arial"/>
          <w:sz w:val="20"/>
          <w:lang w:val="fr-FR"/>
        </w:rPr>
        <w:t>s</w:t>
      </w:r>
      <w:proofErr w:type="spellEnd"/>
      <w:r w:rsidR="00047115" w:rsidRPr="00B73161">
        <w:rPr>
          <w:rFonts w:ascii="Arial" w:hAnsi="Arial" w:cs="Arial"/>
          <w:sz w:val="20"/>
          <w:lang w:val="fr-FR"/>
        </w:rPr>
        <w:t xml:space="preserve"> </w:t>
      </w:r>
      <w:r w:rsidR="00B73161">
        <w:rPr>
          <w:rFonts w:ascii="Arial" w:hAnsi="Arial" w:cs="Arial"/>
          <w:sz w:val="20"/>
          <w:lang w:val="fr-FR"/>
        </w:rPr>
        <w:t xml:space="preserve">/ sites internet du projet </w:t>
      </w:r>
      <w:hyperlink r:id="rId168" w:history="1">
        <w:r w:rsidR="00047115" w:rsidRPr="00B73161">
          <w:rPr>
            <w:rStyle w:val="Hyperlink"/>
            <w:rFonts w:ascii="Arial" w:hAnsi="Arial" w:cs="Arial"/>
            <w:sz w:val="20"/>
            <w:lang w:val="fr-FR"/>
          </w:rPr>
          <w:t>http://www.ecml.at/mtp2/impel/</w:t>
        </w:r>
      </w:hyperlink>
      <w:r w:rsidR="00C032E0" w:rsidRPr="00B73161">
        <w:rPr>
          <w:rStyle w:val="Hyperlink"/>
          <w:rFonts w:ascii="Arial" w:hAnsi="Arial" w:cs="Arial"/>
          <w:sz w:val="20"/>
          <w:lang w:val="fr-FR"/>
        </w:rPr>
        <w:t xml:space="preserve">, </w:t>
      </w:r>
      <w:hyperlink r:id="rId169" w:history="1">
        <w:r w:rsidR="00047115" w:rsidRPr="00B73161">
          <w:rPr>
            <w:rStyle w:val="Hyperlink"/>
            <w:rFonts w:ascii="Arial" w:hAnsi="Arial" w:cs="Arial"/>
            <w:sz w:val="20"/>
            <w:lang w:val="fr-FR"/>
          </w:rPr>
          <w:t>http://elp.ecml.at/</w:t>
        </w:r>
      </w:hyperlink>
      <w:r w:rsidR="00047115" w:rsidRPr="00B73161">
        <w:rPr>
          <w:rFonts w:ascii="Arial" w:hAnsi="Arial" w:cs="Arial"/>
          <w:sz w:val="20"/>
          <w:lang w:val="fr-FR"/>
        </w:rPr>
        <w:t xml:space="preserve"> (anglais)</w:t>
      </w:r>
      <w:r w:rsidR="00C032E0" w:rsidRPr="00B73161">
        <w:rPr>
          <w:rFonts w:ascii="Arial" w:hAnsi="Arial" w:cs="Arial"/>
          <w:sz w:val="20"/>
          <w:lang w:val="fr-FR"/>
        </w:rPr>
        <w:t>,</w:t>
      </w:r>
      <w:r w:rsidR="00C032E0">
        <w:rPr>
          <w:rFonts w:ascii="Arial" w:hAnsi="Arial" w:cs="Arial"/>
          <w:sz w:val="20"/>
          <w:lang w:val="fr-FR"/>
        </w:rPr>
        <w:t xml:space="preserve"> </w:t>
      </w:r>
      <w:hyperlink r:id="rId170" w:history="1">
        <w:r w:rsidR="00CD4FD6" w:rsidRPr="00C032E0">
          <w:rPr>
            <w:rStyle w:val="Hyperlink"/>
            <w:rFonts w:ascii="Arial" w:hAnsi="Arial" w:cs="Arial"/>
            <w:sz w:val="20"/>
            <w:lang w:val="fr-FR"/>
          </w:rPr>
          <w:t>http://pel.ecml.at/</w:t>
        </w:r>
      </w:hyperlink>
      <w:r w:rsidRPr="00C032E0">
        <w:rPr>
          <w:rFonts w:ascii="Arial" w:hAnsi="Arial" w:cs="Arial"/>
          <w:sz w:val="20"/>
          <w:lang w:val="fr-FR"/>
        </w:rPr>
        <w:t xml:space="preserve"> (français)</w:t>
      </w:r>
    </w:p>
    <w:p w:rsidR="00726F1F" w:rsidRPr="00A05AD6" w:rsidRDefault="00726F1F" w:rsidP="00726F1F">
      <w:pPr>
        <w:pStyle w:val="Listenabsatz"/>
        <w:pBdr>
          <w:bottom w:val="dashed" w:sz="4" w:space="1" w:color="auto"/>
        </w:pBdr>
        <w:ind w:left="0"/>
        <w:rPr>
          <w:rFonts w:ascii="Arial" w:hAnsi="Arial" w:cs="Arial"/>
          <w:sz w:val="20"/>
          <w:szCs w:val="20"/>
          <w:lang w:val="fr-FR"/>
        </w:rPr>
      </w:pPr>
    </w:p>
    <w:p w:rsidR="00726F1F" w:rsidRPr="00A05AD6" w:rsidRDefault="00726F1F" w:rsidP="00726F1F">
      <w:pPr>
        <w:rPr>
          <w:rFonts w:ascii="Arial" w:hAnsi="Arial" w:cs="Arial"/>
          <w:sz w:val="20"/>
          <w:lang w:val="fr-FR"/>
        </w:rPr>
      </w:pPr>
    </w:p>
    <w:p w:rsidR="00726F1F" w:rsidRPr="00156090" w:rsidRDefault="00726F1F" w:rsidP="00726F1F">
      <w:pPr>
        <w:numPr>
          <w:ilvl w:val="0"/>
          <w:numId w:val="3"/>
        </w:numPr>
        <w:rPr>
          <w:rFonts w:ascii="Arial" w:hAnsi="Arial" w:cs="Arial"/>
          <w:sz w:val="20"/>
          <w:szCs w:val="17"/>
          <w:lang w:val="en-GB"/>
        </w:rPr>
      </w:pPr>
      <w:r w:rsidRPr="00A05AD6">
        <w:rPr>
          <w:rFonts w:ascii="Arial" w:hAnsi="Arial" w:cs="Arial"/>
          <w:sz w:val="20"/>
          <w:lang w:val="en-US" w:eastAsia="en-US"/>
        </w:rPr>
        <w:t xml:space="preserve">Matei, Gabriela S. / Bernaus, Mercedes / Heyworth, Frank / Pohl, Uwe / Wright, Tony, </w:t>
      </w:r>
      <w:r w:rsidRPr="00FB5E80">
        <w:rPr>
          <w:rFonts w:ascii="Arial" w:hAnsi="Arial" w:cs="Arial"/>
          <w:iCs/>
          <w:sz w:val="20"/>
          <w:szCs w:val="62"/>
          <w:lang w:val="en-US" w:eastAsia="en-US"/>
        </w:rPr>
        <w:t xml:space="preserve">First steps in </w:t>
      </w:r>
      <w:r w:rsidRPr="00156090">
        <w:rPr>
          <w:rFonts w:ascii="Arial" w:hAnsi="Arial" w:cs="Arial"/>
          <w:iCs/>
          <w:sz w:val="20"/>
          <w:szCs w:val="62"/>
          <w:lang w:val="en-US" w:eastAsia="en-US"/>
        </w:rPr>
        <w:t>teach</w:t>
      </w:r>
      <w:r w:rsidR="00CD71FD" w:rsidRPr="00156090">
        <w:rPr>
          <w:rFonts w:ascii="Arial" w:hAnsi="Arial" w:cs="Arial"/>
          <w:iCs/>
          <w:sz w:val="20"/>
          <w:szCs w:val="62"/>
          <w:lang w:val="en-US" w:eastAsia="en-US"/>
        </w:rPr>
        <w:t>er training: A practical guide –</w:t>
      </w:r>
      <w:r w:rsidRPr="00156090">
        <w:rPr>
          <w:rFonts w:ascii="Arial" w:hAnsi="Arial" w:cs="Arial"/>
          <w:iCs/>
          <w:sz w:val="20"/>
          <w:szCs w:val="62"/>
          <w:lang w:val="en-US" w:eastAsia="en-US"/>
        </w:rPr>
        <w:t xml:space="preserve"> </w:t>
      </w:r>
      <w:r w:rsidR="00FB5E80" w:rsidRPr="00156090">
        <w:rPr>
          <w:rFonts w:ascii="Arial" w:hAnsi="Arial" w:cs="Arial"/>
          <w:iCs/>
          <w:sz w:val="20"/>
          <w:szCs w:val="36"/>
          <w:lang w:val="en-US" w:eastAsia="en-US"/>
        </w:rPr>
        <w:t>The TrainEd Kit</w:t>
      </w:r>
      <w:r w:rsidRPr="00156090">
        <w:rPr>
          <w:rFonts w:ascii="Arial" w:hAnsi="Arial" w:cs="Arial"/>
          <w:sz w:val="20"/>
          <w:szCs w:val="36"/>
          <w:lang w:val="en-US" w:eastAsia="en-US"/>
        </w:rPr>
        <w:t xml:space="preserve">, Strasbourg / Graz: </w:t>
      </w:r>
      <w:r w:rsidRPr="00156090">
        <w:rPr>
          <w:rFonts w:ascii="Arial" w:hAnsi="Arial" w:cs="Arial"/>
          <w:sz w:val="20"/>
          <w:lang w:val="en-US"/>
        </w:rPr>
        <w:t xml:space="preserve">Council of Europe / European Centre for Modern Languages, 2007, </w:t>
      </w:r>
      <w:r w:rsidRPr="00156090">
        <w:rPr>
          <w:rFonts w:ascii="Arial" w:hAnsi="Arial" w:cs="Arial"/>
          <w:sz w:val="20"/>
          <w:szCs w:val="36"/>
          <w:lang w:val="en-US" w:eastAsia="en-US"/>
        </w:rPr>
        <w:t xml:space="preserve">ISBN 978-92-871-6139-0,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54521F" w:rsidRPr="00156090">
        <w:rPr>
          <w:rFonts w:ascii="Arial" w:hAnsi="Arial" w:cs="Arial"/>
          <w:sz w:val="20"/>
          <w:szCs w:val="36"/>
          <w:lang w:val="en-US" w:eastAsia="en-US"/>
        </w:rPr>
        <w:t xml:space="preserve"> </w:t>
      </w:r>
      <w:hyperlink r:id="rId171" w:history="1">
        <w:r w:rsidR="0054521F" w:rsidRPr="00156090">
          <w:rPr>
            <w:rStyle w:val="Hyperlink"/>
            <w:rFonts w:ascii="Arial" w:hAnsi="Arial" w:cs="Arial"/>
            <w:sz w:val="20"/>
            <w:szCs w:val="36"/>
            <w:lang w:val="en-US" w:eastAsia="en-US"/>
          </w:rPr>
          <w:t>http://www.ecml.at/publications</w:t>
        </w:r>
      </w:hyperlink>
      <w:r w:rsidR="0054521F" w:rsidRPr="00156090">
        <w:rPr>
          <w:rFonts w:ascii="Arial" w:hAnsi="Arial" w:cs="Arial"/>
          <w:sz w:val="20"/>
          <w:szCs w:val="36"/>
          <w:lang w:val="en-US" w:eastAsia="en-US"/>
        </w:rPr>
        <w:t xml:space="preserve">, </w:t>
      </w:r>
      <w:r w:rsidR="00156090" w:rsidRPr="00156090">
        <w:rPr>
          <w:rFonts w:ascii="Arial" w:hAnsi="Arial" w:cs="Arial"/>
          <w:sz w:val="20"/>
          <w:szCs w:val="36"/>
          <w:lang w:val="en-US" w:eastAsia="en-US"/>
        </w:rPr>
        <w:t xml:space="preserve">project </w:t>
      </w:r>
      <w:r w:rsidRPr="00156090">
        <w:rPr>
          <w:rFonts w:ascii="Arial" w:hAnsi="Arial" w:cs="Arial"/>
          <w:sz w:val="20"/>
          <w:lang w:val="en-GB"/>
        </w:rPr>
        <w:t xml:space="preserve">website </w:t>
      </w:r>
      <w:hyperlink r:id="rId172" w:history="1">
        <w:r w:rsidRPr="00156090">
          <w:rPr>
            <w:rStyle w:val="Hyperlink"/>
            <w:rFonts w:ascii="Arial" w:hAnsi="Arial" w:cs="Arial"/>
            <w:sz w:val="20"/>
            <w:lang w:val="en-GB"/>
          </w:rPr>
          <w:t>http://www.ecml.at/mtp2/TrainEd/</w:t>
        </w:r>
      </w:hyperlink>
    </w:p>
    <w:p w:rsidR="00726F1F" w:rsidRPr="00156090" w:rsidRDefault="00726F1F" w:rsidP="00726F1F">
      <w:pPr>
        <w:rPr>
          <w:rFonts w:ascii="Arial" w:hAnsi="Arial" w:cs="Arial"/>
          <w:sz w:val="20"/>
          <w:szCs w:val="17"/>
          <w:lang w:val="en-GB"/>
        </w:rPr>
      </w:pPr>
    </w:p>
    <w:p w:rsidR="00726F1F" w:rsidRPr="00156090" w:rsidRDefault="00726F1F" w:rsidP="00726F1F">
      <w:pPr>
        <w:numPr>
          <w:ilvl w:val="0"/>
          <w:numId w:val="3"/>
        </w:numPr>
        <w:rPr>
          <w:rFonts w:ascii="Arial" w:hAnsi="Arial" w:cs="Arial"/>
          <w:sz w:val="20"/>
          <w:szCs w:val="17"/>
          <w:lang w:val="fr-FR"/>
        </w:rPr>
      </w:pPr>
      <w:r w:rsidRPr="00156090">
        <w:rPr>
          <w:rFonts w:ascii="Arial" w:hAnsi="Arial" w:cs="Arial"/>
          <w:sz w:val="20"/>
          <w:lang w:val="fr-FR" w:eastAsia="en-US"/>
        </w:rPr>
        <w:t xml:space="preserve">Matei, Gabriela S. / Bernaus, Mercedes / Heyworth, Frank / Pohl, Uwe / Wright, Tony, </w:t>
      </w:r>
      <w:r w:rsidRPr="00156090">
        <w:rPr>
          <w:rFonts w:ascii="Arial" w:hAnsi="Arial" w:cs="Arial"/>
          <w:iCs/>
          <w:sz w:val="20"/>
          <w:szCs w:val="64"/>
          <w:lang w:val="fr-FR" w:eastAsia="en-US"/>
        </w:rPr>
        <w:t xml:space="preserve">Guide pratique du formateur </w:t>
      </w:r>
      <w:r w:rsidRPr="00156090">
        <w:rPr>
          <w:rFonts w:ascii="Arial" w:hAnsi="Arial" w:cs="Arial"/>
          <w:iCs/>
          <w:sz w:val="20"/>
          <w:szCs w:val="36"/>
          <w:lang w:val="fr-FR" w:eastAsia="en-US"/>
        </w:rPr>
        <w:t>(Kit TrainEd)</w:t>
      </w:r>
      <w:r w:rsidRPr="00156090">
        <w:rPr>
          <w:rFonts w:ascii="Arial" w:hAnsi="Arial" w:cs="Arial"/>
          <w:sz w:val="20"/>
          <w:szCs w:val="36"/>
          <w:lang w:val="fr-FR" w:eastAsia="en-US"/>
        </w:rPr>
        <w:t xml:space="preserve">, </w:t>
      </w:r>
      <w:r w:rsidRPr="00156090">
        <w:rPr>
          <w:rFonts w:ascii="Arial" w:hAnsi="Arial" w:cs="Arial"/>
          <w:sz w:val="20"/>
          <w:lang w:val="fr-FR"/>
        </w:rPr>
        <w:t xml:space="preserve">Strasbourg / Graz: Conseil de l'Europe / Centre européen pour les langues vivantes, 2007, </w:t>
      </w:r>
      <w:r w:rsidRPr="00156090">
        <w:rPr>
          <w:rFonts w:ascii="Arial" w:hAnsi="Arial" w:cs="Arial"/>
          <w:sz w:val="20"/>
          <w:szCs w:val="36"/>
          <w:lang w:val="fr-FR" w:eastAsia="en-US"/>
        </w:rPr>
        <w:t xml:space="preserve">ISBN </w:t>
      </w:r>
      <w:r w:rsidRPr="00156090">
        <w:rPr>
          <w:rFonts w:ascii="Arial" w:hAnsi="Arial" w:cs="Arial"/>
          <w:sz w:val="20"/>
          <w:lang w:val="fr-FR" w:eastAsia="en-US"/>
        </w:rPr>
        <w:t>978-92-871-6138-3,</w:t>
      </w:r>
      <w:r w:rsidR="0054521F" w:rsidRPr="00156090">
        <w:rPr>
          <w:rFonts w:ascii="Arial" w:hAnsi="Arial" w:cs="Arial"/>
          <w:sz w:val="20"/>
          <w:lang w:val="fr-FR" w:eastAsia="en-US"/>
        </w:rPr>
        <w:t xml:space="preserve"> livre </w:t>
      </w:r>
      <w:r w:rsidR="00156090" w:rsidRPr="00156090">
        <w:rPr>
          <w:rFonts w:ascii="Arial" w:hAnsi="Arial" w:cs="Arial"/>
          <w:sz w:val="20"/>
          <w:lang w:val="fr-FR" w:eastAsia="en-US"/>
        </w:rPr>
        <w:t>imprimé avec CD-ROM et en</w:t>
      </w:r>
      <w:r w:rsidR="0054521F" w:rsidRPr="00156090">
        <w:rPr>
          <w:rFonts w:ascii="Arial" w:hAnsi="Arial" w:cs="Arial"/>
          <w:sz w:val="20"/>
          <w:lang w:val="fr-FR" w:eastAsia="en-US"/>
        </w:rPr>
        <w:t xml:space="preserve"> ligne </w:t>
      </w:r>
      <w:hyperlink r:id="rId173" w:history="1">
        <w:r w:rsidR="0054521F" w:rsidRPr="00156090">
          <w:rPr>
            <w:rStyle w:val="Hyperlink"/>
            <w:rFonts w:ascii="Arial" w:hAnsi="Arial" w:cs="Arial"/>
            <w:sz w:val="20"/>
            <w:lang w:val="fr-FR" w:eastAsia="en-US"/>
          </w:rPr>
          <w:t>http://www.ecml.at/publications</w:t>
        </w:r>
      </w:hyperlink>
      <w:r w:rsidR="0054521F" w:rsidRPr="00156090">
        <w:rPr>
          <w:rFonts w:ascii="Arial" w:hAnsi="Arial" w:cs="Arial"/>
          <w:sz w:val="20"/>
          <w:lang w:val="fr-FR" w:eastAsia="en-US"/>
        </w:rPr>
        <w:t xml:space="preserve">, </w:t>
      </w:r>
      <w:r w:rsidR="00FB5E80" w:rsidRPr="00156090">
        <w:rPr>
          <w:rFonts w:ascii="Arial" w:hAnsi="Arial" w:cs="Arial"/>
          <w:sz w:val="20"/>
          <w:szCs w:val="17"/>
          <w:lang w:val="fr-FR"/>
        </w:rPr>
        <w:t>s</w:t>
      </w:r>
      <w:r w:rsidR="00FB5E80" w:rsidRPr="00156090">
        <w:rPr>
          <w:rFonts w:ascii="Arial" w:hAnsi="Arial" w:cs="Arial"/>
          <w:sz w:val="20"/>
          <w:lang w:val="fr-FR"/>
        </w:rPr>
        <w:t>ite i</w:t>
      </w:r>
      <w:r w:rsidRPr="00156090">
        <w:rPr>
          <w:rFonts w:ascii="Arial" w:hAnsi="Arial" w:cs="Arial"/>
          <w:sz w:val="20"/>
          <w:lang w:val="fr-FR"/>
        </w:rPr>
        <w:t xml:space="preserve">nternet </w:t>
      </w:r>
      <w:r w:rsidR="00156090" w:rsidRPr="00156090">
        <w:rPr>
          <w:rFonts w:ascii="Arial" w:hAnsi="Arial" w:cs="Arial"/>
          <w:sz w:val="20"/>
          <w:lang w:val="fr-FR"/>
        </w:rPr>
        <w:t xml:space="preserve">du projet </w:t>
      </w:r>
      <w:hyperlink r:id="rId174" w:history="1">
        <w:r w:rsidRPr="00156090">
          <w:rPr>
            <w:rStyle w:val="Hyperlink"/>
            <w:rFonts w:ascii="Arial" w:hAnsi="Arial" w:cs="Arial"/>
            <w:sz w:val="20"/>
            <w:lang w:val="fr-FR"/>
          </w:rPr>
          <w:t>http://www.ecml.at/mtp2/TrainEd/</w:t>
        </w:r>
      </w:hyperlink>
    </w:p>
    <w:p w:rsidR="0054521F" w:rsidRPr="00C9236C" w:rsidRDefault="0054521F" w:rsidP="0054521F">
      <w:pPr>
        <w:pStyle w:val="Listenabsatz"/>
        <w:rPr>
          <w:rFonts w:ascii="Arial" w:hAnsi="Arial" w:cs="Arial"/>
          <w:sz w:val="20"/>
          <w:szCs w:val="20"/>
          <w:lang w:val="fr-FR"/>
        </w:rPr>
      </w:pPr>
    </w:p>
    <w:p w:rsidR="0054521F" w:rsidRPr="00B4737F" w:rsidRDefault="00C9236C" w:rsidP="00726F1F">
      <w:pPr>
        <w:numPr>
          <w:ilvl w:val="0"/>
          <w:numId w:val="3"/>
        </w:numPr>
        <w:rPr>
          <w:rFonts w:ascii="Arial" w:hAnsi="Arial" w:cs="Arial"/>
          <w:color w:val="76923C" w:themeColor="accent3" w:themeShade="BF"/>
          <w:sz w:val="20"/>
          <w:szCs w:val="20"/>
          <w:lang w:val="fr-FR"/>
        </w:rPr>
      </w:pPr>
      <w:r w:rsidRPr="00B4737F">
        <w:rPr>
          <w:rFonts w:ascii="Arial" w:hAnsi="Arial" w:cs="Arial"/>
          <w:color w:val="76923C" w:themeColor="accent3" w:themeShade="BF"/>
          <w:sz w:val="20"/>
          <w:szCs w:val="20"/>
          <w:lang w:val="fr-FR" w:eastAsia="en-US"/>
        </w:rPr>
        <w:t xml:space="preserve">Matei, Gabriela S. / Bernaus, Mercedes / Heyworth, Frank / Pohl, Uwe / Wright, Tony, </w:t>
      </w:r>
      <w:r w:rsidRPr="00B4737F">
        <w:rPr>
          <w:rFonts w:ascii="Arial" w:hAnsi="Arial" w:cs="Arial"/>
          <w:color w:val="76923C" w:themeColor="accent3" w:themeShade="BF"/>
          <w:sz w:val="20"/>
          <w:szCs w:val="20"/>
          <w:lang w:val="fr-FR"/>
        </w:rPr>
        <w:t>TrainEd – Gyakorlati útmutató és kelléktár kezdő</w:t>
      </w:r>
      <w:r w:rsidR="00156090" w:rsidRPr="00B4737F">
        <w:rPr>
          <w:rFonts w:ascii="Arial" w:hAnsi="Arial" w:cs="Arial"/>
          <w:color w:val="76923C" w:themeColor="accent3" w:themeShade="BF"/>
          <w:sz w:val="20"/>
          <w:szCs w:val="20"/>
          <w:lang w:val="fr-FR"/>
        </w:rPr>
        <w:t xml:space="preserve"> tanárképző szakemberek számára</w:t>
      </w:r>
      <w:r w:rsidRPr="00B4737F">
        <w:rPr>
          <w:rStyle w:val="normal3"/>
          <w:rFonts w:ascii="Arial" w:hAnsi="Arial" w:cs="Arial"/>
          <w:color w:val="76923C" w:themeColor="accent3" w:themeShade="BF"/>
          <w:sz w:val="20"/>
          <w:szCs w:val="20"/>
          <w:lang w:val="fr-FR"/>
        </w:rPr>
        <w:t xml:space="preserve">, </w:t>
      </w:r>
      <w:r w:rsidR="00156090" w:rsidRPr="00B4737F">
        <w:rPr>
          <w:rStyle w:val="normal3"/>
          <w:rFonts w:ascii="Arial" w:hAnsi="Arial" w:cs="Arial"/>
          <w:color w:val="76923C" w:themeColor="accent3" w:themeShade="BF"/>
          <w:sz w:val="20"/>
          <w:szCs w:val="20"/>
          <w:lang w:val="fr-FR"/>
        </w:rPr>
        <w:t xml:space="preserve">online book </w:t>
      </w:r>
      <w:r w:rsidR="00307603" w:rsidRPr="00B4737F">
        <w:rPr>
          <w:rStyle w:val="normal3"/>
          <w:rFonts w:ascii="Arial" w:hAnsi="Arial" w:cs="Arial"/>
          <w:color w:val="76923C" w:themeColor="accent3" w:themeShade="BF"/>
          <w:sz w:val="20"/>
          <w:szCs w:val="20"/>
          <w:lang w:val="fr-FR"/>
        </w:rPr>
        <w:t xml:space="preserve">in </w:t>
      </w:r>
      <w:proofErr w:type="spellStart"/>
      <w:r w:rsidR="00307603" w:rsidRPr="00B4737F">
        <w:rPr>
          <w:rStyle w:val="normal3"/>
          <w:rFonts w:ascii="Arial" w:hAnsi="Arial" w:cs="Arial"/>
          <w:color w:val="76923C" w:themeColor="accent3" w:themeShade="BF"/>
          <w:sz w:val="20"/>
          <w:szCs w:val="20"/>
          <w:lang w:val="fr-FR"/>
        </w:rPr>
        <w:t>Hungarian</w:t>
      </w:r>
      <w:proofErr w:type="spellEnd"/>
      <w:r w:rsidR="00307603" w:rsidRPr="00B4737F">
        <w:rPr>
          <w:rStyle w:val="normal3"/>
          <w:rFonts w:ascii="Arial" w:hAnsi="Arial" w:cs="Arial"/>
          <w:color w:val="76923C" w:themeColor="accent3" w:themeShade="BF"/>
          <w:sz w:val="20"/>
          <w:szCs w:val="20"/>
          <w:lang w:val="fr-FR"/>
        </w:rPr>
        <w:t xml:space="preserve"> </w:t>
      </w:r>
      <w:hyperlink r:id="rId175" w:history="1">
        <w:r w:rsidRPr="00B4737F">
          <w:rPr>
            <w:rStyle w:val="Hyperlink"/>
            <w:rFonts w:ascii="Arial" w:hAnsi="Arial" w:cs="Arial"/>
            <w:color w:val="76923C" w:themeColor="accent3" w:themeShade="BF"/>
            <w:sz w:val="20"/>
            <w:szCs w:val="20"/>
            <w:lang w:val="fr-FR"/>
          </w:rPr>
          <w:t>http://www.ecml.at/publications</w:t>
        </w:r>
      </w:hyperlink>
      <w:r w:rsidR="00156090" w:rsidRPr="00B4737F">
        <w:rPr>
          <w:rStyle w:val="Hyperlink"/>
          <w:rFonts w:ascii="Arial" w:hAnsi="Arial" w:cs="Arial"/>
          <w:color w:val="76923C" w:themeColor="accent3" w:themeShade="BF"/>
          <w:sz w:val="20"/>
          <w:szCs w:val="20"/>
          <w:lang w:val="fr-FR"/>
        </w:rPr>
        <w:t xml:space="preserve">, </w:t>
      </w:r>
      <w:proofErr w:type="spellStart"/>
      <w:r w:rsidR="00156090" w:rsidRPr="00AC3C46">
        <w:rPr>
          <w:rFonts w:ascii="Arial" w:hAnsi="Arial" w:cs="Arial"/>
          <w:color w:val="76923C" w:themeColor="accent3" w:themeShade="BF"/>
          <w:sz w:val="20"/>
          <w:szCs w:val="36"/>
          <w:lang w:val="fr-FR" w:eastAsia="en-US"/>
        </w:rPr>
        <w:t>project</w:t>
      </w:r>
      <w:proofErr w:type="spellEnd"/>
      <w:r w:rsidR="00156090" w:rsidRPr="00AC3C46">
        <w:rPr>
          <w:rFonts w:ascii="Arial" w:hAnsi="Arial" w:cs="Arial"/>
          <w:color w:val="76923C" w:themeColor="accent3" w:themeShade="BF"/>
          <w:sz w:val="20"/>
          <w:szCs w:val="36"/>
          <w:lang w:val="fr-FR" w:eastAsia="en-US"/>
        </w:rPr>
        <w:t xml:space="preserve"> </w:t>
      </w:r>
      <w:proofErr w:type="spellStart"/>
      <w:r w:rsidR="00156090" w:rsidRPr="00AC3C46">
        <w:rPr>
          <w:rFonts w:ascii="Arial" w:hAnsi="Arial" w:cs="Arial"/>
          <w:color w:val="76923C" w:themeColor="accent3" w:themeShade="BF"/>
          <w:sz w:val="20"/>
          <w:lang w:val="fr-FR"/>
        </w:rPr>
        <w:t>website</w:t>
      </w:r>
      <w:proofErr w:type="spellEnd"/>
      <w:r w:rsidR="00156090" w:rsidRPr="00AC3C46">
        <w:rPr>
          <w:rFonts w:ascii="Arial" w:hAnsi="Arial" w:cs="Arial"/>
          <w:color w:val="76923C" w:themeColor="accent3" w:themeShade="BF"/>
          <w:sz w:val="20"/>
          <w:lang w:val="fr-FR"/>
        </w:rPr>
        <w:t xml:space="preserve"> in English and French </w:t>
      </w:r>
      <w:hyperlink r:id="rId176" w:history="1">
        <w:r w:rsidR="00156090" w:rsidRPr="00AC3C46">
          <w:rPr>
            <w:rStyle w:val="Hyperlink"/>
            <w:rFonts w:ascii="Arial" w:hAnsi="Arial" w:cs="Arial"/>
            <w:color w:val="76923C" w:themeColor="accent3" w:themeShade="BF"/>
            <w:sz w:val="20"/>
            <w:lang w:val="fr-FR"/>
          </w:rPr>
          <w:t>http://www.ecml.at/mtp2/TrainEd/</w:t>
        </w:r>
      </w:hyperlink>
    </w:p>
    <w:p w:rsidR="00726F1F" w:rsidRPr="00A05AD6" w:rsidRDefault="00726F1F" w:rsidP="00726F1F">
      <w:pPr>
        <w:pStyle w:val="Listenabsatz"/>
        <w:pBdr>
          <w:bottom w:val="dashed" w:sz="4" w:space="1" w:color="auto"/>
        </w:pBdr>
        <w:ind w:left="0"/>
        <w:rPr>
          <w:rFonts w:ascii="Arial" w:hAnsi="Arial" w:cs="Arial"/>
          <w:sz w:val="20"/>
          <w:szCs w:val="20"/>
          <w:lang w:val="fr-FR"/>
        </w:rPr>
      </w:pPr>
    </w:p>
    <w:p w:rsidR="00726F1F" w:rsidRPr="00A05AD6" w:rsidRDefault="00726F1F" w:rsidP="00726F1F">
      <w:pPr>
        <w:rPr>
          <w:rFonts w:ascii="Arial" w:hAnsi="Arial" w:cs="Arial"/>
          <w:sz w:val="20"/>
          <w:lang w:val="fr-FR"/>
        </w:rPr>
      </w:pPr>
    </w:p>
    <w:p w:rsidR="00726F1F" w:rsidRPr="00AC3C46" w:rsidRDefault="00726F1F" w:rsidP="00726F1F">
      <w:pPr>
        <w:numPr>
          <w:ilvl w:val="0"/>
          <w:numId w:val="3"/>
        </w:numPr>
        <w:rPr>
          <w:rFonts w:ascii="Arial" w:hAnsi="Arial" w:cs="Arial"/>
          <w:sz w:val="20"/>
          <w:lang w:val="fr-FR"/>
        </w:rPr>
      </w:pPr>
      <w:r w:rsidRPr="00BD71EA">
        <w:rPr>
          <w:rFonts w:ascii="Arial" w:hAnsi="Arial" w:cs="Arial"/>
          <w:sz w:val="20"/>
          <w:szCs w:val="17"/>
          <w:lang w:val="en-US"/>
        </w:rPr>
        <w:t xml:space="preserve">Szesztay, Margit / </w:t>
      </w:r>
      <w:r w:rsidRPr="00BD71EA">
        <w:rPr>
          <w:rFonts w:ascii="Arial" w:hAnsi="Arial" w:cs="Arial"/>
          <w:iCs/>
          <w:sz w:val="20"/>
          <w:lang w:val="en-US"/>
        </w:rPr>
        <w:t>Bolitho, Rod / Einhorn, Meg</w:t>
      </w:r>
      <w:r w:rsidRPr="00BD71EA">
        <w:rPr>
          <w:rFonts w:ascii="Arial" w:hAnsi="Arial" w:cs="Arial"/>
          <w:i/>
          <w:sz w:val="20"/>
          <w:szCs w:val="17"/>
          <w:lang w:val="en-US"/>
        </w:rPr>
        <w:t xml:space="preserve">, </w:t>
      </w:r>
      <w:r w:rsidRPr="00BD71EA">
        <w:rPr>
          <w:rFonts w:ascii="Arial" w:hAnsi="Arial" w:cs="Arial"/>
          <w:iCs/>
          <w:sz w:val="20"/>
          <w:szCs w:val="17"/>
          <w:lang w:val="en-US"/>
        </w:rPr>
        <w:t>Group facilitation in language teacher education</w:t>
      </w:r>
      <w:r w:rsidRPr="00BD71EA">
        <w:rPr>
          <w:rFonts w:ascii="Arial" w:hAnsi="Arial" w:cs="Arial"/>
          <w:sz w:val="20"/>
          <w:szCs w:val="17"/>
          <w:lang w:val="en-US"/>
        </w:rPr>
        <w:t xml:space="preserve">, </w:t>
      </w:r>
      <w:r w:rsidRPr="00BD71EA">
        <w:rPr>
          <w:rFonts w:ascii="Arial" w:hAnsi="Arial" w:cs="Arial"/>
          <w:sz w:val="20"/>
          <w:szCs w:val="36"/>
          <w:lang w:val="en-US" w:eastAsia="en-US"/>
        </w:rPr>
        <w:t xml:space="preserve">Strasbourg / Graz: </w:t>
      </w:r>
      <w:r w:rsidRPr="00BD71EA">
        <w:rPr>
          <w:rFonts w:ascii="Arial" w:hAnsi="Arial" w:cs="Arial"/>
          <w:sz w:val="20"/>
          <w:lang w:val="en-US"/>
        </w:rPr>
        <w:t xml:space="preserve">Council of Europe / European Centre for Modern Languages, 2007, </w:t>
      </w:r>
      <w:r w:rsidR="00AA3043" w:rsidRPr="00BD71EA">
        <w:rPr>
          <w:rFonts w:ascii="Arial" w:hAnsi="Arial" w:cs="Arial"/>
          <w:sz w:val="20"/>
          <w:lang w:val="en-US"/>
        </w:rPr>
        <w:br/>
      </w:r>
      <w:r w:rsidRPr="00BD71EA">
        <w:rPr>
          <w:rFonts w:ascii="Arial" w:hAnsi="Arial" w:cs="Arial"/>
          <w:sz w:val="20"/>
          <w:szCs w:val="17"/>
          <w:lang w:val="en-US"/>
        </w:rPr>
        <w:t xml:space="preserve">ISBN 978-92-871-6296-0, </w:t>
      </w:r>
      <w:r w:rsidR="00BD71EA" w:rsidRPr="00BD71EA">
        <w:rPr>
          <w:rFonts w:ascii="Arial" w:hAnsi="Arial" w:cs="Arial"/>
          <w:sz w:val="20"/>
          <w:szCs w:val="17"/>
          <w:lang w:val="en-US"/>
        </w:rPr>
        <w:t xml:space="preserve">folder incl. </w:t>
      </w:r>
      <w:r w:rsidR="00BD71EA" w:rsidRPr="00AC3C46">
        <w:rPr>
          <w:rFonts w:ascii="Arial" w:hAnsi="Arial" w:cs="Arial"/>
          <w:sz w:val="20"/>
          <w:lang w:val="fr-FR"/>
        </w:rPr>
        <w:t>CD-ROM</w:t>
      </w:r>
      <w:r w:rsidR="00BD71EA" w:rsidRPr="00AC3C46">
        <w:rPr>
          <w:rFonts w:ascii="Arial" w:hAnsi="Arial" w:cs="Arial"/>
          <w:sz w:val="20"/>
          <w:szCs w:val="17"/>
          <w:lang w:val="fr-FR"/>
        </w:rPr>
        <w:t xml:space="preserve"> / pochette avec un CD-ROM</w:t>
      </w:r>
      <w:r w:rsidR="00E368D1" w:rsidRPr="00AC3C46">
        <w:rPr>
          <w:rFonts w:ascii="Arial" w:hAnsi="Arial" w:cs="Arial"/>
          <w:sz w:val="20"/>
          <w:szCs w:val="17"/>
          <w:lang w:val="fr-FR"/>
        </w:rPr>
        <w:t xml:space="preserve"> </w:t>
      </w:r>
      <w:hyperlink r:id="rId177" w:history="1">
        <w:r w:rsidR="00E368D1" w:rsidRPr="00AC3C46">
          <w:rPr>
            <w:rStyle w:val="Hyperlink"/>
            <w:rFonts w:ascii="Arial" w:hAnsi="Arial" w:cs="Arial"/>
            <w:sz w:val="20"/>
            <w:szCs w:val="17"/>
            <w:lang w:val="fr-FR"/>
          </w:rPr>
          <w:t>http://www.ecml.at/publications</w:t>
        </w:r>
      </w:hyperlink>
      <w:r w:rsidR="00E368D1" w:rsidRPr="00AC3C46">
        <w:rPr>
          <w:rFonts w:ascii="Arial" w:hAnsi="Arial" w:cs="Arial"/>
          <w:sz w:val="20"/>
          <w:szCs w:val="17"/>
          <w:lang w:val="fr-FR"/>
        </w:rPr>
        <w:t xml:space="preserve">, </w:t>
      </w:r>
      <w:proofErr w:type="spellStart"/>
      <w:r w:rsidR="00FB5E80" w:rsidRPr="00AC3C46">
        <w:rPr>
          <w:rFonts w:ascii="Arial" w:hAnsi="Arial" w:cs="Arial"/>
          <w:sz w:val="20"/>
          <w:szCs w:val="17"/>
          <w:lang w:val="fr-FR"/>
        </w:rPr>
        <w:t>p</w:t>
      </w:r>
      <w:r w:rsidR="00FB5E80" w:rsidRPr="00AC3C46">
        <w:rPr>
          <w:rFonts w:ascii="Arial" w:hAnsi="Arial" w:cs="Arial"/>
          <w:sz w:val="20"/>
          <w:lang w:val="fr-FR"/>
        </w:rPr>
        <w:t>roject</w:t>
      </w:r>
      <w:proofErr w:type="spellEnd"/>
      <w:r w:rsidR="00FB5E80" w:rsidRPr="00AC3C46">
        <w:rPr>
          <w:rFonts w:ascii="Arial" w:hAnsi="Arial" w:cs="Arial"/>
          <w:sz w:val="20"/>
          <w:lang w:val="fr-FR"/>
        </w:rPr>
        <w:t xml:space="preserve"> </w:t>
      </w:r>
      <w:proofErr w:type="spellStart"/>
      <w:r w:rsidR="00FB5E80" w:rsidRPr="00AC3C46">
        <w:rPr>
          <w:rFonts w:ascii="Arial" w:hAnsi="Arial" w:cs="Arial"/>
          <w:sz w:val="20"/>
          <w:lang w:val="fr-FR"/>
        </w:rPr>
        <w:t>website</w:t>
      </w:r>
      <w:proofErr w:type="spellEnd"/>
      <w:r w:rsidR="00FB5E80" w:rsidRPr="00AC3C46">
        <w:rPr>
          <w:rFonts w:ascii="Arial" w:hAnsi="Arial" w:cs="Arial"/>
          <w:sz w:val="20"/>
          <w:lang w:val="fr-FR"/>
        </w:rPr>
        <w:t xml:space="preserve"> </w:t>
      </w:r>
      <w:r w:rsidR="00BD71EA" w:rsidRPr="00AC3C46">
        <w:rPr>
          <w:rFonts w:ascii="Arial" w:hAnsi="Arial" w:cs="Arial"/>
          <w:sz w:val="20"/>
          <w:lang w:val="fr-FR"/>
        </w:rPr>
        <w:t xml:space="preserve">/ site internet du projet </w:t>
      </w:r>
      <w:hyperlink r:id="rId178" w:history="1">
        <w:r w:rsidRPr="00AC3C46">
          <w:rPr>
            <w:rStyle w:val="Hyperlink"/>
            <w:rFonts w:ascii="Arial" w:hAnsi="Arial" w:cs="Arial"/>
            <w:sz w:val="20"/>
            <w:lang w:val="fr-FR"/>
          </w:rPr>
          <w:t xml:space="preserve">http://www.ecml.at/mtp2/GroupLead/ </w:t>
        </w:r>
      </w:hyperlink>
    </w:p>
    <w:p w:rsidR="00726F1F" w:rsidRPr="00AC3C46" w:rsidRDefault="00726F1F" w:rsidP="00726F1F">
      <w:pPr>
        <w:rPr>
          <w:lang w:val="fr-FR"/>
        </w:rPr>
      </w:pPr>
    </w:p>
    <w:p w:rsidR="00726F1F" w:rsidRPr="00AC3C46" w:rsidRDefault="00726F1F" w:rsidP="00726F1F">
      <w:pPr>
        <w:rPr>
          <w:lang w:val="fr-FR"/>
        </w:rPr>
      </w:pPr>
    </w:p>
    <w:p w:rsidR="00726F1F" w:rsidRPr="00AC3C46" w:rsidRDefault="00726F1F" w:rsidP="00726F1F">
      <w:pPr>
        <w:pStyle w:val="berschrift2"/>
        <w:pBdr>
          <w:bottom w:val="single" w:sz="4" w:space="1" w:color="auto"/>
        </w:pBdr>
        <w:rPr>
          <w:color w:val="808080"/>
          <w:lang w:val="fr-FR"/>
        </w:rPr>
      </w:pPr>
      <w:bookmarkStart w:id="22" w:name="_Toc361835560"/>
      <w:proofErr w:type="spellStart"/>
      <w:r w:rsidRPr="00AC3C46">
        <w:rPr>
          <w:lang w:val="fr-FR"/>
        </w:rPr>
        <w:t>Innovative</w:t>
      </w:r>
      <w:proofErr w:type="spellEnd"/>
      <w:r w:rsidRPr="00AC3C46">
        <w:rPr>
          <w:lang w:val="fr-FR"/>
        </w:rPr>
        <w:t xml:space="preserve"> </w:t>
      </w:r>
      <w:proofErr w:type="spellStart"/>
      <w:r w:rsidRPr="00AC3C46">
        <w:rPr>
          <w:lang w:val="fr-FR"/>
        </w:rPr>
        <w:t>approaches</w:t>
      </w:r>
      <w:proofErr w:type="spellEnd"/>
      <w:r w:rsidRPr="00AC3C46">
        <w:rPr>
          <w:lang w:val="fr-FR"/>
        </w:rPr>
        <w:t xml:space="preserve"> and new technologies in the </w:t>
      </w:r>
      <w:proofErr w:type="spellStart"/>
      <w:r w:rsidRPr="00AC3C46">
        <w:rPr>
          <w:lang w:val="fr-FR"/>
        </w:rPr>
        <w:t>teaching</w:t>
      </w:r>
      <w:proofErr w:type="spellEnd"/>
      <w:r w:rsidRPr="00AC3C46">
        <w:rPr>
          <w:lang w:val="fr-FR"/>
        </w:rPr>
        <w:t xml:space="preserve"> and </w:t>
      </w:r>
      <w:proofErr w:type="spellStart"/>
      <w:r w:rsidRPr="00AC3C46">
        <w:rPr>
          <w:lang w:val="fr-FR"/>
        </w:rPr>
        <w:t>learning</w:t>
      </w:r>
      <w:proofErr w:type="spellEnd"/>
      <w:r w:rsidRPr="00AC3C46">
        <w:rPr>
          <w:lang w:val="fr-FR"/>
        </w:rPr>
        <w:t xml:space="preserve"> of </w:t>
      </w:r>
      <w:proofErr w:type="spellStart"/>
      <w:r w:rsidRPr="00AC3C46">
        <w:rPr>
          <w:lang w:val="fr-FR"/>
        </w:rPr>
        <w:t>languages</w:t>
      </w:r>
      <w:proofErr w:type="spellEnd"/>
      <w:r w:rsidRPr="00AC3C46">
        <w:rPr>
          <w:lang w:val="fr-FR"/>
        </w:rPr>
        <w:t xml:space="preserve"> /</w:t>
      </w:r>
      <w:r w:rsidRPr="00AC3C46">
        <w:rPr>
          <w:lang w:val="fr-FR"/>
        </w:rPr>
        <w:br/>
      </w:r>
      <w:r w:rsidRPr="00AC3C46">
        <w:rPr>
          <w:color w:val="808080"/>
          <w:lang w:val="fr-FR"/>
        </w:rPr>
        <w:t>Approches innovantes et nouvelles technologies dans l’enseignement et l’apprentissage des langues</w:t>
      </w:r>
      <w:bookmarkEnd w:id="22"/>
    </w:p>
    <w:p w:rsidR="00726F1F" w:rsidRPr="00AC3C46" w:rsidRDefault="00726F1F" w:rsidP="00726F1F">
      <w:pPr>
        <w:rPr>
          <w:lang w:val="fr-FR"/>
        </w:rPr>
      </w:pPr>
    </w:p>
    <w:p w:rsidR="00726F1F" w:rsidRPr="00567645" w:rsidRDefault="00726F1F" w:rsidP="00726F1F">
      <w:pPr>
        <w:numPr>
          <w:ilvl w:val="0"/>
          <w:numId w:val="3"/>
        </w:numPr>
        <w:autoSpaceDE w:val="0"/>
        <w:autoSpaceDN w:val="0"/>
        <w:adjustRightInd w:val="0"/>
        <w:rPr>
          <w:rFonts w:ascii="Arial" w:hAnsi="Arial" w:cs="Arial"/>
          <w:sz w:val="20"/>
          <w:lang w:val="en-GB"/>
        </w:rPr>
      </w:pPr>
      <w:proofErr w:type="spellStart"/>
      <w:r w:rsidRPr="00A05AD6">
        <w:rPr>
          <w:rFonts w:ascii="Arial" w:hAnsi="Arial" w:cs="Arial"/>
          <w:sz w:val="20"/>
          <w:szCs w:val="16"/>
          <w:lang w:val="en-US" w:eastAsia="en-US"/>
        </w:rPr>
        <w:t>Camilleri</w:t>
      </w:r>
      <w:proofErr w:type="spellEnd"/>
      <w:r w:rsidRPr="00A05AD6">
        <w:rPr>
          <w:rFonts w:ascii="Arial" w:hAnsi="Arial" w:cs="Arial"/>
          <w:sz w:val="20"/>
          <w:szCs w:val="16"/>
          <w:lang w:val="en-US" w:eastAsia="en-US"/>
        </w:rPr>
        <w:t xml:space="preserve">, Mario / Ford, Peter / Leja, Helena / Sollars, Valerie, </w:t>
      </w:r>
      <w:r w:rsidRPr="0093165C">
        <w:rPr>
          <w:rFonts w:ascii="Arial" w:hAnsi="Arial" w:cs="Arial"/>
          <w:iCs/>
          <w:sz w:val="20"/>
          <w:szCs w:val="27"/>
          <w:lang w:val="en-US" w:eastAsia="en-US"/>
        </w:rPr>
        <w:t xml:space="preserve">Blogs: </w:t>
      </w:r>
      <w:r w:rsidRPr="0093165C">
        <w:rPr>
          <w:rFonts w:ascii="Arial" w:hAnsi="Arial" w:cs="Arial"/>
          <w:iCs/>
          <w:sz w:val="20"/>
          <w:lang w:val="en-US" w:eastAsia="en-US"/>
        </w:rPr>
        <w:t xml:space="preserve">web journals in language </w:t>
      </w:r>
      <w:r w:rsidRPr="00567645">
        <w:rPr>
          <w:rFonts w:ascii="Arial" w:hAnsi="Arial" w:cs="Arial"/>
          <w:iCs/>
          <w:sz w:val="20"/>
          <w:lang w:val="en-US" w:eastAsia="en-US"/>
        </w:rPr>
        <w:t>education</w:t>
      </w:r>
      <w:r w:rsidRPr="00567645">
        <w:rPr>
          <w:rFonts w:ascii="Arial" w:hAnsi="Arial" w:cs="Arial"/>
          <w:sz w:val="20"/>
          <w:lang w:val="en-US" w:eastAsia="en-US"/>
        </w:rPr>
        <w:t xml:space="preserve">, </w:t>
      </w:r>
      <w:r w:rsidRPr="00567645">
        <w:rPr>
          <w:rFonts w:ascii="Arial" w:hAnsi="Arial" w:cs="Arial"/>
          <w:sz w:val="20"/>
          <w:szCs w:val="36"/>
          <w:lang w:val="en-US" w:eastAsia="en-US"/>
        </w:rPr>
        <w:t xml:space="preserve">Strasbourg / Graz: </w:t>
      </w:r>
      <w:r w:rsidRPr="00567645">
        <w:rPr>
          <w:rFonts w:ascii="Arial" w:hAnsi="Arial" w:cs="Arial"/>
          <w:sz w:val="20"/>
          <w:lang w:val="en-US"/>
        </w:rPr>
        <w:t xml:space="preserve">Council of Europe / European Centre for Modern Languages, 2007, </w:t>
      </w:r>
      <w:r w:rsidRPr="00567645">
        <w:rPr>
          <w:rFonts w:ascii="Arial" w:hAnsi="Arial" w:cs="Arial"/>
          <w:sz w:val="20"/>
          <w:lang w:val="en-US" w:eastAsia="en-US"/>
        </w:rPr>
        <w:t xml:space="preserve">ISBN </w:t>
      </w:r>
      <w:r w:rsidRPr="00567645">
        <w:rPr>
          <w:rFonts w:ascii="Arial" w:hAnsi="Arial" w:cs="Arial"/>
          <w:sz w:val="20"/>
          <w:szCs w:val="17"/>
          <w:lang w:val="en-US"/>
        </w:rPr>
        <w:t xml:space="preserve">978-92-871-6236-6,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179" w:history="1">
        <w:r w:rsidR="003C6C18" w:rsidRPr="00567645">
          <w:rPr>
            <w:rStyle w:val="Hyperlink"/>
            <w:rFonts w:ascii="Arial" w:hAnsi="Arial" w:cs="Arial"/>
            <w:sz w:val="20"/>
            <w:szCs w:val="17"/>
            <w:lang w:val="en-US"/>
          </w:rPr>
          <w:t>http://www.ecml.at/publications</w:t>
        </w:r>
      </w:hyperlink>
      <w:r w:rsidR="003C6C18" w:rsidRPr="00567645">
        <w:rPr>
          <w:rFonts w:ascii="Arial" w:hAnsi="Arial" w:cs="Arial"/>
          <w:sz w:val="20"/>
          <w:szCs w:val="17"/>
          <w:lang w:val="en-US"/>
        </w:rPr>
        <w:t xml:space="preserve">, </w:t>
      </w:r>
      <w:r w:rsidR="00567645" w:rsidRPr="00567645">
        <w:rPr>
          <w:rFonts w:ascii="Arial" w:hAnsi="Arial" w:cs="Arial"/>
          <w:sz w:val="20"/>
          <w:lang w:val="en-US"/>
        </w:rPr>
        <w:t xml:space="preserve">project </w:t>
      </w:r>
      <w:r w:rsidRPr="00567645">
        <w:rPr>
          <w:rFonts w:ascii="Arial" w:hAnsi="Arial" w:cs="Arial"/>
          <w:sz w:val="20"/>
          <w:lang w:val="en-GB"/>
        </w:rPr>
        <w:t xml:space="preserve">website: </w:t>
      </w:r>
      <w:hyperlink r:id="rId180" w:history="1">
        <w:r w:rsidRPr="00567645">
          <w:rPr>
            <w:rStyle w:val="Hyperlink"/>
            <w:rFonts w:ascii="Arial" w:hAnsi="Arial" w:cs="Arial"/>
            <w:sz w:val="20"/>
            <w:lang w:val="en-GB"/>
          </w:rPr>
          <w:t xml:space="preserve">http://www.ecml.at/mtp2/BLOGS/ </w:t>
        </w:r>
      </w:hyperlink>
    </w:p>
    <w:p w:rsidR="00726F1F" w:rsidRPr="00567645" w:rsidRDefault="00726F1F" w:rsidP="00726F1F">
      <w:pPr>
        <w:autoSpaceDE w:val="0"/>
        <w:autoSpaceDN w:val="0"/>
        <w:adjustRightInd w:val="0"/>
        <w:rPr>
          <w:rFonts w:ascii="Arial" w:hAnsi="Arial" w:cs="Arial"/>
          <w:sz w:val="20"/>
          <w:szCs w:val="17"/>
          <w:lang w:val="en-GB"/>
        </w:rPr>
      </w:pPr>
    </w:p>
    <w:p w:rsidR="00726F1F" w:rsidRPr="00567645" w:rsidRDefault="00726F1F" w:rsidP="00726F1F">
      <w:pPr>
        <w:numPr>
          <w:ilvl w:val="0"/>
          <w:numId w:val="3"/>
        </w:numPr>
        <w:autoSpaceDE w:val="0"/>
        <w:autoSpaceDN w:val="0"/>
        <w:adjustRightInd w:val="0"/>
        <w:rPr>
          <w:rFonts w:ascii="Arial" w:hAnsi="Arial" w:cs="Arial"/>
          <w:sz w:val="20"/>
          <w:lang w:val="fr-FR"/>
        </w:rPr>
      </w:pPr>
      <w:r w:rsidRPr="00567645">
        <w:rPr>
          <w:rFonts w:ascii="Arial" w:hAnsi="Arial" w:cs="Arial"/>
          <w:sz w:val="20"/>
          <w:szCs w:val="16"/>
          <w:lang w:val="fr-FR" w:eastAsia="en-US"/>
        </w:rPr>
        <w:t xml:space="preserve">Camilleri, Mario / Ford, Peter / Leja, Helena / Sollars, Valerie, </w:t>
      </w:r>
      <w:r w:rsidRPr="00567645">
        <w:rPr>
          <w:rFonts w:ascii="Arial" w:hAnsi="Arial" w:cs="Arial"/>
          <w:iCs/>
          <w:sz w:val="20"/>
          <w:lang w:val="fr-FR" w:eastAsia="en-US"/>
        </w:rPr>
        <w:t>Blogs dans l’enseignement des langues vivantes</w:t>
      </w:r>
      <w:r w:rsidRPr="00567645">
        <w:rPr>
          <w:rFonts w:ascii="Arial" w:hAnsi="Arial" w:cs="Arial"/>
          <w:sz w:val="20"/>
          <w:lang w:val="fr-FR" w:eastAsia="en-US"/>
        </w:rPr>
        <w:t xml:space="preserve">, </w:t>
      </w:r>
      <w:r w:rsidRPr="00567645">
        <w:rPr>
          <w:rFonts w:ascii="Arial" w:hAnsi="Arial" w:cs="Arial"/>
          <w:sz w:val="20"/>
          <w:lang w:val="fr-FR"/>
        </w:rPr>
        <w:t xml:space="preserve">Strasbourg / Graz: Conseil de l'Europe / Centre européen pour les langues vivantes, 2007, ISBN </w:t>
      </w:r>
      <w:r w:rsidRPr="00567645">
        <w:rPr>
          <w:rFonts w:ascii="Arial" w:hAnsi="Arial" w:cs="Arial"/>
          <w:sz w:val="20"/>
          <w:szCs w:val="17"/>
          <w:lang w:val="fr-FR"/>
        </w:rPr>
        <w:t xml:space="preserve">978-92-871-6275-5, </w:t>
      </w:r>
      <w:r w:rsidR="003C6C18" w:rsidRPr="00567645">
        <w:rPr>
          <w:rFonts w:ascii="Arial" w:hAnsi="Arial" w:cs="Arial"/>
          <w:sz w:val="20"/>
          <w:szCs w:val="17"/>
          <w:lang w:val="fr-FR"/>
        </w:rPr>
        <w:t>livre</w:t>
      </w:r>
      <w:r w:rsidR="00567645" w:rsidRPr="00567645">
        <w:rPr>
          <w:rFonts w:ascii="Arial" w:hAnsi="Arial" w:cs="Arial"/>
          <w:sz w:val="20"/>
          <w:szCs w:val="17"/>
          <w:lang w:val="fr-FR"/>
        </w:rPr>
        <w:t xml:space="preserve"> imprimé avec un</w:t>
      </w:r>
      <w:r w:rsidR="003C6C18" w:rsidRPr="00567645">
        <w:rPr>
          <w:rFonts w:ascii="Arial" w:hAnsi="Arial" w:cs="Arial"/>
          <w:sz w:val="20"/>
          <w:szCs w:val="17"/>
          <w:lang w:val="fr-FR"/>
        </w:rPr>
        <w:t xml:space="preserve"> </w:t>
      </w:r>
      <w:r w:rsidR="00567645" w:rsidRPr="00567645">
        <w:rPr>
          <w:rFonts w:ascii="Arial" w:hAnsi="Arial" w:cs="Arial"/>
          <w:sz w:val="20"/>
          <w:lang w:val="fr-FR"/>
        </w:rPr>
        <w:t>CD-ROM</w:t>
      </w:r>
      <w:r w:rsidR="00567645" w:rsidRPr="00567645">
        <w:rPr>
          <w:rFonts w:ascii="Arial" w:hAnsi="Arial" w:cs="Arial"/>
          <w:sz w:val="20"/>
          <w:szCs w:val="17"/>
          <w:lang w:val="fr-FR"/>
        </w:rPr>
        <w:t xml:space="preserve"> et </w:t>
      </w:r>
      <w:r w:rsidR="003C6C18" w:rsidRPr="00567645">
        <w:rPr>
          <w:rFonts w:ascii="Arial" w:hAnsi="Arial" w:cs="Arial"/>
          <w:sz w:val="20"/>
          <w:szCs w:val="17"/>
          <w:lang w:val="fr-FR"/>
        </w:rPr>
        <w:t xml:space="preserve">en ligne </w:t>
      </w:r>
      <w:hyperlink r:id="rId181" w:history="1">
        <w:r w:rsidR="003C6C18" w:rsidRPr="00567645">
          <w:rPr>
            <w:rStyle w:val="Hyperlink"/>
            <w:rFonts w:ascii="Arial" w:hAnsi="Arial" w:cs="Arial"/>
            <w:sz w:val="20"/>
            <w:szCs w:val="17"/>
            <w:lang w:val="fr-FR"/>
          </w:rPr>
          <w:t>http://www.ecml.at/publications</w:t>
        </w:r>
      </w:hyperlink>
      <w:r w:rsidR="003C6C18" w:rsidRPr="00567645">
        <w:rPr>
          <w:rFonts w:ascii="Arial" w:hAnsi="Arial" w:cs="Arial"/>
          <w:sz w:val="20"/>
          <w:szCs w:val="17"/>
          <w:lang w:val="fr-FR"/>
        </w:rPr>
        <w:t xml:space="preserve">, </w:t>
      </w:r>
      <w:r w:rsidR="00504FF1" w:rsidRPr="00567645">
        <w:rPr>
          <w:rFonts w:ascii="Arial" w:hAnsi="Arial" w:cs="Arial"/>
          <w:sz w:val="20"/>
          <w:lang w:val="fr-FR"/>
        </w:rPr>
        <w:t>site i</w:t>
      </w:r>
      <w:r w:rsidRPr="00567645">
        <w:rPr>
          <w:rFonts w:ascii="Arial" w:hAnsi="Arial" w:cs="Arial"/>
          <w:sz w:val="20"/>
          <w:lang w:val="fr-FR"/>
        </w:rPr>
        <w:t>nternet</w:t>
      </w:r>
      <w:r w:rsidR="00567645" w:rsidRPr="00567645">
        <w:rPr>
          <w:rFonts w:ascii="Arial" w:hAnsi="Arial" w:cs="Arial"/>
          <w:sz w:val="20"/>
          <w:lang w:val="fr-FR"/>
        </w:rPr>
        <w:t xml:space="preserve"> du projet</w:t>
      </w:r>
      <w:r w:rsidRPr="00567645">
        <w:rPr>
          <w:rFonts w:ascii="Arial" w:hAnsi="Arial" w:cs="Arial"/>
          <w:sz w:val="20"/>
          <w:lang w:val="fr-FR"/>
        </w:rPr>
        <w:t xml:space="preserve"> </w:t>
      </w:r>
      <w:hyperlink r:id="rId182" w:history="1">
        <w:r w:rsidRPr="00567645">
          <w:rPr>
            <w:rStyle w:val="Hyperlink"/>
            <w:rFonts w:ascii="Arial" w:hAnsi="Arial" w:cs="Arial"/>
            <w:sz w:val="20"/>
            <w:lang w:val="fr-FR"/>
          </w:rPr>
          <w:t xml:space="preserve">http://www.ecml.at/mtp2/BLOGS/ </w:t>
        </w:r>
      </w:hyperlink>
    </w:p>
    <w:p w:rsidR="00726F1F" w:rsidRPr="00A05AD6" w:rsidRDefault="00726F1F" w:rsidP="00726F1F">
      <w:pPr>
        <w:pStyle w:val="Listenabsatz"/>
        <w:pBdr>
          <w:bottom w:val="dashed" w:sz="4" w:space="1" w:color="auto"/>
        </w:pBdr>
        <w:ind w:left="0"/>
        <w:rPr>
          <w:rFonts w:ascii="Arial" w:hAnsi="Arial" w:cs="Arial"/>
          <w:sz w:val="20"/>
          <w:szCs w:val="20"/>
          <w:lang w:val="fr-FR"/>
        </w:rPr>
      </w:pPr>
    </w:p>
    <w:p w:rsidR="00726F1F" w:rsidRPr="00A05AD6" w:rsidRDefault="00726F1F" w:rsidP="00726F1F">
      <w:pPr>
        <w:rPr>
          <w:rFonts w:ascii="Arial" w:hAnsi="Arial" w:cs="Arial"/>
          <w:sz w:val="20"/>
          <w:lang w:val="fr-FR"/>
        </w:rPr>
      </w:pPr>
    </w:p>
    <w:p w:rsidR="0033321A" w:rsidRPr="00307603" w:rsidRDefault="00726F1F" w:rsidP="0033321A">
      <w:pPr>
        <w:numPr>
          <w:ilvl w:val="0"/>
          <w:numId w:val="3"/>
        </w:numPr>
        <w:rPr>
          <w:rFonts w:ascii="Arial" w:hAnsi="Arial" w:cs="Arial"/>
          <w:sz w:val="20"/>
          <w:szCs w:val="20"/>
          <w:lang w:val="en-GB"/>
        </w:rPr>
      </w:pPr>
      <w:r w:rsidRPr="00307603">
        <w:rPr>
          <w:rFonts w:ascii="Arial" w:hAnsi="Arial" w:cs="Arial"/>
          <w:sz w:val="20"/>
          <w:szCs w:val="20"/>
          <w:lang w:val="en-US"/>
        </w:rPr>
        <w:t xml:space="preserve">Nikolov, Marianne / Mihaljević Djigunović, Jelena / Mattheoudakis, Marina / Lundberg, Gun / </w:t>
      </w:r>
      <w:r w:rsidRPr="00307603">
        <w:rPr>
          <w:rFonts w:ascii="Arial" w:hAnsi="Arial" w:cs="Arial"/>
          <w:sz w:val="20"/>
          <w:szCs w:val="20"/>
          <w:lang w:val="en-GB"/>
        </w:rPr>
        <w:t xml:space="preserve">Flanagan, Tanya </w:t>
      </w:r>
      <w:r w:rsidRPr="00307603">
        <w:rPr>
          <w:rFonts w:ascii="Arial" w:hAnsi="Arial" w:cs="Arial"/>
          <w:sz w:val="20"/>
          <w:szCs w:val="20"/>
          <w:lang w:val="en-US"/>
        </w:rPr>
        <w:t xml:space="preserve">(eds.), </w:t>
      </w:r>
      <w:r w:rsidRPr="00307603">
        <w:rPr>
          <w:rFonts w:ascii="Arial" w:hAnsi="Arial" w:cs="Arial"/>
          <w:iCs/>
          <w:sz w:val="20"/>
          <w:szCs w:val="20"/>
          <w:lang w:val="en-GB"/>
        </w:rPr>
        <w:t>The TeMoLaYoLe book: Teaching modern languages to young learners: teachers, curricula and materials</w:t>
      </w:r>
      <w:r w:rsidRPr="00307603">
        <w:rPr>
          <w:rFonts w:ascii="Arial" w:hAnsi="Arial" w:cs="Arial"/>
          <w:sz w:val="20"/>
          <w:szCs w:val="20"/>
          <w:lang w:val="en-US"/>
        </w:rPr>
        <w:t xml:space="preserve">, </w:t>
      </w:r>
      <w:r w:rsidRPr="00307603">
        <w:rPr>
          <w:rFonts w:ascii="Arial" w:hAnsi="Arial" w:cs="Arial"/>
          <w:sz w:val="20"/>
          <w:szCs w:val="20"/>
          <w:lang w:val="en-US" w:eastAsia="en-US"/>
        </w:rPr>
        <w:t xml:space="preserve">Strasbourg / Graz: </w:t>
      </w:r>
      <w:r w:rsidRPr="00307603">
        <w:rPr>
          <w:rFonts w:ascii="Arial" w:hAnsi="Arial" w:cs="Arial"/>
          <w:sz w:val="20"/>
          <w:szCs w:val="20"/>
          <w:lang w:val="en-US"/>
        </w:rPr>
        <w:t xml:space="preserve">Council of Europe / European Centre for Modern Languages, 2007, ISBN </w:t>
      </w:r>
      <w:r w:rsidR="00504FF1" w:rsidRPr="00307603">
        <w:rPr>
          <w:rFonts w:ascii="Arial" w:hAnsi="Arial" w:cs="Arial"/>
          <w:sz w:val="20"/>
          <w:szCs w:val="20"/>
          <w:lang w:val="en-US" w:eastAsia="en-US"/>
        </w:rPr>
        <w:t xml:space="preserve">978-92-871-6297-7, </w:t>
      </w:r>
      <w:r w:rsidR="002C402B" w:rsidRPr="00307603">
        <w:rPr>
          <w:rFonts w:ascii="Arial" w:hAnsi="Arial" w:cs="Arial"/>
          <w:sz w:val="20"/>
          <w:szCs w:val="20"/>
          <w:lang w:val="en-US" w:eastAsia="en-US"/>
        </w:rPr>
        <w:t xml:space="preserve">printed and online </w:t>
      </w:r>
      <w:r w:rsidR="00171B4D" w:rsidRPr="00307603">
        <w:rPr>
          <w:rFonts w:ascii="Arial" w:hAnsi="Arial" w:cs="Arial"/>
          <w:sz w:val="20"/>
          <w:szCs w:val="20"/>
          <w:lang w:val="en-US" w:eastAsia="en-US"/>
        </w:rPr>
        <w:t xml:space="preserve">book </w:t>
      </w:r>
      <w:hyperlink r:id="rId183" w:history="1">
        <w:r w:rsidR="00171B4D" w:rsidRPr="00307603">
          <w:rPr>
            <w:rStyle w:val="Hyperlink"/>
            <w:rFonts w:ascii="Arial" w:hAnsi="Arial" w:cs="Arial"/>
            <w:sz w:val="20"/>
            <w:szCs w:val="20"/>
            <w:lang w:val="en-US" w:eastAsia="en-US"/>
          </w:rPr>
          <w:t>http://www.ecml.at/publications</w:t>
        </w:r>
      </w:hyperlink>
      <w:r w:rsidR="00171B4D" w:rsidRPr="00307603">
        <w:rPr>
          <w:rFonts w:ascii="Arial" w:hAnsi="Arial" w:cs="Arial"/>
          <w:sz w:val="20"/>
          <w:szCs w:val="20"/>
          <w:lang w:val="en-US" w:eastAsia="en-US"/>
        </w:rPr>
        <w:t xml:space="preserve">, </w:t>
      </w:r>
      <w:r w:rsidR="002C402B" w:rsidRPr="00307603">
        <w:rPr>
          <w:rFonts w:ascii="Arial" w:hAnsi="Arial" w:cs="Arial"/>
          <w:sz w:val="20"/>
          <w:szCs w:val="20"/>
          <w:lang w:val="en-US" w:eastAsia="en-US"/>
        </w:rPr>
        <w:t xml:space="preserve">project </w:t>
      </w:r>
      <w:r w:rsidRPr="00307603">
        <w:rPr>
          <w:rFonts w:ascii="Arial" w:hAnsi="Arial" w:cs="Arial"/>
          <w:sz w:val="20"/>
          <w:szCs w:val="20"/>
          <w:lang w:val="en-GB"/>
        </w:rPr>
        <w:t xml:space="preserve">website </w:t>
      </w:r>
      <w:hyperlink r:id="rId184" w:history="1">
        <w:r w:rsidRPr="00307603">
          <w:rPr>
            <w:rStyle w:val="Hyperlink"/>
            <w:rFonts w:ascii="Arial" w:hAnsi="Arial" w:cs="Arial"/>
            <w:sz w:val="20"/>
            <w:szCs w:val="20"/>
            <w:lang w:val="en-GB"/>
          </w:rPr>
          <w:t xml:space="preserve">http://www.ecml.at/mtp2/TEMOLAYOLE/ </w:t>
        </w:r>
      </w:hyperlink>
    </w:p>
    <w:p w:rsidR="0033321A" w:rsidRPr="00307603" w:rsidRDefault="0033321A" w:rsidP="0033321A">
      <w:pPr>
        <w:rPr>
          <w:rFonts w:ascii="Arial" w:hAnsi="Arial" w:cs="Arial"/>
          <w:sz w:val="20"/>
          <w:szCs w:val="20"/>
          <w:lang w:val="en-GB"/>
        </w:rPr>
      </w:pPr>
    </w:p>
    <w:p w:rsidR="00E94CB8" w:rsidRPr="00B4737F" w:rsidRDefault="007A5CB2" w:rsidP="002C402B">
      <w:pPr>
        <w:numPr>
          <w:ilvl w:val="0"/>
          <w:numId w:val="3"/>
        </w:numPr>
        <w:rPr>
          <w:rFonts w:ascii="Arial" w:hAnsi="Arial" w:cs="Arial"/>
          <w:color w:val="76923C" w:themeColor="accent3" w:themeShade="BF"/>
          <w:sz w:val="20"/>
          <w:szCs w:val="20"/>
          <w:lang w:val="en-GB"/>
        </w:rPr>
      </w:pPr>
      <w:r w:rsidRPr="00B4737F">
        <w:rPr>
          <w:rFonts w:ascii="Arial" w:hAnsi="Arial" w:cs="Arial"/>
          <w:color w:val="76923C" w:themeColor="accent3" w:themeShade="BF"/>
          <w:sz w:val="20"/>
          <w:szCs w:val="20"/>
          <w:lang w:val="en-GB"/>
        </w:rPr>
        <w:t xml:space="preserve">Nikolov, Marianne / Mihaljević Djigunović, Jelena / Mattheoudakis, Marina / Lundberg, Gun / Flanagan, Tanya, </w:t>
      </w:r>
      <w:r w:rsidR="00E94CB8" w:rsidRPr="00B4737F">
        <w:rPr>
          <w:rFonts w:ascii="Arial" w:hAnsi="Arial" w:cs="Arial"/>
          <w:color w:val="76923C" w:themeColor="accent3" w:themeShade="BF"/>
          <w:sz w:val="20"/>
          <w:szCs w:val="20"/>
          <w:lang w:val="en-GB"/>
        </w:rPr>
        <w:t>Idege</w:t>
      </w:r>
      <w:r w:rsidR="00913F38" w:rsidRPr="00B4737F">
        <w:rPr>
          <w:rFonts w:ascii="Arial" w:hAnsi="Arial" w:cs="Arial"/>
          <w:color w:val="76923C" w:themeColor="accent3" w:themeShade="BF"/>
          <w:sz w:val="20"/>
          <w:szCs w:val="20"/>
          <w:lang w:val="en-GB"/>
        </w:rPr>
        <w:t>n nyelvek tanításagyermekeknek, online book in Hungarian</w:t>
      </w:r>
      <w:r w:rsidR="00E94CB8" w:rsidRPr="00B4737F">
        <w:rPr>
          <w:rFonts w:ascii="Arial" w:hAnsi="Arial" w:cs="Arial"/>
          <w:color w:val="76923C" w:themeColor="accent3" w:themeShade="BF"/>
          <w:sz w:val="20"/>
          <w:szCs w:val="20"/>
          <w:lang w:val="en-GB"/>
        </w:rPr>
        <w:t xml:space="preserve"> </w:t>
      </w:r>
      <w:hyperlink r:id="rId185" w:history="1">
        <w:r w:rsidR="00E94CB8" w:rsidRPr="00B4737F">
          <w:rPr>
            <w:rStyle w:val="Hyperlink"/>
            <w:rFonts w:ascii="Arial" w:hAnsi="Arial" w:cs="Arial"/>
            <w:color w:val="76923C" w:themeColor="accent3" w:themeShade="BF"/>
            <w:sz w:val="20"/>
            <w:szCs w:val="20"/>
            <w:lang w:val="en-GB" w:eastAsia="en-US"/>
          </w:rPr>
          <w:t>http://www.ecml.at/publications</w:t>
        </w:r>
      </w:hyperlink>
      <w:r w:rsidR="002C402B" w:rsidRPr="00B4737F">
        <w:rPr>
          <w:rStyle w:val="Hyperlink"/>
          <w:rFonts w:ascii="Arial" w:hAnsi="Arial" w:cs="Arial"/>
          <w:color w:val="76923C" w:themeColor="accent3" w:themeShade="BF"/>
          <w:sz w:val="20"/>
          <w:szCs w:val="20"/>
          <w:lang w:val="en-GB" w:eastAsia="en-US"/>
        </w:rPr>
        <w:t xml:space="preserve">, </w:t>
      </w:r>
      <w:r w:rsidR="002C402B" w:rsidRPr="00B4737F">
        <w:rPr>
          <w:rFonts w:ascii="Arial" w:hAnsi="Arial" w:cs="Arial"/>
          <w:color w:val="76923C" w:themeColor="accent3" w:themeShade="BF"/>
          <w:sz w:val="20"/>
          <w:szCs w:val="20"/>
          <w:lang w:val="en-US" w:eastAsia="en-US"/>
        </w:rPr>
        <w:t xml:space="preserve">project </w:t>
      </w:r>
      <w:r w:rsidR="002C402B" w:rsidRPr="00B4737F">
        <w:rPr>
          <w:rFonts w:ascii="Arial" w:hAnsi="Arial" w:cs="Arial"/>
          <w:color w:val="76923C" w:themeColor="accent3" w:themeShade="BF"/>
          <w:sz w:val="20"/>
          <w:szCs w:val="20"/>
          <w:lang w:val="en-GB"/>
        </w:rPr>
        <w:t>website</w:t>
      </w:r>
      <w:r w:rsidR="00997CF4" w:rsidRPr="00B4737F">
        <w:rPr>
          <w:rFonts w:ascii="Arial" w:hAnsi="Arial" w:cs="Arial"/>
          <w:color w:val="76923C" w:themeColor="accent3" w:themeShade="BF"/>
          <w:sz w:val="20"/>
          <w:szCs w:val="20"/>
          <w:lang w:val="en-GB"/>
        </w:rPr>
        <w:t xml:space="preserve"> in English and French</w:t>
      </w:r>
      <w:r w:rsidR="002C402B" w:rsidRPr="00B4737F">
        <w:rPr>
          <w:rFonts w:ascii="Arial" w:hAnsi="Arial" w:cs="Arial"/>
          <w:color w:val="76923C" w:themeColor="accent3" w:themeShade="BF"/>
          <w:sz w:val="20"/>
          <w:szCs w:val="20"/>
          <w:lang w:val="en-GB"/>
        </w:rPr>
        <w:t xml:space="preserve"> </w:t>
      </w:r>
      <w:hyperlink r:id="rId186" w:history="1">
        <w:r w:rsidR="002C402B" w:rsidRPr="00B4737F">
          <w:rPr>
            <w:rStyle w:val="Hyperlink"/>
            <w:rFonts w:ascii="Arial" w:hAnsi="Arial" w:cs="Arial"/>
            <w:color w:val="76923C" w:themeColor="accent3" w:themeShade="BF"/>
            <w:sz w:val="20"/>
            <w:szCs w:val="20"/>
            <w:lang w:val="en-GB"/>
          </w:rPr>
          <w:t xml:space="preserve">http://www.ecml.at/mtp2/TEMOLAYOLE/ </w:t>
        </w:r>
      </w:hyperlink>
    </w:p>
    <w:p w:rsidR="00726F1F" w:rsidRPr="0033321A" w:rsidRDefault="00726F1F" w:rsidP="0033321A">
      <w:pPr>
        <w:pBdr>
          <w:bottom w:val="dashed" w:sz="4" w:space="0" w:color="auto"/>
        </w:pBdr>
        <w:rPr>
          <w:rFonts w:ascii="Arial" w:hAnsi="Arial" w:cs="Arial"/>
          <w:sz w:val="20"/>
          <w:szCs w:val="20"/>
          <w:lang w:val="en-GB"/>
        </w:rPr>
      </w:pPr>
    </w:p>
    <w:p w:rsidR="00726F1F" w:rsidRPr="00F260C0" w:rsidRDefault="00726F1F" w:rsidP="00726F1F">
      <w:pPr>
        <w:rPr>
          <w:rFonts w:ascii="Arial" w:hAnsi="Arial" w:cs="Arial"/>
          <w:sz w:val="20"/>
          <w:lang w:val="en-GB"/>
        </w:rPr>
      </w:pPr>
    </w:p>
    <w:p w:rsidR="00726F1F" w:rsidRPr="00AC3C46" w:rsidRDefault="00726F1F" w:rsidP="00726F1F">
      <w:pPr>
        <w:numPr>
          <w:ilvl w:val="0"/>
          <w:numId w:val="3"/>
        </w:numPr>
        <w:autoSpaceDE w:val="0"/>
        <w:autoSpaceDN w:val="0"/>
        <w:adjustRightInd w:val="0"/>
        <w:rPr>
          <w:rFonts w:ascii="Arial" w:hAnsi="Arial" w:cs="Arial"/>
          <w:sz w:val="20"/>
          <w:lang w:val="fr-FR"/>
        </w:rPr>
      </w:pPr>
      <w:r w:rsidRPr="00AC3C46">
        <w:rPr>
          <w:rFonts w:ascii="Arial" w:hAnsi="Arial" w:cs="Arial"/>
          <w:sz w:val="20"/>
          <w:szCs w:val="17"/>
          <w:lang w:val="fr-FR"/>
        </w:rPr>
        <w:t>Marsh, David (</w:t>
      </w:r>
      <w:proofErr w:type="spellStart"/>
      <w:r w:rsidRPr="00AC3C46">
        <w:rPr>
          <w:rFonts w:ascii="Arial" w:hAnsi="Arial" w:cs="Arial"/>
          <w:sz w:val="20"/>
          <w:szCs w:val="17"/>
          <w:lang w:val="fr-FR"/>
        </w:rPr>
        <w:t>ed</w:t>
      </w:r>
      <w:proofErr w:type="spellEnd"/>
      <w:r w:rsidRPr="00AC3C46">
        <w:rPr>
          <w:rFonts w:ascii="Arial" w:hAnsi="Arial" w:cs="Arial"/>
          <w:sz w:val="20"/>
          <w:szCs w:val="17"/>
          <w:lang w:val="fr-FR"/>
        </w:rPr>
        <w:t xml:space="preserve">.), </w:t>
      </w:r>
      <w:r w:rsidRPr="00AC3C46">
        <w:rPr>
          <w:rFonts w:ascii="Arial" w:hAnsi="Arial" w:cs="Arial"/>
          <w:iCs/>
          <w:sz w:val="20"/>
          <w:szCs w:val="92"/>
          <w:lang w:val="fr-FR" w:eastAsia="en-US"/>
        </w:rPr>
        <w:t xml:space="preserve">The CLIL Matrix: </w:t>
      </w:r>
      <w:r w:rsidRPr="00AC3C46">
        <w:rPr>
          <w:rFonts w:ascii="Arial" w:hAnsi="Arial" w:cs="Arial"/>
          <w:iCs/>
          <w:sz w:val="20"/>
          <w:szCs w:val="40"/>
          <w:lang w:val="fr-FR" w:eastAsia="en-US"/>
        </w:rPr>
        <w:t xml:space="preserve">An Internet </w:t>
      </w:r>
      <w:proofErr w:type="spellStart"/>
      <w:r w:rsidRPr="00AC3C46">
        <w:rPr>
          <w:rFonts w:ascii="Arial" w:hAnsi="Arial" w:cs="Arial"/>
          <w:iCs/>
          <w:sz w:val="20"/>
          <w:szCs w:val="40"/>
          <w:lang w:val="fr-FR" w:eastAsia="en-US"/>
        </w:rPr>
        <w:t>Aware</w:t>
      </w:r>
      <w:r w:rsidR="003B4CE9" w:rsidRPr="00AC3C46">
        <w:rPr>
          <w:rFonts w:ascii="Arial" w:hAnsi="Arial" w:cs="Arial"/>
          <w:iCs/>
          <w:sz w:val="20"/>
          <w:szCs w:val="40"/>
          <w:lang w:val="fr-FR" w:eastAsia="en-US"/>
        </w:rPr>
        <w:t>ness-raising</w:t>
      </w:r>
      <w:proofErr w:type="spellEnd"/>
      <w:r w:rsidR="003B4CE9" w:rsidRPr="00AC3C46">
        <w:rPr>
          <w:rFonts w:ascii="Arial" w:hAnsi="Arial" w:cs="Arial"/>
          <w:iCs/>
          <w:sz w:val="20"/>
          <w:szCs w:val="40"/>
          <w:lang w:val="fr-FR" w:eastAsia="en-US"/>
        </w:rPr>
        <w:t xml:space="preserve"> </w:t>
      </w:r>
      <w:proofErr w:type="spellStart"/>
      <w:r w:rsidR="003B4CE9" w:rsidRPr="00AC3C46">
        <w:rPr>
          <w:rFonts w:ascii="Arial" w:hAnsi="Arial" w:cs="Arial"/>
          <w:iCs/>
          <w:sz w:val="20"/>
          <w:szCs w:val="40"/>
          <w:lang w:val="fr-FR" w:eastAsia="en-US"/>
        </w:rPr>
        <w:t>Tool</w:t>
      </w:r>
      <w:proofErr w:type="spellEnd"/>
      <w:r w:rsidR="003B4CE9" w:rsidRPr="00AC3C46">
        <w:rPr>
          <w:rFonts w:ascii="Arial" w:hAnsi="Arial" w:cs="Arial"/>
          <w:iCs/>
          <w:sz w:val="20"/>
          <w:szCs w:val="40"/>
          <w:lang w:val="fr-FR" w:eastAsia="en-US"/>
        </w:rPr>
        <w:t xml:space="preserve"> for </w:t>
      </w:r>
      <w:proofErr w:type="spellStart"/>
      <w:r w:rsidR="003B4CE9" w:rsidRPr="00AC3C46">
        <w:rPr>
          <w:rFonts w:ascii="Arial" w:hAnsi="Arial" w:cs="Arial"/>
          <w:iCs/>
          <w:sz w:val="20"/>
          <w:szCs w:val="40"/>
          <w:lang w:val="fr-FR" w:eastAsia="en-US"/>
        </w:rPr>
        <w:t>Teachers</w:t>
      </w:r>
      <w:proofErr w:type="spellEnd"/>
      <w:r w:rsidR="003B4CE9" w:rsidRPr="00AC3C46">
        <w:rPr>
          <w:rFonts w:ascii="Arial" w:hAnsi="Arial" w:cs="Arial"/>
          <w:iCs/>
          <w:sz w:val="20"/>
          <w:szCs w:val="40"/>
          <w:lang w:val="fr-FR" w:eastAsia="en-US"/>
        </w:rPr>
        <w:t xml:space="preserve"> –</w:t>
      </w:r>
      <w:r w:rsidRPr="00AC3C46">
        <w:rPr>
          <w:rFonts w:ascii="Arial" w:hAnsi="Arial" w:cs="Arial"/>
          <w:iCs/>
          <w:sz w:val="20"/>
          <w:szCs w:val="40"/>
          <w:lang w:val="fr-FR" w:eastAsia="en-US"/>
        </w:rPr>
        <w:t xml:space="preserve"> </w:t>
      </w:r>
      <w:proofErr w:type="spellStart"/>
      <w:r w:rsidRPr="00AC3C46">
        <w:rPr>
          <w:rFonts w:ascii="Arial" w:hAnsi="Arial" w:cs="Arial"/>
          <w:iCs/>
          <w:sz w:val="20"/>
          <w:szCs w:val="32"/>
          <w:lang w:val="fr-FR" w:eastAsia="en-US"/>
        </w:rPr>
        <w:t>Achieving</w:t>
      </w:r>
      <w:proofErr w:type="spellEnd"/>
      <w:r w:rsidRPr="00AC3C46">
        <w:rPr>
          <w:rFonts w:ascii="Arial" w:hAnsi="Arial" w:cs="Arial"/>
          <w:iCs/>
          <w:sz w:val="20"/>
          <w:szCs w:val="32"/>
          <w:lang w:val="fr-FR" w:eastAsia="en-US"/>
        </w:rPr>
        <w:t xml:space="preserve"> good practice in content and </w:t>
      </w:r>
      <w:proofErr w:type="spellStart"/>
      <w:r w:rsidRPr="00AC3C46">
        <w:rPr>
          <w:rFonts w:ascii="Arial" w:hAnsi="Arial" w:cs="Arial"/>
          <w:iCs/>
          <w:sz w:val="20"/>
          <w:szCs w:val="32"/>
          <w:lang w:val="fr-FR" w:eastAsia="en-US"/>
        </w:rPr>
        <w:t>language</w:t>
      </w:r>
      <w:proofErr w:type="spellEnd"/>
      <w:r w:rsidRPr="00AC3C46">
        <w:rPr>
          <w:rFonts w:ascii="Arial" w:hAnsi="Arial" w:cs="Arial"/>
          <w:iCs/>
          <w:sz w:val="20"/>
          <w:szCs w:val="32"/>
          <w:lang w:val="fr-FR" w:eastAsia="en-US"/>
        </w:rPr>
        <w:t xml:space="preserve"> </w:t>
      </w:r>
      <w:proofErr w:type="spellStart"/>
      <w:r w:rsidRPr="00AC3C46">
        <w:rPr>
          <w:rFonts w:ascii="Arial" w:hAnsi="Arial" w:cs="Arial"/>
          <w:iCs/>
          <w:sz w:val="20"/>
          <w:szCs w:val="32"/>
          <w:lang w:val="fr-FR" w:eastAsia="en-US"/>
        </w:rPr>
        <w:t>integrated</w:t>
      </w:r>
      <w:proofErr w:type="spellEnd"/>
      <w:r w:rsidRPr="00AC3C46">
        <w:rPr>
          <w:rFonts w:ascii="Arial" w:hAnsi="Arial" w:cs="Arial"/>
          <w:iCs/>
          <w:sz w:val="20"/>
          <w:szCs w:val="32"/>
          <w:lang w:val="fr-FR" w:eastAsia="en-US"/>
        </w:rPr>
        <w:t xml:space="preserve"> </w:t>
      </w:r>
      <w:proofErr w:type="spellStart"/>
      <w:r w:rsidRPr="00AC3C46">
        <w:rPr>
          <w:rFonts w:ascii="Arial" w:hAnsi="Arial" w:cs="Arial"/>
          <w:iCs/>
          <w:sz w:val="20"/>
          <w:szCs w:val="32"/>
          <w:lang w:val="fr-FR" w:eastAsia="en-US"/>
        </w:rPr>
        <w:t>learning</w:t>
      </w:r>
      <w:proofErr w:type="spellEnd"/>
      <w:r w:rsidRPr="00AC3C46">
        <w:rPr>
          <w:rFonts w:ascii="Arial" w:hAnsi="Arial" w:cs="Arial"/>
          <w:iCs/>
          <w:sz w:val="20"/>
          <w:szCs w:val="32"/>
          <w:lang w:val="fr-FR" w:eastAsia="en-US"/>
        </w:rPr>
        <w:t xml:space="preserve"> / </w:t>
      </w:r>
      <w:proofErr w:type="spellStart"/>
      <w:r w:rsidRPr="00AC3C46">
        <w:rPr>
          <w:rFonts w:ascii="Arial" w:hAnsi="Arial" w:cs="Arial"/>
          <w:iCs/>
          <w:sz w:val="20"/>
          <w:szCs w:val="32"/>
          <w:lang w:val="fr-FR" w:eastAsia="en-US"/>
        </w:rPr>
        <w:t>bilingual</w:t>
      </w:r>
      <w:proofErr w:type="spellEnd"/>
      <w:r w:rsidRPr="00AC3C46">
        <w:rPr>
          <w:rFonts w:ascii="Arial" w:hAnsi="Arial" w:cs="Arial"/>
          <w:iCs/>
          <w:sz w:val="20"/>
          <w:szCs w:val="32"/>
          <w:lang w:val="fr-FR" w:eastAsia="en-US"/>
        </w:rPr>
        <w:t xml:space="preserve"> </w:t>
      </w:r>
      <w:proofErr w:type="spellStart"/>
      <w:r w:rsidRPr="00AC3C46">
        <w:rPr>
          <w:rFonts w:ascii="Arial" w:hAnsi="Arial" w:cs="Arial"/>
          <w:iCs/>
          <w:sz w:val="20"/>
          <w:szCs w:val="32"/>
          <w:lang w:val="fr-FR" w:eastAsia="en-US"/>
        </w:rPr>
        <w:t>education</w:t>
      </w:r>
      <w:proofErr w:type="spellEnd"/>
      <w:r w:rsidR="006544B0" w:rsidRPr="00AC3C46">
        <w:rPr>
          <w:rFonts w:ascii="Arial" w:hAnsi="Arial" w:cs="Arial"/>
          <w:sz w:val="20"/>
          <w:szCs w:val="28"/>
          <w:lang w:val="fr-FR" w:eastAsia="en-US"/>
        </w:rPr>
        <w:t xml:space="preserve"> / </w:t>
      </w:r>
      <w:r w:rsidR="006544B0" w:rsidRPr="0093165C">
        <w:rPr>
          <w:rFonts w:ascii="Arial" w:hAnsi="Arial" w:cs="Arial"/>
          <w:iCs/>
          <w:sz w:val="20"/>
          <w:szCs w:val="92"/>
          <w:lang w:val="fr-FR" w:eastAsia="en-US"/>
        </w:rPr>
        <w:t xml:space="preserve">La matrice EMILE: </w:t>
      </w:r>
      <w:r w:rsidR="006544B0" w:rsidRPr="0093165C">
        <w:rPr>
          <w:rFonts w:ascii="Arial" w:hAnsi="Arial" w:cs="Arial"/>
          <w:iCs/>
          <w:sz w:val="20"/>
          <w:szCs w:val="36"/>
          <w:lang w:val="fr-FR" w:eastAsia="en-US"/>
        </w:rPr>
        <w:t>Un outil de sensibilisation des ensei</w:t>
      </w:r>
      <w:r w:rsidR="006544B0">
        <w:rPr>
          <w:rFonts w:ascii="Arial" w:hAnsi="Arial" w:cs="Arial"/>
          <w:iCs/>
          <w:sz w:val="20"/>
          <w:szCs w:val="36"/>
          <w:lang w:val="fr-FR" w:eastAsia="en-US"/>
        </w:rPr>
        <w:t>gnants par le biais d'Internet –</w:t>
      </w:r>
      <w:r w:rsidR="006544B0" w:rsidRPr="0093165C">
        <w:rPr>
          <w:rFonts w:ascii="Arial" w:hAnsi="Arial" w:cs="Arial"/>
          <w:iCs/>
          <w:sz w:val="20"/>
          <w:szCs w:val="36"/>
          <w:lang w:val="fr-FR" w:eastAsia="en-US"/>
        </w:rPr>
        <w:t xml:space="preserve"> </w:t>
      </w:r>
      <w:r w:rsidR="006544B0" w:rsidRPr="0093165C">
        <w:rPr>
          <w:rFonts w:ascii="Arial" w:hAnsi="Arial" w:cs="Arial"/>
          <w:iCs/>
          <w:sz w:val="20"/>
          <w:szCs w:val="28"/>
          <w:lang w:val="fr-FR" w:eastAsia="en-US"/>
        </w:rPr>
        <w:t xml:space="preserve">Obtenir de bonnes pratiques dans l'enseignement d’une matière par l'intégration d’une langue étrangère/éducation </w:t>
      </w:r>
      <w:proofErr w:type="spellStart"/>
      <w:r w:rsidR="006544B0" w:rsidRPr="0093165C">
        <w:rPr>
          <w:rFonts w:ascii="Arial" w:hAnsi="Arial" w:cs="Arial"/>
          <w:iCs/>
          <w:sz w:val="20"/>
          <w:szCs w:val="28"/>
          <w:lang w:val="fr-FR" w:eastAsia="en-US"/>
        </w:rPr>
        <w:t>bilingue</w:t>
      </w:r>
      <w:r w:rsidR="006544B0" w:rsidRPr="00A05AD6">
        <w:rPr>
          <w:rFonts w:ascii="Arial" w:hAnsi="Arial" w:cs="Arial"/>
          <w:sz w:val="20"/>
          <w:szCs w:val="28"/>
          <w:lang w:val="fr-FR" w:eastAsia="en-US"/>
        </w:rPr>
        <w:t>,</w:t>
      </w:r>
      <w:r w:rsidRPr="00AC3C46">
        <w:rPr>
          <w:rFonts w:ascii="Arial" w:hAnsi="Arial" w:cs="Arial"/>
          <w:sz w:val="20"/>
          <w:szCs w:val="36"/>
          <w:lang w:val="fr-FR" w:eastAsia="en-US"/>
        </w:rPr>
        <w:t>Strasbourg</w:t>
      </w:r>
      <w:proofErr w:type="spellEnd"/>
      <w:r w:rsidRPr="00AC3C46">
        <w:rPr>
          <w:rFonts w:ascii="Arial" w:hAnsi="Arial" w:cs="Arial"/>
          <w:sz w:val="20"/>
          <w:szCs w:val="36"/>
          <w:lang w:val="fr-FR" w:eastAsia="en-US"/>
        </w:rPr>
        <w:t xml:space="preserve"> / Graz: </w:t>
      </w:r>
      <w:r w:rsidRPr="00AC3C46">
        <w:rPr>
          <w:rFonts w:ascii="Arial" w:hAnsi="Arial" w:cs="Arial"/>
          <w:sz w:val="20"/>
          <w:lang w:val="fr-FR"/>
        </w:rPr>
        <w:t xml:space="preserve">Council of Europe / </w:t>
      </w:r>
      <w:proofErr w:type="spellStart"/>
      <w:r w:rsidRPr="00AC3C46">
        <w:rPr>
          <w:rFonts w:ascii="Arial" w:hAnsi="Arial" w:cs="Arial"/>
          <w:sz w:val="20"/>
          <w:lang w:val="fr-FR"/>
        </w:rPr>
        <w:t>European</w:t>
      </w:r>
      <w:proofErr w:type="spellEnd"/>
      <w:r w:rsidRPr="00AC3C46">
        <w:rPr>
          <w:rFonts w:ascii="Arial" w:hAnsi="Arial" w:cs="Arial"/>
          <w:sz w:val="20"/>
          <w:lang w:val="fr-FR"/>
        </w:rPr>
        <w:t xml:space="preserve"> Centre for Modern </w:t>
      </w:r>
      <w:proofErr w:type="spellStart"/>
      <w:r w:rsidRPr="00AC3C46">
        <w:rPr>
          <w:rFonts w:ascii="Arial" w:hAnsi="Arial" w:cs="Arial"/>
          <w:sz w:val="20"/>
          <w:lang w:val="fr-FR"/>
        </w:rPr>
        <w:t>Languages</w:t>
      </w:r>
      <w:proofErr w:type="spellEnd"/>
      <w:r w:rsidRPr="00AC3C46">
        <w:rPr>
          <w:rFonts w:ascii="Arial" w:hAnsi="Arial" w:cs="Arial"/>
          <w:sz w:val="20"/>
          <w:lang w:val="fr-FR"/>
        </w:rPr>
        <w:t>, 2007, flyer</w:t>
      </w:r>
      <w:r w:rsidR="008A0441" w:rsidRPr="00AC3C46">
        <w:rPr>
          <w:rFonts w:ascii="Arial" w:hAnsi="Arial" w:cs="Arial"/>
          <w:sz w:val="20"/>
          <w:lang w:val="fr-FR"/>
        </w:rPr>
        <w:t xml:space="preserve"> </w:t>
      </w:r>
      <w:r w:rsidR="006544B0" w:rsidRPr="00AC3C46">
        <w:rPr>
          <w:rFonts w:ascii="Arial" w:hAnsi="Arial" w:cs="Arial"/>
          <w:sz w:val="20"/>
          <w:lang w:val="fr-FR"/>
        </w:rPr>
        <w:t xml:space="preserve">/ dépliant </w:t>
      </w:r>
      <w:hyperlink r:id="rId187" w:history="1">
        <w:r w:rsidR="008A0441" w:rsidRPr="00AC3C46">
          <w:rPr>
            <w:rStyle w:val="Hyperlink"/>
            <w:rFonts w:ascii="Arial" w:hAnsi="Arial" w:cs="Arial"/>
            <w:sz w:val="20"/>
            <w:lang w:val="fr-FR"/>
          </w:rPr>
          <w:t>http://www.ecml.at/publications</w:t>
        </w:r>
      </w:hyperlink>
      <w:r w:rsidR="003B4CE9" w:rsidRPr="00AC3C46">
        <w:rPr>
          <w:rFonts w:ascii="Arial" w:hAnsi="Arial" w:cs="Arial"/>
          <w:sz w:val="20"/>
          <w:lang w:val="fr-FR"/>
        </w:rPr>
        <w:t xml:space="preserve">, </w:t>
      </w:r>
      <w:proofErr w:type="spellStart"/>
      <w:r w:rsidR="006544B0" w:rsidRPr="00AC3C46">
        <w:rPr>
          <w:rFonts w:ascii="Arial" w:hAnsi="Arial" w:cs="Arial"/>
          <w:sz w:val="20"/>
          <w:lang w:val="fr-FR"/>
        </w:rPr>
        <w:t>project</w:t>
      </w:r>
      <w:proofErr w:type="spellEnd"/>
      <w:r w:rsidR="006544B0" w:rsidRPr="00AC3C46">
        <w:rPr>
          <w:rFonts w:ascii="Arial" w:hAnsi="Arial" w:cs="Arial"/>
          <w:sz w:val="20"/>
          <w:lang w:val="fr-FR"/>
        </w:rPr>
        <w:t xml:space="preserve"> </w:t>
      </w:r>
      <w:proofErr w:type="spellStart"/>
      <w:r w:rsidR="003B4CE9" w:rsidRPr="00AC3C46">
        <w:rPr>
          <w:rFonts w:ascii="Arial" w:hAnsi="Arial" w:cs="Arial"/>
          <w:sz w:val="20"/>
          <w:lang w:val="fr-FR"/>
        </w:rPr>
        <w:t>website</w:t>
      </w:r>
      <w:proofErr w:type="spellEnd"/>
      <w:r w:rsidR="006544B0" w:rsidRPr="006544B0">
        <w:rPr>
          <w:rFonts w:ascii="Arial" w:hAnsi="Arial" w:cs="Arial"/>
          <w:sz w:val="20"/>
          <w:lang w:val="fr-FR"/>
        </w:rPr>
        <w:t xml:space="preserve"> </w:t>
      </w:r>
      <w:r w:rsidR="006544B0">
        <w:rPr>
          <w:rFonts w:ascii="Arial" w:hAnsi="Arial" w:cs="Arial"/>
          <w:sz w:val="20"/>
          <w:lang w:val="fr-FR"/>
        </w:rPr>
        <w:t>/ site internet</w:t>
      </w:r>
      <w:r w:rsidR="006544B0" w:rsidRPr="00AC3C46">
        <w:rPr>
          <w:rFonts w:ascii="Arial" w:hAnsi="Arial" w:cs="Arial"/>
          <w:sz w:val="20"/>
          <w:lang w:val="fr-FR"/>
        </w:rPr>
        <w:t xml:space="preserve"> </w:t>
      </w:r>
      <w:hyperlink r:id="rId188" w:history="1">
        <w:r w:rsidRPr="00AC3C46">
          <w:rPr>
            <w:rStyle w:val="Hyperlink"/>
            <w:rFonts w:ascii="Arial" w:hAnsi="Arial" w:cs="Arial"/>
            <w:sz w:val="20"/>
            <w:lang w:val="fr-FR"/>
          </w:rPr>
          <w:t>http://www.ecml.at/mtp2/CLILmatrix/</w:t>
        </w:r>
      </w:hyperlink>
    </w:p>
    <w:p w:rsidR="00726F1F" w:rsidRPr="00C82391" w:rsidRDefault="00726F1F" w:rsidP="00726F1F">
      <w:pPr>
        <w:pStyle w:val="Listenabsatz"/>
        <w:pBdr>
          <w:bottom w:val="dashed" w:sz="4" w:space="1" w:color="auto"/>
        </w:pBdr>
        <w:ind w:left="0"/>
        <w:rPr>
          <w:rFonts w:ascii="Arial" w:hAnsi="Arial" w:cs="Arial"/>
          <w:sz w:val="20"/>
          <w:szCs w:val="20"/>
          <w:lang w:val="fr-FR"/>
        </w:rPr>
      </w:pPr>
    </w:p>
    <w:p w:rsidR="00726F1F" w:rsidRPr="00A05AD6" w:rsidRDefault="00726F1F" w:rsidP="00726F1F">
      <w:pPr>
        <w:rPr>
          <w:rFonts w:ascii="Arial" w:hAnsi="Arial" w:cs="Arial"/>
          <w:sz w:val="20"/>
          <w:lang w:val="fr-FR"/>
        </w:rPr>
      </w:pPr>
    </w:p>
    <w:p w:rsidR="00726F1F" w:rsidRPr="00E63D9E" w:rsidRDefault="00726F1F" w:rsidP="00726F1F">
      <w:pPr>
        <w:numPr>
          <w:ilvl w:val="0"/>
          <w:numId w:val="3"/>
        </w:numPr>
        <w:rPr>
          <w:rFonts w:ascii="Arial" w:hAnsi="Arial" w:cs="Arial"/>
          <w:sz w:val="20"/>
          <w:lang w:val="en-GB"/>
        </w:rPr>
      </w:pPr>
      <w:r w:rsidRPr="00A05AD6">
        <w:rPr>
          <w:rFonts w:ascii="Arial" w:hAnsi="Arial" w:cs="Arial"/>
          <w:sz w:val="20"/>
          <w:szCs w:val="17"/>
          <w:lang w:val="en-US"/>
        </w:rPr>
        <w:t xml:space="preserve">Fischer, Johann (ed.), </w:t>
      </w:r>
      <w:r w:rsidRPr="0093165C">
        <w:rPr>
          <w:rFonts w:ascii="Arial" w:hAnsi="Arial" w:cs="Arial"/>
          <w:iCs/>
          <w:sz w:val="20"/>
          <w:szCs w:val="17"/>
          <w:lang w:val="en-US"/>
        </w:rPr>
        <w:t xml:space="preserve">LCaS: Language case studies - Teacher training modules on the use of case studies in language teaching at </w:t>
      </w:r>
      <w:r w:rsidR="009A19A6">
        <w:rPr>
          <w:rFonts w:ascii="Arial" w:hAnsi="Arial" w:cs="Arial"/>
          <w:iCs/>
          <w:sz w:val="20"/>
          <w:szCs w:val="17"/>
          <w:lang w:val="en-US"/>
        </w:rPr>
        <w:t>secondary and university level –</w:t>
      </w:r>
      <w:r w:rsidRPr="0093165C">
        <w:rPr>
          <w:rFonts w:ascii="Arial" w:hAnsi="Arial" w:cs="Arial"/>
          <w:iCs/>
          <w:sz w:val="20"/>
          <w:szCs w:val="17"/>
          <w:lang w:val="en-US"/>
        </w:rPr>
        <w:t xml:space="preserve"> A handbook</w:t>
      </w:r>
      <w:r w:rsidRPr="00A05AD6">
        <w:rPr>
          <w:rFonts w:ascii="Arial" w:hAnsi="Arial" w:cs="Arial"/>
          <w:sz w:val="20"/>
          <w:szCs w:val="17"/>
          <w:lang w:val="en-US"/>
        </w:rPr>
        <w:t xml:space="preserve">, </w:t>
      </w:r>
      <w:r w:rsidRPr="00A05AD6">
        <w:rPr>
          <w:rFonts w:ascii="Arial" w:hAnsi="Arial" w:cs="Arial"/>
          <w:sz w:val="20"/>
          <w:szCs w:val="36"/>
          <w:lang w:val="en-US" w:eastAsia="en-US"/>
        </w:rPr>
        <w:t xml:space="preserve">Strasbourg / Graz: </w:t>
      </w:r>
      <w:r w:rsidRPr="00E63D9E">
        <w:rPr>
          <w:rFonts w:ascii="Arial" w:hAnsi="Arial" w:cs="Arial"/>
          <w:sz w:val="20"/>
          <w:lang w:val="en-US"/>
        </w:rPr>
        <w:t>Council of Europe / European Centre for Modern Languages, 2008, ISBN</w:t>
      </w:r>
      <w:r w:rsidR="009A19A6" w:rsidRPr="00E63D9E">
        <w:rPr>
          <w:rFonts w:ascii="Arial" w:hAnsi="Arial" w:cs="Arial"/>
          <w:sz w:val="20"/>
          <w:szCs w:val="17"/>
          <w:lang w:val="en-US"/>
        </w:rPr>
        <w:t xml:space="preserve"> 978-92-871-6490-2</w:t>
      </w:r>
      <w:r w:rsidR="00E63D9E" w:rsidRPr="00E63D9E">
        <w:rPr>
          <w:rFonts w:ascii="Arial" w:hAnsi="Arial" w:cs="Arial"/>
          <w:sz w:val="20"/>
          <w:szCs w:val="17"/>
          <w:lang w:val="en-US"/>
        </w:rPr>
        <w:t>, book</w:t>
      </w:r>
      <w:r w:rsidR="005A1F6C" w:rsidRPr="00E63D9E">
        <w:rPr>
          <w:rFonts w:ascii="Arial" w:hAnsi="Arial" w:cs="Arial"/>
          <w:sz w:val="20"/>
          <w:szCs w:val="17"/>
          <w:lang w:val="en-US"/>
        </w:rPr>
        <w:t xml:space="preserve"> </w:t>
      </w:r>
      <w:hyperlink r:id="rId189" w:history="1">
        <w:r w:rsidR="005A1F6C" w:rsidRPr="00E63D9E">
          <w:rPr>
            <w:rStyle w:val="Hyperlink"/>
            <w:rFonts w:ascii="Arial" w:hAnsi="Arial" w:cs="Arial"/>
            <w:sz w:val="20"/>
            <w:szCs w:val="17"/>
            <w:lang w:val="en-US"/>
          </w:rPr>
          <w:t>http://www/ecml.at/publications</w:t>
        </w:r>
      </w:hyperlink>
      <w:r w:rsidR="005A1F6C" w:rsidRPr="00E63D9E">
        <w:rPr>
          <w:rFonts w:ascii="Arial" w:hAnsi="Arial" w:cs="Arial"/>
          <w:sz w:val="20"/>
          <w:szCs w:val="17"/>
          <w:lang w:val="en-US"/>
        </w:rPr>
        <w:t xml:space="preserve">, </w:t>
      </w:r>
      <w:r w:rsidR="00E63D9E" w:rsidRPr="00E63D9E">
        <w:rPr>
          <w:rFonts w:ascii="Arial" w:hAnsi="Arial" w:cs="Arial"/>
          <w:sz w:val="20"/>
          <w:szCs w:val="17"/>
          <w:lang w:val="en-US"/>
        </w:rPr>
        <w:t>p</w:t>
      </w:r>
      <w:proofErr w:type="spellStart"/>
      <w:r w:rsidRPr="00E63D9E">
        <w:rPr>
          <w:rFonts w:ascii="Arial" w:hAnsi="Arial" w:cs="Arial"/>
          <w:sz w:val="20"/>
          <w:lang w:val="en-GB"/>
        </w:rPr>
        <w:t>roject</w:t>
      </w:r>
      <w:proofErr w:type="spellEnd"/>
      <w:r w:rsidRPr="00E63D9E">
        <w:rPr>
          <w:rFonts w:ascii="Arial" w:hAnsi="Arial" w:cs="Arial"/>
          <w:sz w:val="20"/>
          <w:lang w:val="en-GB"/>
        </w:rPr>
        <w:t xml:space="preserve"> website</w:t>
      </w:r>
      <w:r w:rsidR="009A19A6" w:rsidRPr="00E63D9E">
        <w:rPr>
          <w:rFonts w:ascii="Arial" w:hAnsi="Arial" w:cs="Arial"/>
          <w:sz w:val="20"/>
          <w:lang w:val="en-GB"/>
        </w:rPr>
        <w:t xml:space="preserve"> </w:t>
      </w:r>
      <w:hyperlink r:id="rId190" w:history="1">
        <w:r w:rsidRPr="00E63D9E">
          <w:rPr>
            <w:rStyle w:val="Hyperlink"/>
            <w:rFonts w:ascii="Arial" w:hAnsi="Arial" w:cs="Arial"/>
            <w:sz w:val="20"/>
            <w:lang w:val="en-GB"/>
          </w:rPr>
          <w:t xml:space="preserve">http://www.ecml.at/mtp2/LCaS/ </w:t>
        </w:r>
      </w:hyperlink>
    </w:p>
    <w:p w:rsidR="005A1F6C" w:rsidRPr="00C82391" w:rsidRDefault="005A1F6C" w:rsidP="00726F1F">
      <w:pPr>
        <w:pStyle w:val="Listenabsatz"/>
        <w:pBdr>
          <w:bottom w:val="dashed" w:sz="4" w:space="1" w:color="auto"/>
        </w:pBdr>
        <w:ind w:left="0"/>
        <w:rPr>
          <w:rFonts w:ascii="Arial" w:hAnsi="Arial" w:cs="Arial"/>
          <w:sz w:val="20"/>
          <w:szCs w:val="20"/>
          <w:lang w:val="en-GB"/>
        </w:rPr>
      </w:pPr>
    </w:p>
    <w:p w:rsidR="00726F1F" w:rsidRPr="00C82391" w:rsidRDefault="00726F1F" w:rsidP="00726F1F">
      <w:pPr>
        <w:rPr>
          <w:rFonts w:ascii="Arial" w:hAnsi="Arial" w:cs="Arial"/>
          <w:sz w:val="20"/>
          <w:lang w:val="en-GB"/>
        </w:rPr>
      </w:pPr>
    </w:p>
    <w:p w:rsidR="00BD226F" w:rsidRPr="0099651B" w:rsidRDefault="00726F1F" w:rsidP="00CE247F">
      <w:pPr>
        <w:numPr>
          <w:ilvl w:val="0"/>
          <w:numId w:val="3"/>
        </w:numPr>
        <w:shd w:val="clear" w:color="auto" w:fill="FFFFFF"/>
        <w:rPr>
          <w:rFonts w:ascii="Arial" w:hAnsi="Arial" w:cs="Arial"/>
          <w:sz w:val="20"/>
          <w:szCs w:val="20"/>
          <w:lang w:val="en-US"/>
        </w:rPr>
      </w:pPr>
      <w:r w:rsidRPr="00C12E87">
        <w:rPr>
          <w:rFonts w:ascii="Arial" w:hAnsi="Arial" w:cs="Arial"/>
          <w:sz w:val="20"/>
          <w:szCs w:val="20"/>
          <w:lang w:val="en-US"/>
        </w:rPr>
        <w:t xml:space="preserve">Koenraad, Ton (ed.), </w:t>
      </w:r>
      <w:proofErr w:type="spellStart"/>
      <w:r w:rsidRPr="00C12E87">
        <w:rPr>
          <w:rFonts w:ascii="Arial" w:hAnsi="Arial" w:cs="Arial"/>
          <w:iCs/>
          <w:sz w:val="20"/>
          <w:szCs w:val="20"/>
          <w:lang w:val="en-US" w:eastAsia="en-US"/>
        </w:rPr>
        <w:t>LanguageQuests</w:t>
      </w:r>
      <w:proofErr w:type="spellEnd"/>
      <w:r w:rsidRPr="00C12E87">
        <w:rPr>
          <w:rFonts w:ascii="Arial" w:hAnsi="Arial" w:cs="Arial"/>
          <w:iCs/>
          <w:sz w:val="20"/>
          <w:szCs w:val="20"/>
          <w:lang w:val="en-US" w:eastAsia="en-US"/>
        </w:rPr>
        <w:t>:</w:t>
      </w:r>
      <w:r w:rsidRPr="00C12E87">
        <w:rPr>
          <w:rFonts w:ascii="Arial" w:hAnsi="Arial" w:cs="Arial"/>
          <w:i/>
          <w:iCs/>
          <w:sz w:val="20"/>
          <w:szCs w:val="20"/>
          <w:lang w:val="en-US" w:eastAsia="en-US"/>
        </w:rPr>
        <w:t xml:space="preserve"> </w:t>
      </w:r>
      <w:r w:rsidRPr="00C12E87">
        <w:rPr>
          <w:rFonts w:ascii="Arial" w:hAnsi="Arial" w:cs="Arial"/>
          <w:iCs/>
          <w:sz w:val="20"/>
          <w:szCs w:val="20"/>
          <w:lang w:val="en-US" w:eastAsia="en-US"/>
        </w:rPr>
        <w:t>Learning foreign languages in an attractive, functional and effective way</w:t>
      </w:r>
      <w:r w:rsidR="00047B0D" w:rsidRPr="00047B0D">
        <w:rPr>
          <w:rFonts w:ascii="Arial" w:hAnsi="Arial" w:cs="Arial"/>
          <w:iCs/>
          <w:sz w:val="20"/>
          <w:szCs w:val="20"/>
          <w:lang w:val="en-US"/>
        </w:rPr>
        <w:t xml:space="preserve"> </w:t>
      </w:r>
      <w:r w:rsidR="00047B0D">
        <w:rPr>
          <w:rFonts w:ascii="Arial" w:hAnsi="Arial" w:cs="Arial"/>
          <w:iCs/>
          <w:sz w:val="20"/>
          <w:szCs w:val="20"/>
          <w:lang w:val="en-US"/>
        </w:rPr>
        <w:t xml:space="preserve">/ </w:t>
      </w:r>
      <w:proofErr w:type="spellStart"/>
      <w:r w:rsidR="00047B0D" w:rsidRPr="00C12E87">
        <w:rPr>
          <w:rFonts w:ascii="Arial" w:hAnsi="Arial" w:cs="Arial"/>
          <w:iCs/>
          <w:sz w:val="20"/>
          <w:szCs w:val="20"/>
          <w:lang w:val="en-US"/>
        </w:rPr>
        <w:t>Fremdsprachen</w:t>
      </w:r>
      <w:proofErr w:type="spellEnd"/>
      <w:r w:rsidR="00047B0D" w:rsidRPr="00C12E87">
        <w:rPr>
          <w:rFonts w:ascii="Arial" w:hAnsi="Arial" w:cs="Arial"/>
          <w:iCs/>
          <w:sz w:val="20"/>
          <w:szCs w:val="20"/>
          <w:lang w:val="en-US"/>
        </w:rPr>
        <w:t xml:space="preserve"> auf </w:t>
      </w:r>
      <w:proofErr w:type="spellStart"/>
      <w:r w:rsidR="00047B0D" w:rsidRPr="00C12E87">
        <w:rPr>
          <w:rFonts w:ascii="Arial" w:hAnsi="Arial" w:cs="Arial"/>
          <w:iCs/>
          <w:sz w:val="20"/>
          <w:szCs w:val="20"/>
          <w:lang w:val="en-US"/>
        </w:rPr>
        <w:t>attraktive</w:t>
      </w:r>
      <w:proofErr w:type="spellEnd"/>
      <w:r w:rsidR="00047B0D" w:rsidRPr="00C12E87">
        <w:rPr>
          <w:rFonts w:ascii="Arial" w:hAnsi="Arial" w:cs="Arial"/>
          <w:iCs/>
          <w:sz w:val="20"/>
          <w:szCs w:val="20"/>
          <w:lang w:val="en-US"/>
        </w:rPr>
        <w:t xml:space="preserve">, </w:t>
      </w:r>
      <w:proofErr w:type="spellStart"/>
      <w:r w:rsidR="00047B0D" w:rsidRPr="00C12E87">
        <w:rPr>
          <w:rFonts w:ascii="Arial" w:hAnsi="Arial" w:cs="Arial"/>
          <w:iCs/>
          <w:sz w:val="20"/>
          <w:szCs w:val="20"/>
          <w:lang w:val="en-US"/>
        </w:rPr>
        <w:t>funktionale</w:t>
      </w:r>
      <w:proofErr w:type="spellEnd"/>
      <w:r w:rsidR="00047B0D" w:rsidRPr="00C12E87">
        <w:rPr>
          <w:rFonts w:ascii="Arial" w:hAnsi="Arial" w:cs="Arial"/>
          <w:iCs/>
          <w:sz w:val="20"/>
          <w:szCs w:val="20"/>
          <w:lang w:val="en-US"/>
        </w:rPr>
        <w:t xml:space="preserve"> und </w:t>
      </w:r>
      <w:proofErr w:type="spellStart"/>
      <w:r w:rsidR="00047B0D" w:rsidRPr="00C12E87">
        <w:rPr>
          <w:rFonts w:ascii="Arial" w:hAnsi="Arial" w:cs="Arial"/>
          <w:iCs/>
          <w:sz w:val="20"/>
          <w:szCs w:val="20"/>
          <w:lang w:val="en-US"/>
        </w:rPr>
        <w:t>effektive</w:t>
      </w:r>
      <w:proofErr w:type="spellEnd"/>
      <w:r w:rsidR="00047B0D" w:rsidRPr="00C12E87">
        <w:rPr>
          <w:rFonts w:ascii="Arial" w:hAnsi="Arial" w:cs="Arial"/>
          <w:iCs/>
          <w:sz w:val="20"/>
          <w:szCs w:val="20"/>
          <w:lang w:val="en-US"/>
        </w:rPr>
        <w:t xml:space="preserve"> Weise </w:t>
      </w:r>
      <w:proofErr w:type="spellStart"/>
      <w:r w:rsidR="00047B0D" w:rsidRPr="00C12E87">
        <w:rPr>
          <w:rFonts w:ascii="Arial" w:hAnsi="Arial" w:cs="Arial"/>
          <w:iCs/>
          <w:sz w:val="20"/>
          <w:szCs w:val="20"/>
          <w:lang w:val="en-US"/>
        </w:rPr>
        <w:t>lernen</w:t>
      </w:r>
      <w:proofErr w:type="spellEnd"/>
      <w:r w:rsidRPr="00C12E87">
        <w:rPr>
          <w:rFonts w:ascii="Arial" w:hAnsi="Arial" w:cs="Arial"/>
          <w:sz w:val="20"/>
          <w:szCs w:val="20"/>
          <w:lang w:val="en-US"/>
        </w:rPr>
        <w:t xml:space="preserve">, </w:t>
      </w:r>
      <w:r w:rsidRPr="00C12E87">
        <w:rPr>
          <w:rFonts w:ascii="Arial" w:hAnsi="Arial" w:cs="Arial"/>
          <w:sz w:val="20"/>
          <w:szCs w:val="20"/>
          <w:lang w:val="en-US" w:eastAsia="en-US"/>
        </w:rPr>
        <w:t xml:space="preserve">Strasbourg / </w:t>
      </w:r>
      <w:r w:rsidRPr="0099651B">
        <w:rPr>
          <w:rFonts w:ascii="Arial" w:hAnsi="Arial" w:cs="Arial"/>
          <w:sz w:val="20"/>
          <w:szCs w:val="20"/>
          <w:lang w:val="en-US" w:eastAsia="en-US"/>
        </w:rPr>
        <w:t xml:space="preserve">Graz: </w:t>
      </w:r>
      <w:r w:rsidRPr="0099651B">
        <w:rPr>
          <w:rFonts w:ascii="Arial" w:hAnsi="Arial" w:cs="Arial"/>
          <w:sz w:val="20"/>
          <w:szCs w:val="20"/>
          <w:lang w:val="en-US"/>
        </w:rPr>
        <w:t xml:space="preserve">Council of Europe / European Centre for Modern Languages, 2007, </w:t>
      </w:r>
      <w:r w:rsidR="002B0B41" w:rsidRPr="0099651B">
        <w:rPr>
          <w:rFonts w:ascii="Arial" w:hAnsi="Arial" w:cs="Arial"/>
          <w:sz w:val="20"/>
          <w:szCs w:val="20"/>
          <w:lang w:val="en-US"/>
        </w:rPr>
        <w:t>flyer</w:t>
      </w:r>
      <w:r w:rsidR="0099651B" w:rsidRPr="0099651B">
        <w:rPr>
          <w:rFonts w:ascii="Arial" w:hAnsi="Arial" w:cs="Arial"/>
          <w:sz w:val="20"/>
          <w:szCs w:val="20"/>
          <w:lang w:val="en-US"/>
        </w:rPr>
        <w:t xml:space="preserve"> / Flyer </w:t>
      </w:r>
      <w:hyperlink r:id="rId191" w:history="1">
        <w:r w:rsidR="003318E3" w:rsidRPr="0099651B">
          <w:rPr>
            <w:rStyle w:val="Hyperlink"/>
            <w:rFonts w:ascii="Arial" w:hAnsi="Arial" w:cs="Arial"/>
            <w:sz w:val="20"/>
            <w:szCs w:val="20"/>
            <w:lang w:val="en-US"/>
          </w:rPr>
          <w:t>http://www.ecml.at/publications</w:t>
        </w:r>
      </w:hyperlink>
      <w:r w:rsidR="002B0B41" w:rsidRPr="0099651B">
        <w:rPr>
          <w:rFonts w:ascii="Arial" w:hAnsi="Arial" w:cs="Arial"/>
          <w:sz w:val="20"/>
          <w:szCs w:val="20"/>
          <w:lang w:val="en-US"/>
        </w:rPr>
        <w:t xml:space="preserve">, </w:t>
      </w:r>
      <w:r w:rsidR="0099651B" w:rsidRPr="0099651B">
        <w:rPr>
          <w:rFonts w:ascii="Arial" w:hAnsi="Arial" w:cs="Arial"/>
          <w:sz w:val="20"/>
          <w:szCs w:val="20"/>
          <w:lang w:val="en-US"/>
        </w:rPr>
        <w:t xml:space="preserve">project </w:t>
      </w:r>
      <w:r w:rsidR="002B0B41" w:rsidRPr="0099651B">
        <w:rPr>
          <w:rFonts w:ascii="Arial" w:hAnsi="Arial" w:cs="Arial"/>
          <w:sz w:val="20"/>
          <w:szCs w:val="20"/>
          <w:lang w:val="en-US"/>
        </w:rPr>
        <w:t>website</w:t>
      </w:r>
      <w:r w:rsidRPr="0099651B">
        <w:rPr>
          <w:rFonts w:ascii="Arial" w:hAnsi="Arial" w:cs="Arial"/>
          <w:sz w:val="20"/>
          <w:szCs w:val="20"/>
          <w:lang w:val="en-US"/>
        </w:rPr>
        <w:t xml:space="preserve"> </w:t>
      </w:r>
      <w:r w:rsidR="0099651B" w:rsidRPr="0099651B">
        <w:rPr>
          <w:rFonts w:ascii="Arial" w:hAnsi="Arial" w:cs="Arial"/>
          <w:sz w:val="20"/>
          <w:szCs w:val="20"/>
          <w:lang w:val="en-US"/>
        </w:rPr>
        <w:t xml:space="preserve">/ </w:t>
      </w:r>
      <w:proofErr w:type="spellStart"/>
      <w:r w:rsidR="0099651B" w:rsidRPr="0099651B">
        <w:rPr>
          <w:rFonts w:ascii="Arial" w:hAnsi="Arial" w:cs="Arial"/>
          <w:sz w:val="20"/>
          <w:szCs w:val="20"/>
          <w:lang w:val="en-US"/>
        </w:rPr>
        <w:t>Projekt-Webseite</w:t>
      </w:r>
      <w:proofErr w:type="spellEnd"/>
      <w:r w:rsidR="0099651B" w:rsidRPr="0099651B">
        <w:rPr>
          <w:rFonts w:ascii="Arial" w:hAnsi="Arial" w:cs="Arial"/>
          <w:sz w:val="20"/>
          <w:szCs w:val="20"/>
          <w:lang w:val="en-US"/>
        </w:rPr>
        <w:t xml:space="preserve"> </w:t>
      </w:r>
      <w:hyperlink r:id="rId192" w:history="1">
        <w:r w:rsidR="003055FC" w:rsidRPr="0099651B">
          <w:rPr>
            <w:rStyle w:val="Hyperlink"/>
            <w:rFonts w:ascii="Arial" w:hAnsi="Arial" w:cs="Arial"/>
            <w:sz w:val="20"/>
            <w:szCs w:val="20"/>
            <w:lang w:val="en-GB"/>
          </w:rPr>
          <w:t>http://www.ecml.at/mtp2/lquest/</w:t>
        </w:r>
      </w:hyperlink>
      <w:r w:rsidR="00047B0D" w:rsidRPr="0099651B">
        <w:rPr>
          <w:rFonts w:ascii="Arial" w:hAnsi="Arial" w:cs="Arial"/>
          <w:sz w:val="20"/>
          <w:szCs w:val="20"/>
          <w:lang w:val="en-GB"/>
        </w:rPr>
        <w:t xml:space="preserve"> (English / German)</w:t>
      </w:r>
    </w:p>
    <w:p w:rsidR="00905AF6" w:rsidRPr="00C12E87" w:rsidRDefault="00905AF6" w:rsidP="00905AF6">
      <w:pPr>
        <w:shd w:val="clear" w:color="auto" w:fill="FFFFFF"/>
        <w:rPr>
          <w:rFonts w:ascii="Arial" w:hAnsi="Arial" w:cs="Arial"/>
          <w:sz w:val="20"/>
          <w:szCs w:val="20"/>
          <w:lang w:val="en-US"/>
        </w:rPr>
      </w:pPr>
    </w:p>
    <w:p w:rsidR="0099651B" w:rsidRPr="00AC3C46" w:rsidRDefault="0099651B">
      <w:pPr>
        <w:rPr>
          <w:lang w:val="en-GB"/>
        </w:rPr>
      </w:pPr>
      <w:r w:rsidRPr="00AC3C46">
        <w:rPr>
          <w:b/>
          <w:lang w:val="en-GB"/>
        </w:rPr>
        <w:br w:type="page"/>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E0E0E0"/>
        <w:tblLook w:val="0000" w:firstRow="0" w:lastRow="0" w:firstColumn="0" w:lastColumn="0" w:noHBand="0" w:noVBand="0"/>
      </w:tblPr>
      <w:tblGrid>
        <w:gridCol w:w="9617"/>
      </w:tblGrid>
      <w:tr w:rsidR="00726F1F" w:rsidRPr="00A05AD6" w:rsidTr="00907CA1">
        <w:tc>
          <w:tcPr>
            <w:tcW w:w="9617" w:type="dxa"/>
            <w:shd w:val="clear" w:color="auto" w:fill="E0E0E0"/>
          </w:tcPr>
          <w:p w:rsidR="00726F1F" w:rsidRPr="00A05AD6" w:rsidRDefault="00726F1F" w:rsidP="00907CA1">
            <w:pPr>
              <w:pStyle w:val="berschrift1"/>
              <w:spacing w:before="60" w:after="60"/>
              <w:rPr>
                <w:rFonts w:cs="Arial"/>
                <w:lang w:val="fr-FR"/>
              </w:rPr>
            </w:pPr>
            <w:bookmarkStart w:id="23" w:name="_Toc361835561"/>
            <w:r w:rsidRPr="00A05AD6">
              <w:rPr>
                <w:rFonts w:cs="Arial"/>
                <w:lang w:val="en-US"/>
              </w:rPr>
              <w:lastRenderedPageBreak/>
              <w:t>Outcome of the first medium-term programme of activities 2000-2003 /</w:t>
            </w:r>
            <w:r w:rsidRPr="00A05AD6">
              <w:rPr>
                <w:rFonts w:cs="Arial"/>
                <w:lang w:val="en-US"/>
              </w:rPr>
              <w:br/>
            </w:r>
            <w:r w:rsidRPr="00A05AD6">
              <w:rPr>
                <w:rFonts w:eastAsia="Arial Unicode MS" w:cs="Arial"/>
                <w:bCs/>
                <w:lang w:val="fr-FR"/>
              </w:rPr>
              <w:t>Résultats du premier programme d’activités à moyen terme 2000-2003</w:t>
            </w:r>
            <w:bookmarkEnd w:id="23"/>
          </w:p>
        </w:tc>
      </w:tr>
    </w:tbl>
    <w:p w:rsidR="00726F1F" w:rsidRPr="00A05AD6" w:rsidRDefault="00726F1F" w:rsidP="00726F1F">
      <w:pPr>
        <w:spacing w:line="260" w:lineRule="exact"/>
        <w:ind w:right="-82"/>
        <w:rPr>
          <w:rFonts w:ascii="Arial" w:hAnsi="Arial" w:cs="Arial"/>
          <w:b/>
          <w:sz w:val="20"/>
          <w:lang w:val="fr-FR"/>
        </w:rPr>
      </w:pPr>
    </w:p>
    <w:p w:rsidR="00726F1F" w:rsidRPr="00A05AD6" w:rsidRDefault="00726F1F" w:rsidP="00726F1F">
      <w:pPr>
        <w:spacing w:line="260" w:lineRule="exact"/>
        <w:ind w:right="-82"/>
        <w:rPr>
          <w:rFonts w:ascii="Arial" w:hAnsi="Arial" w:cs="Arial"/>
          <w:b/>
          <w:sz w:val="20"/>
          <w:lang w:val="fr-FR"/>
        </w:rPr>
      </w:pPr>
    </w:p>
    <w:p w:rsidR="00726F1F" w:rsidRPr="00A05AD6" w:rsidRDefault="00726F1F" w:rsidP="00726F1F">
      <w:pPr>
        <w:pStyle w:val="berschrift2"/>
        <w:pBdr>
          <w:bottom w:val="single" w:sz="4" w:space="1" w:color="auto"/>
        </w:pBdr>
        <w:rPr>
          <w:rFonts w:eastAsia="Arial Unicode MS"/>
          <w:color w:val="808080"/>
          <w:lang w:val="fr-FR"/>
        </w:rPr>
      </w:pPr>
      <w:bookmarkStart w:id="24" w:name="_Toc361835562"/>
      <w:r w:rsidRPr="00A05AD6">
        <w:rPr>
          <w:lang w:val="fr-FR"/>
        </w:rPr>
        <w:t>Challenges and opportunities in language education /</w:t>
      </w:r>
      <w:r w:rsidRPr="00A05AD6">
        <w:rPr>
          <w:lang w:val="fr-FR"/>
        </w:rPr>
        <w:br/>
      </w:r>
      <w:r w:rsidRPr="00A05AD6">
        <w:rPr>
          <w:color w:val="808080"/>
          <w:lang w:val="fr-FR"/>
        </w:rPr>
        <w:t>Défis et ouvertures dans l'éducation aux langues</w:t>
      </w:r>
      <w:bookmarkEnd w:id="24"/>
      <w:r w:rsidRPr="00A05AD6">
        <w:rPr>
          <w:color w:val="808080"/>
          <w:lang w:val="fr-FR"/>
        </w:rPr>
        <w:tab/>
      </w:r>
    </w:p>
    <w:p w:rsidR="00726F1F" w:rsidRPr="00C12E87" w:rsidRDefault="00726F1F" w:rsidP="00726F1F">
      <w:pPr>
        <w:rPr>
          <w:rFonts w:ascii="Arial" w:hAnsi="Arial" w:cs="Arial"/>
          <w:sz w:val="20"/>
          <w:lang w:val="fr-FR"/>
        </w:rPr>
      </w:pPr>
    </w:p>
    <w:p w:rsidR="00726F1F" w:rsidRPr="00EF2521" w:rsidRDefault="00726F1F" w:rsidP="00726F1F">
      <w:pPr>
        <w:numPr>
          <w:ilvl w:val="0"/>
          <w:numId w:val="3"/>
        </w:numPr>
        <w:ind w:left="540"/>
        <w:rPr>
          <w:rFonts w:ascii="Arial" w:hAnsi="Arial" w:cs="Arial"/>
          <w:sz w:val="20"/>
          <w:lang w:val="en-US"/>
        </w:rPr>
      </w:pPr>
      <w:r w:rsidRPr="00EF2521">
        <w:rPr>
          <w:rFonts w:ascii="Arial" w:hAnsi="Arial" w:cs="Arial"/>
          <w:sz w:val="20"/>
          <w:lang w:val="en-US"/>
        </w:rPr>
        <w:t xml:space="preserve">Heyworth, Frank, </w:t>
      </w:r>
      <w:r w:rsidRPr="00EF2521">
        <w:rPr>
          <w:rFonts w:ascii="Arial" w:hAnsi="Arial" w:cs="Arial"/>
          <w:iCs/>
          <w:sz w:val="20"/>
          <w:lang w:val="en-US"/>
        </w:rPr>
        <w:t>Challenges and opportunities in language education: the contribution of the European Centre for Modern Languages – 2000-2003</w:t>
      </w:r>
      <w:r w:rsidRPr="00EF2521">
        <w:rPr>
          <w:rFonts w:ascii="Arial" w:hAnsi="Arial" w:cs="Arial"/>
          <w:sz w:val="20"/>
          <w:lang w:val="en-US"/>
        </w:rPr>
        <w:t>, Council of Europe / European Centre for Modern Languages</w:t>
      </w:r>
      <w:r w:rsidRPr="00EF2521">
        <w:rPr>
          <w:rFonts w:ascii="Arial" w:hAnsi="Arial" w:cs="Arial"/>
          <w:sz w:val="20"/>
          <w:szCs w:val="20"/>
          <w:lang w:val="en-US"/>
        </w:rPr>
        <w:t xml:space="preserve">, 2003, </w:t>
      </w:r>
      <w:r w:rsidRPr="00EF2521">
        <w:rPr>
          <w:rFonts w:ascii="Arial" w:hAnsi="Arial" w:cs="Arial"/>
          <w:sz w:val="20"/>
          <w:lang w:val="en-US"/>
        </w:rPr>
        <w:t>ISBN 978-92-871-5274-8</w:t>
      </w:r>
      <w:r w:rsidR="00EF2521" w:rsidRPr="00EF2521">
        <w:rPr>
          <w:rFonts w:ascii="Arial" w:hAnsi="Arial" w:cs="Arial"/>
          <w:sz w:val="20"/>
          <w:szCs w:val="20"/>
          <w:lang w:val="en-US"/>
        </w:rPr>
        <w:t xml:space="preserve">, </w:t>
      </w:r>
      <w:r w:rsidR="006F6BDE">
        <w:rPr>
          <w:rFonts w:ascii="Arial" w:hAnsi="Arial" w:cs="Arial"/>
          <w:sz w:val="20"/>
          <w:szCs w:val="20"/>
          <w:lang w:val="en-US"/>
        </w:rPr>
        <w:t>printed and online book</w:t>
      </w:r>
      <w:r w:rsidR="00EF2521" w:rsidRPr="00EF2521">
        <w:rPr>
          <w:rFonts w:ascii="Arial" w:hAnsi="Arial" w:cs="Arial"/>
          <w:sz w:val="20"/>
          <w:szCs w:val="20"/>
          <w:lang w:val="en-US"/>
        </w:rPr>
        <w:t xml:space="preserve"> </w:t>
      </w:r>
      <w:hyperlink r:id="rId193" w:history="1">
        <w:r w:rsidR="00EF2521">
          <w:rPr>
            <w:rStyle w:val="Hyperlink"/>
            <w:rFonts w:ascii="Arial" w:hAnsi="Arial" w:cs="Arial"/>
            <w:sz w:val="20"/>
            <w:szCs w:val="20"/>
            <w:lang w:val="en-US"/>
          </w:rPr>
          <w:t>http://www.ecml.at/publications</w:t>
        </w:r>
      </w:hyperlink>
      <w:r w:rsidR="00EF2521">
        <w:rPr>
          <w:rFonts w:ascii="Arial" w:hAnsi="Arial" w:cs="Arial"/>
          <w:sz w:val="20"/>
          <w:szCs w:val="20"/>
          <w:lang w:val="en-US"/>
        </w:rPr>
        <w:t xml:space="preserve"> </w:t>
      </w:r>
      <w:r w:rsidRPr="00EF2521">
        <w:rPr>
          <w:rFonts w:ascii="Arial" w:hAnsi="Arial" w:cs="Arial"/>
          <w:sz w:val="20"/>
          <w:szCs w:val="20"/>
          <w:lang w:val="en-US"/>
        </w:rPr>
        <w:br/>
      </w:r>
      <w:r w:rsidRPr="00EF2521">
        <w:rPr>
          <w:rFonts w:ascii="Arial" w:hAnsi="Arial" w:cs="Arial"/>
          <w:b/>
          <w:bCs/>
          <w:color w:val="FF0000"/>
          <w:sz w:val="18"/>
          <w:szCs w:val="20"/>
          <w:lang w:val="en-US"/>
        </w:rPr>
        <w:t xml:space="preserve">[publication </w:t>
      </w:r>
      <w:r w:rsidRPr="00EF2521">
        <w:rPr>
          <w:rFonts w:ascii="Arial" w:hAnsi="Arial" w:cs="Arial"/>
          <w:b/>
          <w:bCs/>
          <w:color w:val="FF0000"/>
          <w:sz w:val="18"/>
          <w:lang w:val="en-US"/>
        </w:rPr>
        <w:t xml:space="preserve">out of stock, </w:t>
      </w:r>
      <w:r w:rsidRPr="00EF2521">
        <w:rPr>
          <w:rFonts w:ascii="Arial" w:hAnsi="Arial" w:cs="Arial"/>
          <w:b/>
          <w:bCs/>
          <w:color w:val="FF0000"/>
          <w:sz w:val="18"/>
          <w:u w:val="single"/>
          <w:lang w:val="en-US"/>
        </w:rPr>
        <w:t>only available online</w:t>
      </w:r>
      <w:r w:rsidRPr="00EF2521">
        <w:rPr>
          <w:rFonts w:ascii="Arial" w:hAnsi="Arial" w:cs="Arial"/>
          <w:b/>
          <w:bCs/>
          <w:color w:val="FF0000"/>
          <w:sz w:val="18"/>
          <w:lang w:val="en-US"/>
        </w:rPr>
        <w:t>]</w:t>
      </w:r>
      <w:r w:rsidRPr="00EF2521">
        <w:rPr>
          <w:rFonts w:ascii="Arial" w:hAnsi="Arial" w:cs="Arial"/>
          <w:b/>
          <w:bCs/>
          <w:color w:val="FF0000"/>
          <w:sz w:val="18"/>
          <w:lang w:val="en-US"/>
        </w:rPr>
        <w:br/>
      </w:r>
    </w:p>
    <w:p w:rsidR="00726F1F" w:rsidRPr="00C01682" w:rsidRDefault="00726F1F" w:rsidP="00726F1F">
      <w:pPr>
        <w:numPr>
          <w:ilvl w:val="0"/>
          <w:numId w:val="3"/>
        </w:numPr>
        <w:rPr>
          <w:rFonts w:ascii="Arial" w:hAnsi="Arial" w:cs="Arial"/>
          <w:sz w:val="16"/>
          <w:szCs w:val="17"/>
          <w:lang w:val="fr-FR"/>
        </w:rPr>
      </w:pPr>
      <w:r w:rsidRPr="00C01682">
        <w:rPr>
          <w:rFonts w:ascii="Arial" w:hAnsi="Arial" w:cs="Arial"/>
          <w:sz w:val="20"/>
          <w:lang w:val="fr-FR"/>
        </w:rPr>
        <w:t xml:space="preserve">Heyworth, Frank, </w:t>
      </w:r>
      <w:r w:rsidRPr="00C01682">
        <w:rPr>
          <w:rFonts w:ascii="Arial" w:hAnsi="Arial" w:cs="Arial"/>
          <w:iCs/>
          <w:sz w:val="20"/>
          <w:lang w:val="fr-FR"/>
        </w:rPr>
        <w:t>Défis et ouvertures dans l'éducation aux langues: les contributions du Centre européen pour les langues vivantes 2000-2003</w:t>
      </w:r>
      <w:r w:rsidRPr="00C01682">
        <w:rPr>
          <w:rFonts w:ascii="Arial" w:hAnsi="Arial" w:cs="Arial"/>
          <w:sz w:val="20"/>
          <w:lang w:val="fr-FR"/>
        </w:rPr>
        <w:t>, Conseil de l’Europe / Centre européen pour les langues viv</w:t>
      </w:r>
      <w:r w:rsidR="00C01682" w:rsidRPr="00C01682">
        <w:rPr>
          <w:rFonts w:ascii="Arial" w:hAnsi="Arial" w:cs="Arial"/>
          <w:sz w:val="20"/>
          <w:lang w:val="fr-FR"/>
        </w:rPr>
        <w:t xml:space="preserve">antes, 2003, ISBN 92-871-5275-6, </w:t>
      </w:r>
      <w:r w:rsidR="006F6BDE">
        <w:rPr>
          <w:rFonts w:ascii="Arial" w:hAnsi="Arial" w:cs="Arial"/>
          <w:sz w:val="20"/>
          <w:lang w:val="fr-FR"/>
        </w:rPr>
        <w:t xml:space="preserve">livre imprimé et en ligne </w:t>
      </w:r>
      <w:hyperlink r:id="rId194" w:history="1">
        <w:r w:rsidR="00C01682" w:rsidRPr="00C82391">
          <w:rPr>
            <w:rStyle w:val="Hyperlink"/>
            <w:rFonts w:ascii="Arial" w:hAnsi="Arial" w:cs="Arial"/>
            <w:sz w:val="20"/>
            <w:szCs w:val="20"/>
            <w:lang w:val="fr-FR"/>
          </w:rPr>
          <w:t>http://www.ecml.at/publications</w:t>
        </w:r>
      </w:hyperlink>
    </w:p>
    <w:p w:rsidR="006F6BDE" w:rsidRPr="00AC3C46" w:rsidRDefault="006F6BDE" w:rsidP="00726F1F">
      <w:pPr>
        <w:rPr>
          <w:rFonts w:ascii="Arial" w:hAnsi="Arial" w:cs="Arial"/>
          <w:sz w:val="20"/>
          <w:szCs w:val="20"/>
          <w:lang w:val="fr-FR"/>
        </w:rPr>
      </w:pPr>
    </w:p>
    <w:p w:rsidR="006F6BDE" w:rsidRPr="00AC3C46" w:rsidRDefault="006F6BDE" w:rsidP="00726F1F">
      <w:pPr>
        <w:rPr>
          <w:rFonts w:ascii="Arial" w:hAnsi="Arial" w:cs="Arial"/>
          <w:sz w:val="20"/>
          <w:szCs w:val="20"/>
          <w:lang w:val="fr-FR"/>
        </w:rPr>
      </w:pPr>
    </w:p>
    <w:p w:rsidR="00726F1F" w:rsidRPr="00C12E87" w:rsidRDefault="00726F1F" w:rsidP="00726F1F">
      <w:pPr>
        <w:pStyle w:val="berschrift2"/>
        <w:pBdr>
          <w:bottom w:val="single" w:sz="4" w:space="1" w:color="auto"/>
        </w:pBdr>
        <w:rPr>
          <w:rFonts w:eastAsia="Arial Unicode MS"/>
          <w:color w:val="808080"/>
          <w:lang w:val="fr-FR"/>
        </w:rPr>
      </w:pPr>
      <w:bookmarkStart w:id="25" w:name="_Toc361835563"/>
      <w:r w:rsidRPr="00C12E87">
        <w:rPr>
          <w:lang w:val="fr-FR"/>
        </w:rPr>
        <w:t>Thematic Collections: Presentation and evaluation of work carried out by the ECML from 1995-1999 /</w:t>
      </w:r>
      <w:r w:rsidRPr="00C12E87">
        <w:rPr>
          <w:lang w:val="fr-FR"/>
        </w:rPr>
        <w:br/>
      </w:r>
      <w:r w:rsidRPr="00C12E87">
        <w:rPr>
          <w:color w:val="808080"/>
          <w:lang w:val="fr-FR"/>
        </w:rPr>
        <w:t>Collections thématiques: Présentation et évaluation des travaux menés par le CELV de 1995 à 1999</w:t>
      </w:r>
      <w:bookmarkEnd w:id="25"/>
    </w:p>
    <w:p w:rsidR="006F6BDE" w:rsidRPr="00C12E87" w:rsidRDefault="006F6BDE" w:rsidP="006F6BDE">
      <w:pPr>
        <w:rPr>
          <w:rFonts w:ascii="Arial" w:hAnsi="Arial" w:cs="Arial"/>
          <w:sz w:val="16"/>
          <w:szCs w:val="17"/>
          <w:lang w:val="fr-FR"/>
        </w:rPr>
      </w:pPr>
    </w:p>
    <w:p w:rsidR="00726F1F" w:rsidRPr="00C12E87" w:rsidRDefault="00726F1F" w:rsidP="00726F1F">
      <w:pPr>
        <w:rPr>
          <w:rFonts w:ascii="Arial" w:hAnsi="Arial" w:cs="Arial"/>
          <w:sz w:val="20"/>
          <w:szCs w:val="20"/>
          <w:lang w:val="fr-FR"/>
        </w:rPr>
      </w:pPr>
    </w:p>
    <w:p w:rsidR="00726F1F" w:rsidRPr="00C27023" w:rsidRDefault="00726F1F" w:rsidP="00C27023">
      <w:pPr>
        <w:numPr>
          <w:ilvl w:val="0"/>
          <w:numId w:val="3"/>
        </w:numPr>
        <w:rPr>
          <w:rFonts w:ascii="Arial" w:hAnsi="Arial" w:cs="Arial"/>
          <w:sz w:val="20"/>
          <w:lang w:val="en-US"/>
        </w:rPr>
      </w:pPr>
      <w:r w:rsidRPr="00C12E87">
        <w:rPr>
          <w:rFonts w:ascii="Arial" w:hAnsi="Arial" w:cs="Arial"/>
          <w:sz w:val="20"/>
          <w:szCs w:val="20"/>
          <w:lang w:val="en-US"/>
        </w:rPr>
        <w:t xml:space="preserve">Newby, David, </w:t>
      </w:r>
      <w:bookmarkStart w:id="26" w:name="OLE_LINK8"/>
      <w:r w:rsidRPr="00C12E87">
        <w:rPr>
          <w:rFonts w:ascii="Arial" w:hAnsi="Arial" w:cs="Arial"/>
          <w:iCs/>
          <w:sz w:val="20"/>
          <w:szCs w:val="20"/>
          <w:lang w:val="en-US"/>
        </w:rPr>
        <w:t>Thematic collections: Presentation and evaluation of work carried out by the ECML from 1995 to 1999</w:t>
      </w:r>
      <w:bookmarkEnd w:id="26"/>
      <w:r w:rsidRPr="00C12E87">
        <w:rPr>
          <w:rFonts w:ascii="Arial" w:hAnsi="Arial" w:cs="Arial"/>
          <w:iCs/>
          <w:sz w:val="20"/>
          <w:szCs w:val="20"/>
          <w:lang w:val="en-US"/>
        </w:rPr>
        <w:t xml:space="preserve">, </w:t>
      </w:r>
      <w:r w:rsidRPr="00C12E87">
        <w:rPr>
          <w:rFonts w:ascii="Arial" w:hAnsi="Arial" w:cs="Arial"/>
          <w:sz w:val="20"/>
          <w:lang w:val="en-US"/>
        </w:rPr>
        <w:t>Council of Europe / European Centre for Modern Languages</w:t>
      </w:r>
      <w:r w:rsidRPr="00C12E87">
        <w:rPr>
          <w:rFonts w:ascii="Arial" w:hAnsi="Arial" w:cs="Arial"/>
          <w:iCs/>
          <w:sz w:val="20"/>
          <w:lang w:val="en-US"/>
        </w:rPr>
        <w:t xml:space="preserve">, </w:t>
      </w:r>
      <w:r w:rsidRPr="00C12E87">
        <w:rPr>
          <w:rFonts w:ascii="Arial" w:hAnsi="Arial" w:cs="Arial"/>
          <w:sz w:val="20"/>
          <w:lang w:val="en-US"/>
        </w:rPr>
        <w:t xml:space="preserve">2003, </w:t>
      </w:r>
      <w:r w:rsidRPr="00C12E87">
        <w:rPr>
          <w:rFonts w:ascii="Arial" w:hAnsi="Arial" w:cs="Arial"/>
          <w:sz w:val="20"/>
          <w:lang w:val="en-US"/>
        </w:rPr>
        <w:br/>
        <w:t>ISBN 978-92-871-5272-5</w:t>
      </w:r>
      <w:r w:rsidR="00C27023">
        <w:rPr>
          <w:rFonts w:ascii="Arial" w:hAnsi="Arial" w:cs="Arial"/>
          <w:iCs/>
          <w:sz w:val="20"/>
          <w:lang w:val="en-US"/>
        </w:rPr>
        <w:t xml:space="preserve">, </w:t>
      </w:r>
      <w:r w:rsidR="006F6BDE">
        <w:rPr>
          <w:rFonts w:ascii="Arial" w:hAnsi="Arial" w:cs="Arial"/>
          <w:sz w:val="20"/>
          <w:szCs w:val="20"/>
          <w:lang w:val="en-US"/>
        </w:rPr>
        <w:t xml:space="preserve">printed and online book </w:t>
      </w:r>
      <w:hyperlink r:id="rId195" w:history="1">
        <w:r w:rsidR="00C27023">
          <w:rPr>
            <w:rStyle w:val="Hyperlink"/>
            <w:rFonts w:ascii="Arial" w:hAnsi="Arial" w:cs="Arial"/>
            <w:iCs/>
            <w:sz w:val="20"/>
            <w:lang w:val="en-US"/>
          </w:rPr>
          <w:t>http://www.ecml.at/publications</w:t>
        </w:r>
      </w:hyperlink>
      <w:r w:rsidR="00C27023">
        <w:rPr>
          <w:rFonts w:ascii="Arial" w:hAnsi="Arial" w:cs="Arial"/>
          <w:iCs/>
          <w:sz w:val="20"/>
          <w:lang w:val="en-US"/>
        </w:rPr>
        <w:t xml:space="preserve"> </w:t>
      </w:r>
    </w:p>
    <w:p w:rsidR="00726F1F" w:rsidRPr="00C12E87" w:rsidRDefault="00726F1F" w:rsidP="00726F1F">
      <w:pPr>
        <w:rPr>
          <w:rFonts w:ascii="Arial" w:hAnsi="Arial" w:cs="Arial"/>
          <w:sz w:val="20"/>
          <w:lang w:val="en-US"/>
        </w:rPr>
      </w:pPr>
    </w:p>
    <w:p w:rsidR="00726F1F" w:rsidRDefault="00726F1F" w:rsidP="00726F1F">
      <w:pPr>
        <w:numPr>
          <w:ilvl w:val="0"/>
          <w:numId w:val="3"/>
        </w:numPr>
        <w:rPr>
          <w:rFonts w:ascii="Arial" w:hAnsi="Arial" w:cs="Arial"/>
          <w:sz w:val="20"/>
          <w:lang w:val="fr-FR"/>
        </w:rPr>
      </w:pPr>
      <w:r w:rsidRPr="00C27023">
        <w:rPr>
          <w:rFonts w:ascii="Arial" w:hAnsi="Arial" w:cs="Arial"/>
          <w:sz w:val="20"/>
          <w:lang w:val="fr-FR"/>
        </w:rPr>
        <w:t xml:space="preserve">Newby, David, </w:t>
      </w:r>
      <w:r w:rsidRPr="00C27023">
        <w:rPr>
          <w:rFonts w:ascii="Arial" w:hAnsi="Arial" w:cs="Arial"/>
          <w:iCs/>
          <w:sz w:val="20"/>
          <w:lang w:val="fr-FR"/>
        </w:rPr>
        <w:t>Collections thématiques: Présentation et évaluation des travaux menés par le CELV de 1995 à 1999</w:t>
      </w:r>
      <w:r w:rsidRPr="00C27023">
        <w:rPr>
          <w:rFonts w:ascii="Arial" w:hAnsi="Arial" w:cs="Arial"/>
          <w:sz w:val="20"/>
          <w:lang w:val="fr-FR"/>
        </w:rPr>
        <w:t>, Conseil de l’Europe / Centre européen pour les langues vivantes</w:t>
      </w:r>
      <w:r w:rsidR="00C27023" w:rsidRPr="00C27023">
        <w:rPr>
          <w:rFonts w:ascii="Arial" w:hAnsi="Arial" w:cs="Arial"/>
          <w:sz w:val="20"/>
          <w:lang w:val="fr-FR"/>
        </w:rPr>
        <w:t xml:space="preserve">, 2004, </w:t>
      </w:r>
      <w:r w:rsidR="00C27023" w:rsidRPr="00C27023">
        <w:rPr>
          <w:rFonts w:ascii="Arial" w:hAnsi="Arial" w:cs="Arial"/>
          <w:sz w:val="20"/>
          <w:lang w:val="fr-FR"/>
        </w:rPr>
        <w:br/>
        <w:t xml:space="preserve">ISBN 978-92-871-5271-3, </w:t>
      </w:r>
      <w:r w:rsidR="006F6BDE">
        <w:rPr>
          <w:rFonts w:ascii="Arial" w:hAnsi="Arial" w:cs="Arial"/>
          <w:sz w:val="20"/>
          <w:lang w:val="fr-FR"/>
        </w:rPr>
        <w:t>livre imprimé et en ligne</w:t>
      </w:r>
      <w:r w:rsidR="006F6BDE" w:rsidRPr="00AC3C46">
        <w:rPr>
          <w:lang w:val="fr-FR"/>
        </w:rPr>
        <w:t xml:space="preserve"> </w:t>
      </w:r>
      <w:hyperlink r:id="rId196" w:history="1">
        <w:r w:rsidR="00C27023" w:rsidRPr="00C82391">
          <w:rPr>
            <w:rStyle w:val="Hyperlink"/>
            <w:rFonts w:ascii="Arial" w:hAnsi="Arial" w:cs="Arial"/>
            <w:iCs/>
            <w:sz w:val="20"/>
            <w:lang w:val="fr-FR"/>
          </w:rPr>
          <w:t>http://www.ecml.at/publications</w:t>
        </w:r>
      </w:hyperlink>
    </w:p>
    <w:p w:rsidR="00C27023" w:rsidRPr="00C27023" w:rsidRDefault="00C27023" w:rsidP="00C27023">
      <w:pPr>
        <w:rPr>
          <w:rFonts w:ascii="Arial" w:hAnsi="Arial" w:cs="Arial"/>
          <w:sz w:val="20"/>
          <w:lang w:val="fr-FR"/>
        </w:rPr>
      </w:pPr>
    </w:p>
    <w:p w:rsidR="00726F1F" w:rsidRPr="00C12E87" w:rsidRDefault="00726F1F" w:rsidP="00726F1F">
      <w:pPr>
        <w:rPr>
          <w:rFonts w:ascii="Arial" w:hAnsi="Arial" w:cs="Arial"/>
          <w:sz w:val="20"/>
          <w:lang w:val="fr-FR"/>
        </w:rPr>
      </w:pPr>
    </w:p>
    <w:p w:rsidR="00726F1F" w:rsidRPr="00C12E87" w:rsidRDefault="00726F1F" w:rsidP="00726F1F">
      <w:pPr>
        <w:pStyle w:val="berschrift2"/>
        <w:pBdr>
          <w:bottom w:val="single" w:sz="4" w:space="1" w:color="auto"/>
        </w:pBdr>
        <w:rPr>
          <w:rFonts w:eastAsia="Arial Unicode MS"/>
          <w:color w:val="808080"/>
        </w:rPr>
      </w:pPr>
      <w:bookmarkStart w:id="27" w:name="_Toc361835564"/>
      <w:r w:rsidRPr="00C12E87">
        <w:t>The organisation and set-up of language education /</w:t>
      </w:r>
      <w:r w:rsidRPr="00C12E87">
        <w:rPr>
          <w:rFonts w:eastAsia="Arial Unicode MS"/>
        </w:rPr>
        <w:br/>
      </w:r>
      <w:r w:rsidRPr="00C12E87">
        <w:rPr>
          <w:color w:val="808080"/>
        </w:rPr>
        <w:t>Organisation et format de l'enseignement des langues</w:t>
      </w:r>
      <w:bookmarkEnd w:id="27"/>
    </w:p>
    <w:p w:rsidR="00726F1F" w:rsidRPr="00C12E87" w:rsidRDefault="00726F1F" w:rsidP="00726F1F">
      <w:pPr>
        <w:rPr>
          <w:rFonts w:ascii="Arial" w:hAnsi="Arial" w:cs="Arial"/>
          <w:sz w:val="20"/>
          <w:lang w:val="fr-FR"/>
        </w:rPr>
      </w:pPr>
    </w:p>
    <w:p w:rsidR="00726F1F" w:rsidRPr="00C12E87" w:rsidRDefault="00726F1F" w:rsidP="00726F1F">
      <w:pPr>
        <w:numPr>
          <w:ilvl w:val="0"/>
          <w:numId w:val="3"/>
        </w:numPr>
        <w:rPr>
          <w:rFonts w:ascii="Arial" w:hAnsi="Arial" w:cs="Arial"/>
          <w:sz w:val="20"/>
          <w:lang w:val="en-US"/>
        </w:rPr>
      </w:pPr>
      <w:proofErr w:type="spellStart"/>
      <w:r w:rsidRPr="00C12E87">
        <w:rPr>
          <w:rFonts w:ascii="Arial" w:hAnsi="Arial" w:cs="Arial"/>
          <w:sz w:val="20"/>
          <w:lang w:val="en-US"/>
        </w:rPr>
        <w:t>Dalgalian</w:t>
      </w:r>
      <w:proofErr w:type="spellEnd"/>
      <w:r w:rsidRPr="00C12E87">
        <w:rPr>
          <w:rFonts w:ascii="Arial" w:hAnsi="Arial" w:cs="Arial"/>
          <w:sz w:val="20"/>
          <w:lang w:val="en-US"/>
        </w:rPr>
        <w:t xml:space="preserve">, Gilbert, </w:t>
      </w:r>
      <w:r w:rsidRPr="00C12E87">
        <w:rPr>
          <w:rFonts w:ascii="Arial" w:hAnsi="Arial" w:cs="Arial"/>
          <w:iCs/>
          <w:sz w:val="20"/>
          <w:lang w:val="en-US"/>
        </w:rPr>
        <w:t>Language learning and teaching in the context of twin cities</w:t>
      </w:r>
      <w:r w:rsidRPr="00C12E87">
        <w:rPr>
          <w:rFonts w:ascii="Arial" w:hAnsi="Arial" w:cs="Arial"/>
          <w:sz w:val="20"/>
          <w:lang w:val="en-US"/>
        </w:rPr>
        <w:t>, Council of Europe / European Centre for Modern Language</w:t>
      </w:r>
      <w:r w:rsidR="00293E85">
        <w:rPr>
          <w:rFonts w:ascii="Arial" w:hAnsi="Arial" w:cs="Arial"/>
          <w:sz w:val="20"/>
          <w:lang w:val="en-US"/>
        </w:rPr>
        <w:t xml:space="preserve">s, 2004, ISBN 978-92-871-5212-1, </w:t>
      </w:r>
      <w:r w:rsidR="006F6BDE">
        <w:rPr>
          <w:rFonts w:ascii="Arial" w:hAnsi="Arial" w:cs="Arial"/>
          <w:sz w:val="20"/>
          <w:szCs w:val="20"/>
          <w:lang w:val="en-US"/>
        </w:rPr>
        <w:t xml:space="preserve">printed and online book </w:t>
      </w:r>
      <w:hyperlink r:id="rId197" w:history="1">
        <w:r w:rsidR="00293E85" w:rsidRPr="00C82391">
          <w:rPr>
            <w:rStyle w:val="Hyperlink"/>
            <w:rFonts w:ascii="Arial" w:hAnsi="Arial" w:cs="Arial"/>
            <w:sz w:val="20"/>
            <w:lang w:val="en-GB"/>
          </w:rPr>
          <w:t>http://www.ecml.at/publications</w:t>
        </w:r>
      </w:hyperlink>
    </w:p>
    <w:p w:rsidR="00726F1F" w:rsidRPr="00C12E87" w:rsidRDefault="00726F1F" w:rsidP="00726F1F">
      <w:pPr>
        <w:rPr>
          <w:rFonts w:ascii="Arial" w:hAnsi="Arial" w:cs="Arial"/>
          <w:sz w:val="20"/>
          <w:lang w:val="en-US"/>
        </w:rPr>
      </w:pPr>
    </w:p>
    <w:p w:rsidR="00293E85" w:rsidRPr="00C82391" w:rsidRDefault="00293E85" w:rsidP="00293E85">
      <w:pPr>
        <w:numPr>
          <w:ilvl w:val="0"/>
          <w:numId w:val="3"/>
        </w:numPr>
        <w:rPr>
          <w:rFonts w:ascii="Arial" w:eastAsia="Arial Unicode MS" w:hAnsi="Arial" w:cs="Arial"/>
          <w:sz w:val="20"/>
          <w:lang w:val="fr-FR"/>
        </w:rPr>
      </w:pPr>
      <w:r w:rsidRPr="00C12E87">
        <w:rPr>
          <w:rFonts w:ascii="Arial" w:hAnsi="Arial" w:cs="Arial"/>
          <w:sz w:val="20"/>
          <w:lang w:val="fr-FR"/>
        </w:rPr>
        <w:t xml:space="preserve">Dalgalian, Gilbert, </w:t>
      </w:r>
      <w:bookmarkStart w:id="28" w:name="OLE_LINK2"/>
      <w:r w:rsidRPr="00C12E87">
        <w:rPr>
          <w:rFonts w:ascii="Arial" w:hAnsi="Arial" w:cs="Arial"/>
          <w:iCs/>
          <w:sz w:val="20"/>
          <w:lang w:val="fr-FR"/>
        </w:rPr>
        <w:t>L’apprentissage et l’enseignement des langues dans le contexte des villes jumelées</w:t>
      </w:r>
      <w:bookmarkEnd w:id="28"/>
      <w:r w:rsidRPr="00C12E87">
        <w:rPr>
          <w:rFonts w:ascii="Arial" w:hAnsi="Arial" w:cs="Arial"/>
          <w:iCs/>
          <w:sz w:val="20"/>
          <w:lang w:val="fr-FR"/>
        </w:rPr>
        <w:t>,</w:t>
      </w:r>
      <w:r w:rsidRPr="00C12E87">
        <w:rPr>
          <w:rFonts w:ascii="Arial" w:hAnsi="Arial" w:cs="Arial"/>
          <w:sz w:val="20"/>
          <w:lang w:val="fr-FR"/>
        </w:rPr>
        <w:t xml:space="preserve"> Conseil de l’Europe / Centre européen pour les langues vivantes</w:t>
      </w:r>
      <w:r>
        <w:rPr>
          <w:rFonts w:ascii="Arial" w:hAnsi="Arial" w:cs="Arial"/>
          <w:sz w:val="20"/>
          <w:lang w:val="fr-FR"/>
        </w:rPr>
        <w:t xml:space="preserve">, 2003, </w:t>
      </w:r>
      <w:r>
        <w:rPr>
          <w:rFonts w:ascii="Arial" w:hAnsi="Arial" w:cs="Arial"/>
          <w:sz w:val="20"/>
          <w:lang w:val="fr-FR"/>
        </w:rPr>
        <w:br/>
        <w:t xml:space="preserve">ISBN 978-92-871-5210-1, </w:t>
      </w:r>
      <w:r w:rsidR="006F6BDE">
        <w:rPr>
          <w:rFonts w:ascii="Arial" w:hAnsi="Arial" w:cs="Arial"/>
          <w:sz w:val="20"/>
          <w:lang w:val="fr-FR"/>
        </w:rPr>
        <w:t>livre imprimé et en ligne</w:t>
      </w:r>
      <w:r w:rsidR="006F6BDE" w:rsidRPr="00AC3C46">
        <w:rPr>
          <w:lang w:val="fr-FR"/>
        </w:rPr>
        <w:t xml:space="preserve"> </w:t>
      </w:r>
      <w:hyperlink r:id="rId198" w:history="1">
        <w:r>
          <w:rPr>
            <w:rStyle w:val="Hyperlink"/>
            <w:rFonts w:ascii="Arial" w:hAnsi="Arial" w:cs="Arial"/>
            <w:sz w:val="20"/>
            <w:lang w:val="fr-FR"/>
          </w:rPr>
          <w:t>http://www.ecml.at/publications</w:t>
        </w:r>
      </w:hyperlink>
      <w:r>
        <w:rPr>
          <w:rFonts w:ascii="Arial" w:hAnsi="Arial" w:cs="Arial"/>
          <w:sz w:val="20"/>
          <w:lang w:val="fr-FR"/>
        </w:rPr>
        <w:t xml:space="preserve"> </w:t>
      </w:r>
    </w:p>
    <w:p w:rsidR="00293E85" w:rsidRPr="00C12E87" w:rsidRDefault="00293E85" w:rsidP="00293E85">
      <w:pPr>
        <w:rPr>
          <w:rFonts w:ascii="Arial" w:hAnsi="Arial" w:cs="Arial"/>
          <w:sz w:val="20"/>
          <w:lang w:val="fr-FR"/>
        </w:rPr>
      </w:pPr>
    </w:p>
    <w:p w:rsidR="00726F1F" w:rsidRPr="00C12E87" w:rsidRDefault="00726F1F" w:rsidP="00726F1F">
      <w:pPr>
        <w:ind w:left="630"/>
        <w:rPr>
          <w:rFonts w:ascii="Arial" w:hAnsi="Arial" w:cs="Arial"/>
          <w:b/>
          <w:bCs/>
          <w:iCs/>
          <w:sz w:val="20"/>
          <w:lang w:val="fr-FR"/>
        </w:rPr>
      </w:pPr>
      <w:r w:rsidRPr="00C82391">
        <w:rPr>
          <w:rFonts w:ascii="Arial" w:hAnsi="Arial" w:cs="Arial"/>
          <w:b/>
          <w:bCs/>
          <w:iCs/>
          <w:sz w:val="20"/>
          <w:lang w:val="fr-FR"/>
        </w:rPr>
        <w:t>Additional web ressourc</w:t>
      </w:r>
      <w:r w:rsidR="00752032" w:rsidRPr="00C82391">
        <w:rPr>
          <w:rFonts w:ascii="Arial" w:hAnsi="Arial" w:cs="Arial"/>
          <w:b/>
          <w:bCs/>
          <w:iCs/>
          <w:sz w:val="20"/>
          <w:lang w:val="fr-FR"/>
        </w:rPr>
        <w:t xml:space="preserve">es to the above mentioned book </w:t>
      </w:r>
      <w:r w:rsidRPr="00C12E87">
        <w:rPr>
          <w:rFonts w:ascii="Arial" w:hAnsi="Arial" w:cs="Arial"/>
          <w:b/>
          <w:bCs/>
          <w:iCs/>
          <w:sz w:val="20"/>
          <w:lang w:val="fr-FR"/>
        </w:rPr>
        <w:t xml:space="preserve">(in French only) / </w:t>
      </w:r>
      <w:r w:rsidR="00752032">
        <w:rPr>
          <w:rFonts w:ascii="Arial" w:hAnsi="Arial" w:cs="Arial"/>
          <w:b/>
          <w:bCs/>
          <w:iCs/>
          <w:sz w:val="20"/>
          <w:lang w:val="fr-FR"/>
        </w:rPr>
        <w:br/>
      </w:r>
      <w:r w:rsidRPr="00C12E87">
        <w:rPr>
          <w:rFonts w:ascii="Arial" w:hAnsi="Arial" w:cs="Arial"/>
          <w:b/>
          <w:bCs/>
          <w:iCs/>
          <w:sz w:val="20"/>
          <w:lang w:val="fr-FR"/>
        </w:rPr>
        <w:t>Ressources en ligne (annexes du livre) (en français):</w:t>
      </w:r>
    </w:p>
    <w:p w:rsidR="00726F1F" w:rsidRPr="00C12E87" w:rsidRDefault="00726F1F" w:rsidP="00726F1F">
      <w:pPr>
        <w:ind w:left="630"/>
        <w:rPr>
          <w:rFonts w:ascii="Arial" w:hAnsi="Arial" w:cs="Arial"/>
          <w:b/>
          <w:bCs/>
          <w:iCs/>
          <w:sz w:val="20"/>
          <w:lang w:val="fr-FR"/>
        </w:rPr>
      </w:pPr>
    </w:p>
    <w:p w:rsidR="00726F1F" w:rsidRPr="00524F69" w:rsidRDefault="00726F1F" w:rsidP="00726F1F">
      <w:pPr>
        <w:ind w:left="630"/>
        <w:rPr>
          <w:rFonts w:ascii="Arial" w:hAnsi="Arial" w:cs="Arial"/>
          <w:sz w:val="20"/>
          <w:szCs w:val="20"/>
          <w:lang w:val="fr-FR"/>
        </w:rPr>
      </w:pPr>
      <w:r w:rsidRPr="00524F69">
        <w:rPr>
          <w:rFonts w:ascii="Arial" w:hAnsi="Arial" w:cs="Arial"/>
          <w:sz w:val="20"/>
          <w:szCs w:val="20"/>
          <w:lang w:val="fr-FR"/>
        </w:rPr>
        <w:t xml:space="preserve">L'apprentissage et l'enseignement des langues dans le contexte des villes jumelées – </w:t>
      </w:r>
      <w:r w:rsidRPr="00524F69">
        <w:rPr>
          <w:rFonts w:ascii="Arial" w:hAnsi="Arial" w:cs="Arial"/>
          <w:sz w:val="20"/>
          <w:szCs w:val="20"/>
          <w:lang w:val="fr-FR"/>
        </w:rPr>
        <w:br/>
        <w:t>Analyse quantitative</w:t>
      </w:r>
      <w:r w:rsidR="00C827F3" w:rsidRPr="00524F69">
        <w:rPr>
          <w:rFonts w:ascii="Arial" w:hAnsi="Arial" w:cs="Arial"/>
          <w:sz w:val="20"/>
          <w:szCs w:val="20"/>
          <w:lang w:val="fr-FR"/>
        </w:rPr>
        <w:t xml:space="preserve">, </w:t>
      </w:r>
      <w:r w:rsidR="006F6BDE">
        <w:rPr>
          <w:rFonts w:ascii="Arial" w:hAnsi="Arial" w:cs="Arial"/>
          <w:sz w:val="20"/>
          <w:szCs w:val="20"/>
          <w:lang w:val="fr-FR"/>
        </w:rPr>
        <w:t>d</w:t>
      </w:r>
      <w:r w:rsidRPr="00524F69">
        <w:rPr>
          <w:rFonts w:ascii="Arial" w:hAnsi="Arial" w:cs="Arial"/>
          <w:sz w:val="20"/>
          <w:szCs w:val="20"/>
          <w:lang w:val="fr-FR"/>
        </w:rPr>
        <w:t xml:space="preserve">ocument </w:t>
      </w:r>
      <w:r w:rsidR="006F6BDE">
        <w:rPr>
          <w:rFonts w:ascii="Arial" w:hAnsi="Arial" w:cs="Arial"/>
          <w:sz w:val="20"/>
          <w:szCs w:val="20"/>
          <w:lang w:val="fr-FR"/>
        </w:rPr>
        <w:t>en ligne</w:t>
      </w:r>
      <w:r w:rsidR="002707EB" w:rsidRPr="00C82391">
        <w:rPr>
          <w:rFonts w:ascii="Arial" w:hAnsi="Arial" w:cs="Arial"/>
          <w:sz w:val="20"/>
          <w:szCs w:val="20"/>
          <w:lang w:val="fr-FR"/>
        </w:rPr>
        <w:t xml:space="preserve"> </w:t>
      </w:r>
      <w:hyperlink r:id="rId199" w:history="1">
        <w:r w:rsidR="002707EB" w:rsidRPr="00C82391">
          <w:rPr>
            <w:rStyle w:val="Hyperlink"/>
            <w:rFonts w:ascii="Arial" w:hAnsi="Arial" w:cs="Arial"/>
            <w:sz w:val="20"/>
            <w:szCs w:val="20"/>
            <w:lang w:val="fr-FR"/>
          </w:rPr>
          <w:t>http://archive.ecml.at/documents/pub116F_analyse_quantitative.pdf</w:t>
        </w:r>
      </w:hyperlink>
    </w:p>
    <w:p w:rsidR="00726F1F" w:rsidRPr="00524F69" w:rsidRDefault="00726F1F" w:rsidP="00726F1F">
      <w:pPr>
        <w:ind w:left="630"/>
        <w:rPr>
          <w:rFonts w:ascii="Arial" w:hAnsi="Arial" w:cs="Arial"/>
          <w:sz w:val="20"/>
          <w:szCs w:val="20"/>
          <w:lang w:val="fr-FR"/>
        </w:rPr>
      </w:pPr>
    </w:p>
    <w:p w:rsidR="00726F1F" w:rsidRPr="00524F69" w:rsidRDefault="00726F1F" w:rsidP="00726F1F">
      <w:pPr>
        <w:ind w:left="630"/>
        <w:rPr>
          <w:rFonts w:ascii="Arial" w:hAnsi="Arial" w:cs="Arial"/>
          <w:sz w:val="20"/>
          <w:szCs w:val="20"/>
          <w:lang w:val="fr-FR"/>
        </w:rPr>
      </w:pPr>
      <w:r w:rsidRPr="00524F69">
        <w:rPr>
          <w:rFonts w:ascii="Arial" w:hAnsi="Arial" w:cs="Arial"/>
          <w:sz w:val="20"/>
          <w:szCs w:val="20"/>
          <w:lang w:val="fr-FR"/>
        </w:rPr>
        <w:t>L'apprentissage et l'enseignement des langues dans le contexte des villes jumelées –</w:t>
      </w:r>
      <w:r w:rsidRPr="00524F69">
        <w:rPr>
          <w:rFonts w:ascii="Arial" w:hAnsi="Arial" w:cs="Arial"/>
          <w:sz w:val="20"/>
          <w:szCs w:val="20"/>
          <w:lang w:val="fr-FR"/>
        </w:rPr>
        <w:br/>
        <w:t>Analyse qualitative par pays</w:t>
      </w:r>
      <w:r w:rsidR="00C827F3" w:rsidRPr="00524F69">
        <w:rPr>
          <w:rFonts w:ascii="Arial" w:hAnsi="Arial" w:cs="Arial"/>
          <w:sz w:val="20"/>
          <w:szCs w:val="20"/>
          <w:lang w:val="fr-FR"/>
        </w:rPr>
        <w:t xml:space="preserve">, </w:t>
      </w:r>
      <w:r w:rsidR="006F6BDE">
        <w:rPr>
          <w:rFonts w:ascii="Arial" w:hAnsi="Arial" w:cs="Arial"/>
          <w:sz w:val="20"/>
          <w:szCs w:val="20"/>
          <w:lang w:val="fr-FR"/>
        </w:rPr>
        <w:t>d</w:t>
      </w:r>
      <w:r w:rsidRPr="00524F69">
        <w:rPr>
          <w:rFonts w:ascii="Arial" w:hAnsi="Arial" w:cs="Arial"/>
          <w:sz w:val="20"/>
          <w:szCs w:val="20"/>
          <w:lang w:val="fr-FR"/>
        </w:rPr>
        <w:t xml:space="preserve">ocument </w:t>
      </w:r>
      <w:r w:rsidR="006F6BDE">
        <w:rPr>
          <w:rFonts w:ascii="Arial" w:hAnsi="Arial" w:cs="Arial"/>
          <w:sz w:val="20"/>
          <w:szCs w:val="20"/>
          <w:lang w:val="fr-FR"/>
        </w:rPr>
        <w:t>en ligne</w:t>
      </w:r>
      <w:r w:rsidR="00524F69" w:rsidRPr="00524F69">
        <w:rPr>
          <w:rStyle w:val="Hyperlink"/>
          <w:rFonts w:ascii="Arial" w:hAnsi="Arial" w:cs="Arial"/>
          <w:sz w:val="20"/>
          <w:szCs w:val="20"/>
          <w:lang w:val="fr-FR"/>
        </w:rPr>
        <w:t xml:space="preserve"> </w:t>
      </w:r>
      <w:hyperlink r:id="rId200" w:history="1">
        <w:r w:rsidR="00524F69" w:rsidRPr="00C82391">
          <w:rPr>
            <w:rStyle w:val="Hyperlink"/>
            <w:rFonts w:ascii="Arial" w:hAnsi="Arial" w:cs="Arial"/>
            <w:sz w:val="20"/>
            <w:szCs w:val="20"/>
            <w:lang w:val="fr-FR"/>
          </w:rPr>
          <w:t>http://archive.ecml.at/documents/pub116F_analyse_qualitative_pays.pdf</w:t>
        </w:r>
      </w:hyperlink>
    </w:p>
    <w:p w:rsidR="00726F1F" w:rsidRPr="00524F69" w:rsidRDefault="00726F1F" w:rsidP="00726F1F">
      <w:pPr>
        <w:ind w:left="630"/>
        <w:rPr>
          <w:rFonts w:ascii="Arial" w:hAnsi="Arial" w:cs="Arial"/>
          <w:sz w:val="20"/>
          <w:szCs w:val="20"/>
          <w:lang w:val="fr-FR"/>
        </w:rPr>
      </w:pPr>
    </w:p>
    <w:p w:rsidR="00726F1F" w:rsidRPr="00C82391" w:rsidRDefault="00726F1F" w:rsidP="00726F1F">
      <w:pPr>
        <w:ind w:left="630"/>
        <w:rPr>
          <w:rFonts w:ascii="Arial" w:eastAsia="Arial Unicode MS" w:hAnsi="Arial" w:cs="Arial"/>
          <w:sz w:val="20"/>
          <w:szCs w:val="20"/>
          <w:lang w:val="fr-FR"/>
        </w:rPr>
      </w:pPr>
      <w:r w:rsidRPr="00524F69">
        <w:rPr>
          <w:rFonts w:ascii="Arial" w:hAnsi="Arial" w:cs="Arial"/>
          <w:sz w:val="20"/>
          <w:szCs w:val="20"/>
          <w:lang w:val="fr-FR"/>
        </w:rPr>
        <w:t>L'apprentissage et l'enseignement des langues dans le contexte des villes jumelées –</w:t>
      </w:r>
      <w:r w:rsidRPr="00524F69">
        <w:rPr>
          <w:rFonts w:ascii="Arial" w:hAnsi="Arial" w:cs="Arial"/>
          <w:sz w:val="20"/>
          <w:szCs w:val="20"/>
          <w:lang w:val="fr-FR"/>
        </w:rPr>
        <w:br/>
        <w:t>Analyse qualitative restreinte</w:t>
      </w:r>
      <w:r w:rsidR="00C827F3" w:rsidRPr="00524F69">
        <w:rPr>
          <w:rFonts w:ascii="Arial" w:hAnsi="Arial" w:cs="Arial"/>
          <w:sz w:val="20"/>
          <w:szCs w:val="20"/>
          <w:lang w:val="fr-FR"/>
        </w:rPr>
        <w:t xml:space="preserve">, </w:t>
      </w:r>
      <w:r w:rsidR="006F6BDE">
        <w:rPr>
          <w:rFonts w:ascii="Arial" w:hAnsi="Arial" w:cs="Arial"/>
          <w:sz w:val="20"/>
          <w:szCs w:val="20"/>
          <w:lang w:val="fr-FR"/>
        </w:rPr>
        <w:t>d</w:t>
      </w:r>
      <w:r w:rsidRPr="00C82391">
        <w:rPr>
          <w:rFonts w:ascii="Arial" w:hAnsi="Arial" w:cs="Arial"/>
          <w:sz w:val="20"/>
          <w:szCs w:val="20"/>
          <w:lang w:val="fr-FR"/>
        </w:rPr>
        <w:t xml:space="preserve">ocument </w:t>
      </w:r>
      <w:r w:rsidR="006F6BDE">
        <w:rPr>
          <w:rFonts w:ascii="Arial" w:hAnsi="Arial" w:cs="Arial"/>
          <w:sz w:val="20"/>
          <w:szCs w:val="20"/>
          <w:lang w:val="fr-FR"/>
        </w:rPr>
        <w:t>en ligne</w:t>
      </w:r>
      <w:r w:rsidR="002707EB" w:rsidRPr="00C82391">
        <w:rPr>
          <w:rFonts w:ascii="Arial" w:hAnsi="Arial" w:cs="Arial"/>
          <w:sz w:val="20"/>
          <w:szCs w:val="20"/>
          <w:lang w:val="fr-FR"/>
        </w:rPr>
        <w:t xml:space="preserve"> </w:t>
      </w:r>
      <w:hyperlink r:id="rId201" w:history="1">
        <w:r w:rsidR="002707EB" w:rsidRPr="00C82391">
          <w:rPr>
            <w:rStyle w:val="Hyperlink"/>
            <w:rFonts w:ascii="Arial" w:hAnsi="Arial" w:cs="Arial"/>
            <w:sz w:val="20"/>
            <w:szCs w:val="20"/>
            <w:lang w:val="fr-FR"/>
          </w:rPr>
          <w:t>http://archive.ecml.at/documents/pub116F_analyse_qualitative_restreinte.pdf</w:t>
        </w:r>
      </w:hyperlink>
    </w:p>
    <w:p w:rsidR="00E03AE7" w:rsidRPr="00C12E87" w:rsidRDefault="00E03AE7" w:rsidP="00E03AE7">
      <w:pPr>
        <w:pStyle w:val="Listenabsatz"/>
        <w:pBdr>
          <w:bottom w:val="dashed" w:sz="4" w:space="1" w:color="auto"/>
        </w:pBdr>
        <w:ind w:left="0"/>
        <w:rPr>
          <w:rFonts w:ascii="Arial" w:hAnsi="Arial" w:cs="Arial"/>
          <w:sz w:val="20"/>
          <w:szCs w:val="20"/>
          <w:lang w:val="fr-FR"/>
        </w:rPr>
      </w:pPr>
    </w:p>
    <w:p w:rsidR="00E03AE7" w:rsidRPr="00C12E87" w:rsidRDefault="00E03AE7" w:rsidP="00E03AE7">
      <w:pPr>
        <w:pStyle w:val="Funotentext"/>
        <w:rPr>
          <w:rFonts w:ascii="Arial" w:hAnsi="Arial" w:cs="Arial"/>
          <w:szCs w:val="24"/>
          <w:lang w:val="fr-FR"/>
        </w:rPr>
      </w:pPr>
    </w:p>
    <w:p w:rsidR="00752032" w:rsidRDefault="00752032">
      <w:pPr>
        <w:rPr>
          <w:rFonts w:ascii="Arial" w:hAnsi="Arial" w:cs="Arial"/>
          <w:sz w:val="20"/>
          <w:lang w:val="fr-FR"/>
        </w:rPr>
      </w:pPr>
    </w:p>
    <w:p w:rsidR="00961AC4" w:rsidRDefault="00726F1F" w:rsidP="00961AC4">
      <w:pPr>
        <w:numPr>
          <w:ilvl w:val="0"/>
          <w:numId w:val="3"/>
        </w:numPr>
        <w:rPr>
          <w:rFonts w:ascii="Arial" w:hAnsi="Arial" w:cs="Arial"/>
          <w:sz w:val="20"/>
          <w:lang w:val="fr-FR"/>
        </w:rPr>
      </w:pPr>
      <w:r w:rsidRPr="00C12E87">
        <w:rPr>
          <w:rFonts w:ascii="Arial" w:hAnsi="Arial" w:cs="Arial"/>
          <w:sz w:val="20"/>
          <w:lang w:val="fr-FR"/>
        </w:rPr>
        <w:t xml:space="preserve">Junyent Montagne, Francesca, </w:t>
      </w:r>
      <w:bookmarkStart w:id="29" w:name="OLE_LINK4"/>
      <w:r w:rsidRPr="00C12E87">
        <w:rPr>
          <w:rFonts w:ascii="Arial" w:hAnsi="Arial" w:cs="Arial"/>
          <w:iCs/>
          <w:sz w:val="20"/>
          <w:lang w:val="fr-FR"/>
        </w:rPr>
        <w:t>The organisation of language education in small states / L’organisation de l’enseignement des langues dans les petits Etats</w:t>
      </w:r>
      <w:bookmarkEnd w:id="29"/>
      <w:r w:rsidR="00C917FB">
        <w:rPr>
          <w:rFonts w:ascii="Arial" w:hAnsi="Arial" w:cs="Arial"/>
          <w:iCs/>
          <w:sz w:val="20"/>
          <w:lang w:val="fr-FR"/>
        </w:rPr>
        <w:t>,</w:t>
      </w:r>
      <w:r w:rsidRPr="00C12E87">
        <w:rPr>
          <w:rFonts w:ascii="Arial" w:hAnsi="Arial" w:cs="Arial"/>
          <w:sz w:val="20"/>
          <w:lang w:val="fr-FR"/>
        </w:rPr>
        <w:t xml:space="preserve"> Council of Europe / European Centre for Modern Language</w:t>
      </w:r>
      <w:r w:rsidR="00C917FB">
        <w:rPr>
          <w:rFonts w:ascii="Arial" w:hAnsi="Arial" w:cs="Arial"/>
          <w:sz w:val="20"/>
          <w:lang w:val="fr-FR"/>
        </w:rPr>
        <w:t xml:space="preserve">s, 2003, ISBN 978-92-871-5124-7, </w:t>
      </w:r>
      <w:proofErr w:type="spellStart"/>
      <w:r w:rsidR="006F6BDE" w:rsidRPr="00AC3C46">
        <w:rPr>
          <w:rFonts w:ascii="Arial" w:hAnsi="Arial" w:cs="Arial"/>
          <w:sz w:val="20"/>
          <w:szCs w:val="20"/>
          <w:lang w:val="fr-FR"/>
        </w:rPr>
        <w:t>printed</w:t>
      </w:r>
      <w:proofErr w:type="spellEnd"/>
      <w:r w:rsidR="006F6BDE" w:rsidRPr="00AC3C46">
        <w:rPr>
          <w:rFonts w:ascii="Arial" w:hAnsi="Arial" w:cs="Arial"/>
          <w:sz w:val="20"/>
          <w:szCs w:val="20"/>
          <w:lang w:val="fr-FR"/>
        </w:rPr>
        <w:t xml:space="preserve"> and online book </w:t>
      </w:r>
      <w:hyperlink r:id="rId202" w:history="1">
        <w:r w:rsidR="00C917FB">
          <w:rPr>
            <w:rStyle w:val="Hyperlink"/>
            <w:rFonts w:ascii="Arial" w:hAnsi="Arial" w:cs="Arial"/>
            <w:sz w:val="20"/>
            <w:lang w:val="fr-FR"/>
          </w:rPr>
          <w:t>http://www.ecml.at/publications</w:t>
        </w:r>
      </w:hyperlink>
    </w:p>
    <w:p w:rsidR="00961AC4" w:rsidRPr="00961AC4" w:rsidRDefault="00961AC4" w:rsidP="00961AC4">
      <w:pPr>
        <w:pBdr>
          <w:bottom w:val="dashed" w:sz="4" w:space="1" w:color="auto"/>
        </w:pBdr>
        <w:rPr>
          <w:rFonts w:ascii="Arial" w:hAnsi="Arial" w:cs="Arial"/>
          <w:sz w:val="20"/>
          <w:szCs w:val="20"/>
          <w:lang w:val="fr-FR"/>
        </w:rPr>
      </w:pPr>
    </w:p>
    <w:p w:rsidR="00961AC4" w:rsidRPr="00961AC4" w:rsidRDefault="00961AC4" w:rsidP="00961AC4">
      <w:pPr>
        <w:rPr>
          <w:rFonts w:ascii="Arial" w:hAnsi="Arial" w:cs="Arial"/>
          <w:sz w:val="20"/>
          <w:lang w:val="fr-FR"/>
        </w:rPr>
      </w:pPr>
    </w:p>
    <w:p w:rsidR="00A064BC" w:rsidRPr="00A064BC" w:rsidRDefault="00726F1F" w:rsidP="00A064BC">
      <w:pPr>
        <w:numPr>
          <w:ilvl w:val="0"/>
          <w:numId w:val="3"/>
        </w:numPr>
        <w:rPr>
          <w:rFonts w:ascii="Arial" w:hAnsi="Arial" w:cs="Arial"/>
          <w:sz w:val="20"/>
          <w:szCs w:val="20"/>
          <w:lang w:val="fr-FR"/>
        </w:rPr>
      </w:pPr>
      <w:r w:rsidRPr="00C82391">
        <w:rPr>
          <w:rFonts w:ascii="Arial" w:eastAsia="MS Mincho" w:hAnsi="Arial" w:cs="Arial"/>
          <w:sz w:val="20"/>
          <w:szCs w:val="20"/>
          <w:lang w:val="fr-FR"/>
        </w:rPr>
        <w:t xml:space="preserve">Halink, Ruud, Albert Raasch, Gabriele Schmitz-Schwamborn, Ulrike Schwarz, </w:t>
      </w:r>
      <w:bookmarkStart w:id="30" w:name="OLE_LINK3"/>
      <w:r w:rsidRPr="00C82391">
        <w:rPr>
          <w:rFonts w:ascii="Arial" w:hAnsi="Arial" w:cs="Arial"/>
          <w:sz w:val="20"/>
          <w:szCs w:val="20"/>
          <w:lang w:val="fr-FR"/>
        </w:rPr>
        <w:t>Neighbouring languages in border regions / La langue du voisin en région frontalière</w:t>
      </w:r>
      <w:bookmarkEnd w:id="30"/>
      <w:r w:rsidRPr="00C82391">
        <w:rPr>
          <w:rFonts w:ascii="Arial" w:hAnsi="Arial" w:cs="Arial"/>
          <w:sz w:val="20"/>
          <w:szCs w:val="20"/>
          <w:lang w:val="fr-FR"/>
        </w:rPr>
        <w:t xml:space="preserve">, Council of Europe / European Centre for Modern Languages, </w:t>
      </w:r>
      <w:r w:rsidR="00A064BC" w:rsidRPr="00C82391">
        <w:rPr>
          <w:rFonts w:ascii="Arial" w:hAnsi="Arial" w:cs="Arial"/>
          <w:sz w:val="20"/>
          <w:szCs w:val="20"/>
          <w:lang w:val="fr-FR"/>
        </w:rPr>
        <w:t>2003, ISBN 978-92-871-5442-2</w:t>
      </w:r>
      <w:r w:rsidR="006F6BDE">
        <w:rPr>
          <w:rFonts w:ascii="Arial" w:hAnsi="Arial" w:cs="Arial"/>
          <w:sz w:val="20"/>
          <w:szCs w:val="20"/>
          <w:lang w:val="fr-FR"/>
        </w:rPr>
        <w:t xml:space="preserve">, folder and </w:t>
      </w:r>
      <w:r w:rsidR="006F6BDE" w:rsidRPr="00C82391">
        <w:rPr>
          <w:rFonts w:ascii="Arial" w:hAnsi="Arial" w:cs="Arial"/>
          <w:sz w:val="20"/>
          <w:szCs w:val="20"/>
          <w:lang w:val="fr-FR"/>
        </w:rPr>
        <w:t>CD-ROM</w:t>
      </w:r>
      <w:r w:rsidR="006F6BDE">
        <w:rPr>
          <w:rFonts w:ascii="Arial" w:hAnsi="Arial" w:cs="Arial"/>
          <w:sz w:val="20"/>
          <w:szCs w:val="20"/>
          <w:lang w:val="fr-FR"/>
        </w:rPr>
        <w:t xml:space="preserve"> / pochette et CD-ROM,</w:t>
      </w:r>
      <w:r w:rsidR="006F6BDE" w:rsidRPr="00AC3C46">
        <w:rPr>
          <w:rFonts w:ascii="Arial" w:hAnsi="Arial" w:cs="Arial"/>
          <w:sz w:val="20"/>
          <w:szCs w:val="20"/>
          <w:lang w:val="fr-FR"/>
        </w:rPr>
        <w:t xml:space="preserve"> </w:t>
      </w:r>
      <w:proofErr w:type="spellStart"/>
      <w:r w:rsidR="006F6BDE" w:rsidRPr="00AC3C46">
        <w:rPr>
          <w:rFonts w:ascii="Arial" w:hAnsi="Arial" w:cs="Arial"/>
          <w:sz w:val="20"/>
          <w:szCs w:val="20"/>
          <w:lang w:val="fr-FR"/>
        </w:rPr>
        <w:t>website</w:t>
      </w:r>
      <w:proofErr w:type="spellEnd"/>
      <w:r w:rsidR="006F6BDE" w:rsidRPr="00AC3C46">
        <w:rPr>
          <w:rFonts w:ascii="Arial" w:hAnsi="Arial" w:cs="Arial"/>
          <w:sz w:val="20"/>
          <w:szCs w:val="20"/>
          <w:lang w:val="fr-FR"/>
        </w:rPr>
        <w:t xml:space="preserve"> / site internet </w:t>
      </w:r>
      <w:hyperlink r:id="rId203" w:history="1">
        <w:r w:rsidR="00A064BC" w:rsidRPr="00C82391">
          <w:rPr>
            <w:rStyle w:val="Hyperlink"/>
            <w:rFonts w:ascii="Arial" w:hAnsi="Arial" w:cs="Arial"/>
            <w:sz w:val="20"/>
            <w:szCs w:val="20"/>
            <w:lang w:val="fr-FR"/>
          </w:rPr>
          <w:t>http://www.ecml.at/publications</w:t>
        </w:r>
      </w:hyperlink>
      <w:r w:rsidR="00A064BC" w:rsidRPr="00C82391">
        <w:rPr>
          <w:rFonts w:ascii="Arial" w:hAnsi="Arial" w:cs="Arial"/>
          <w:sz w:val="20"/>
          <w:szCs w:val="20"/>
          <w:lang w:val="fr-FR"/>
        </w:rPr>
        <w:t xml:space="preserve"> </w:t>
      </w:r>
    </w:p>
    <w:p w:rsidR="00726F1F" w:rsidRPr="00961AC4" w:rsidRDefault="00726F1F" w:rsidP="00A064BC">
      <w:pPr>
        <w:ind w:left="624"/>
        <w:rPr>
          <w:rFonts w:ascii="Arial" w:hAnsi="Arial" w:cs="Arial"/>
          <w:sz w:val="20"/>
          <w:szCs w:val="20"/>
          <w:lang w:val="fr-FR"/>
        </w:rPr>
      </w:pPr>
      <w:r w:rsidRPr="00AC3C46">
        <w:rPr>
          <w:rFonts w:ascii="Arial" w:hAnsi="Arial" w:cs="Arial"/>
          <w:b/>
          <w:color w:val="FF0000"/>
          <w:sz w:val="20"/>
          <w:szCs w:val="20"/>
          <w:lang w:val="fr-FR"/>
        </w:rPr>
        <w:t>[</w:t>
      </w:r>
      <w:proofErr w:type="gramStart"/>
      <w:r w:rsidRPr="00AC3C46">
        <w:rPr>
          <w:rFonts w:ascii="Arial" w:hAnsi="Arial" w:cs="Arial"/>
          <w:b/>
          <w:color w:val="FF0000"/>
          <w:sz w:val="20"/>
          <w:szCs w:val="20"/>
          <w:lang w:val="fr-FR"/>
        </w:rPr>
        <w:t>stock</w:t>
      </w:r>
      <w:proofErr w:type="gramEnd"/>
      <w:r w:rsidRPr="00AC3C46">
        <w:rPr>
          <w:rFonts w:ascii="Arial" w:hAnsi="Arial" w:cs="Arial"/>
          <w:b/>
          <w:color w:val="FF0000"/>
          <w:sz w:val="20"/>
          <w:szCs w:val="20"/>
          <w:lang w:val="fr-FR"/>
        </w:rPr>
        <w:t xml:space="preserve"> épuisé, uniquement disponible en ligne]</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726F1F" w:rsidRPr="00E541B6" w:rsidRDefault="00726F1F" w:rsidP="00726F1F">
      <w:pPr>
        <w:numPr>
          <w:ilvl w:val="0"/>
          <w:numId w:val="3"/>
        </w:numPr>
        <w:rPr>
          <w:rFonts w:ascii="Arial" w:hAnsi="Arial" w:cs="Arial"/>
          <w:sz w:val="20"/>
          <w:lang w:val="en-US"/>
        </w:rPr>
      </w:pPr>
      <w:r w:rsidRPr="00E541B6">
        <w:rPr>
          <w:rFonts w:ascii="Arial" w:hAnsi="Arial" w:cs="Arial"/>
          <w:sz w:val="20"/>
          <w:lang w:val="en-US"/>
        </w:rPr>
        <w:t xml:space="preserve">Heyworth, Frank, </w:t>
      </w:r>
      <w:r w:rsidRPr="00E541B6">
        <w:rPr>
          <w:rFonts w:ascii="Arial" w:hAnsi="Arial" w:cs="Arial"/>
          <w:iCs/>
          <w:sz w:val="20"/>
          <w:lang w:val="en-US"/>
        </w:rPr>
        <w:t>The organisation of innovation in language education. A set of case studies</w:t>
      </w:r>
      <w:r w:rsidRPr="00E541B6">
        <w:rPr>
          <w:rFonts w:ascii="Arial" w:hAnsi="Arial" w:cs="Arial"/>
          <w:sz w:val="20"/>
          <w:lang w:val="en-US"/>
        </w:rPr>
        <w:t>. Council of Europe / European Centre for Modern Language</w:t>
      </w:r>
      <w:r w:rsidR="003B5C9D" w:rsidRPr="00E541B6">
        <w:rPr>
          <w:rFonts w:ascii="Arial" w:hAnsi="Arial" w:cs="Arial"/>
          <w:sz w:val="20"/>
          <w:lang w:val="en-US"/>
        </w:rPr>
        <w:t xml:space="preserve">s, 2003, ISBN 978-92-871-5100-1, </w:t>
      </w:r>
      <w:r w:rsidR="00BA6C61">
        <w:rPr>
          <w:rFonts w:ascii="Arial" w:hAnsi="Arial" w:cs="Arial"/>
          <w:sz w:val="20"/>
          <w:szCs w:val="20"/>
          <w:lang w:val="en-US"/>
        </w:rPr>
        <w:t xml:space="preserve">printed and online book </w:t>
      </w:r>
      <w:hyperlink r:id="rId204" w:history="1">
        <w:r w:rsidR="00E541B6" w:rsidRPr="00E541B6">
          <w:rPr>
            <w:rStyle w:val="Hyperlink"/>
            <w:rFonts w:ascii="Arial" w:hAnsi="Arial" w:cs="Arial"/>
            <w:sz w:val="20"/>
            <w:lang w:val="en-US"/>
          </w:rPr>
          <w:t>http://www.ecml.at/publications</w:t>
        </w:r>
      </w:hyperlink>
      <w:r w:rsidR="00E541B6" w:rsidRPr="00E541B6">
        <w:rPr>
          <w:rFonts w:ascii="Arial" w:hAnsi="Arial" w:cs="Arial"/>
          <w:sz w:val="20"/>
          <w:lang w:val="en-US"/>
        </w:rPr>
        <w:t xml:space="preserve"> </w:t>
      </w:r>
      <w:r w:rsidRPr="00E541B6">
        <w:rPr>
          <w:rFonts w:ascii="Arial" w:hAnsi="Arial" w:cs="Arial"/>
          <w:sz w:val="20"/>
          <w:lang w:val="en-US"/>
        </w:rPr>
        <w:br/>
      </w:r>
      <w:r w:rsidRPr="00E541B6">
        <w:rPr>
          <w:rFonts w:ascii="Arial" w:hAnsi="Arial" w:cs="Arial"/>
          <w:b/>
          <w:bCs/>
          <w:color w:val="FF0000"/>
          <w:sz w:val="18"/>
          <w:szCs w:val="20"/>
          <w:lang w:val="en-US"/>
        </w:rPr>
        <w:t xml:space="preserve">[publication </w:t>
      </w:r>
      <w:r w:rsidRPr="00E541B6">
        <w:rPr>
          <w:rFonts w:ascii="Arial" w:hAnsi="Arial" w:cs="Arial"/>
          <w:b/>
          <w:bCs/>
          <w:color w:val="FF0000"/>
          <w:sz w:val="18"/>
          <w:lang w:val="en-US"/>
        </w:rPr>
        <w:t xml:space="preserve">out of stock, </w:t>
      </w:r>
      <w:r w:rsidRPr="00E541B6">
        <w:rPr>
          <w:rFonts w:ascii="Arial" w:hAnsi="Arial" w:cs="Arial"/>
          <w:b/>
          <w:bCs/>
          <w:color w:val="FF0000"/>
          <w:sz w:val="18"/>
          <w:u w:val="single"/>
          <w:lang w:val="en-US"/>
        </w:rPr>
        <w:t>only available online</w:t>
      </w:r>
      <w:r w:rsidR="00E541B6">
        <w:rPr>
          <w:rFonts w:ascii="Arial" w:hAnsi="Arial" w:cs="Arial"/>
          <w:b/>
          <w:bCs/>
          <w:color w:val="FF0000"/>
          <w:sz w:val="18"/>
          <w:lang w:val="en-US"/>
        </w:rPr>
        <w:t>]</w:t>
      </w:r>
    </w:p>
    <w:p w:rsidR="00E541B6" w:rsidRPr="00E541B6" w:rsidRDefault="00E541B6" w:rsidP="00E541B6">
      <w:pPr>
        <w:rPr>
          <w:rFonts w:ascii="Arial" w:hAnsi="Arial" w:cs="Arial"/>
          <w:sz w:val="20"/>
          <w:lang w:val="en-US"/>
        </w:rPr>
      </w:pPr>
    </w:p>
    <w:p w:rsidR="00523217" w:rsidRPr="00C82391" w:rsidRDefault="00726F1F" w:rsidP="00523217">
      <w:pPr>
        <w:numPr>
          <w:ilvl w:val="0"/>
          <w:numId w:val="3"/>
        </w:numPr>
        <w:ind w:left="630"/>
        <w:rPr>
          <w:rFonts w:ascii="Arial" w:hAnsi="Arial" w:cs="Arial"/>
          <w:sz w:val="20"/>
          <w:szCs w:val="20"/>
          <w:lang w:val="fr-FR"/>
        </w:rPr>
      </w:pPr>
      <w:r w:rsidRPr="00523217">
        <w:rPr>
          <w:rFonts w:ascii="Arial" w:hAnsi="Arial" w:cs="Arial"/>
          <w:sz w:val="20"/>
          <w:lang w:val="fr-FR"/>
        </w:rPr>
        <w:t xml:space="preserve">Heyworth, Frank, </w:t>
      </w:r>
      <w:r w:rsidRPr="00523217">
        <w:rPr>
          <w:rFonts w:ascii="Arial" w:hAnsi="Arial" w:cs="Arial"/>
          <w:iCs/>
          <w:sz w:val="20"/>
          <w:lang w:val="fr-FR"/>
        </w:rPr>
        <w:t>L’organisation de l'innovation dans l'enseignement des langues: études de cas</w:t>
      </w:r>
      <w:r w:rsidRPr="00523217">
        <w:rPr>
          <w:rFonts w:ascii="Arial" w:hAnsi="Arial" w:cs="Arial"/>
          <w:sz w:val="20"/>
          <w:lang w:val="fr-FR"/>
        </w:rPr>
        <w:t>, Conseil de l’Europe / Centre européen pour les langues vivantes, 2003, ISBN 978-92-871-5164-3</w:t>
      </w:r>
      <w:r w:rsidR="00523217" w:rsidRPr="00523217">
        <w:rPr>
          <w:rFonts w:ascii="Arial" w:hAnsi="Arial" w:cs="Arial"/>
          <w:sz w:val="20"/>
          <w:lang w:val="fr-FR"/>
        </w:rPr>
        <w:t xml:space="preserve">, </w:t>
      </w:r>
      <w:r w:rsidR="00D01A4A">
        <w:rPr>
          <w:rFonts w:ascii="Arial" w:hAnsi="Arial" w:cs="Arial"/>
          <w:sz w:val="20"/>
          <w:lang w:val="fr-FR"/>
        </w:rPr>
        <w:t>livre imprimé et en ligne</w:t>
      </w:r>
      <w:r w:rsidR="00D01A4A" w:rsidRPr="00AC3C46">
        <w:rPr>
          <w:lang w:val="fr-FR"/>
        </w:rPr>
        <w:t xml:space="preserve"> </w:t>
      </w:r>
      <w:hyperlink r:id="rId205" w:history="1">
        <w:r w:rsidR="00523217" w:rsidRPr="00C82391">
          <w:rPr>
            <w:rStyle w:val="Hyperlink"/>
            <w:rFonts w:ascii="Arial" w:hAnsi="Arial" w:cs="Arial"/>
            <w:sz w:val="20"/>
            <w:lang w:val="fr-FR"/>
          </w:rPr>
          <w:t>http://www.ecml.at/publications</w:t>
        </w:r>
      </w:hyperlink>
    </w:p>
    <w:p w:rsidR="00726F1F" w:rsidRPr="00C82391" w:rsidRDefault="00726F1F" w:rsidP="00523217">
      <w:pPr>
        <w:pBdr>
          <w:bottom w:val="dashed" w:sz="4" w:space="1" w:color="auto"/>
        </w:pBdr>
        <w:rPr>
          <w:rFonts w:ascii="Arial" w:hAnsi="Arial" w:cs="Arial"/>
          <w:sz w:val="20"/>
          <w:szCs w:val="20"/>
          <w:lang w:val="fr-FR"/>
        </w:rPr>
      </w:pPr>
    </w:p>
    <w:p w:rsidR="00726F1F" w:rsidRPr="00C82391" w:rsidRDefault="00726F1F" w:rsidP="00726F1F">
      <w:pPr>
        <w:rPr>
          <w:rFonts w:ascii="Arial" w:hAnsi="Arial" w:cs="Arial"/>
          <w:sz w:val="20"/>
          <w:lang w:val="fr-FR"/>
        </w:rPr>
      </w:pPr>
    </w:p>
    <w:p w:rsidR="00726F1F" w:rsidRPr="00C12E87" w:rsidRDefault="00726F1F" w:rsidP="004F2891">
      <w:pPr>
        <w:numPr>
          <w:ilvl w:val="0"/>
          <w:numId w:val="3"/>
        </w:numPr>
        <w:rPr>
          <w:rFonts w:ascii="Arial" w:hAnsi="Arial" w:cs="Arial"/>
          <w:sz w:val="20"/>
          <w:lang w:val="en-US"/>
        </w:rPr>
      </w:pPr>
      <w:r w:rsidRPr="00C12E87">
        <w:rPr>
          <w:rFonts w:ascii="Arial" w:hAnsi="Arial" w:cs="Arial"/>
          <w:sz w:val="20"/>
          <w:szCs w:val="20"/>
          <w:lang w:val="en-US"/>
        </w:rPr>
        <w:t xml:space="preserve">Hufeisen, Britta &amp; Neuner, Gerhard, </w:t>
      </w:r>
      <w:r w:rsidRPr="00C12E87">
        <w:rPr>
          <w:rFonts w:ascii="Arial" w:hAnsi="Arial" w:cs="Arial"/>
          <w:iCs/>
          <w:sz w:val="20"/>
          <w:szCs w:val="20"/>
          <w:lang w:val="en-US"/>
        </w:rPr>
        <w:t>The plurilingualism project: Tertiary language learning – German after English</w:t>
      </w:r>
      <w:r w:rsidRPr="00C12E87">
        <w:rPr>
          <w:rFonts w:ascii="Arial" w:hAnsi="Arial" w:cs="Arial"/>
          <w:sz w:val="20"/>
          <w:lang w:val="en-US"/>
        </w:rPr>
        <w:t>, Council of Europe / European Centre for Modern Languages</w:t>
      </w:r>
      <w:r w:rsidR="00A60E80">
        <w:rPr>
          <w:rFonts w:ascii="Arial" w:hAnsi="Arial" w:cs="Arial"/>
          <w:sz w:val="20"/>
          <w:lang w:val="en-US"/>
        </w:rPr>
        <w:t xml:space="preserve">, 2004, </w:t>
      </w:r>
      <w:r w:rsidR="00BA6C61">
        <w:rPr>
          <w:rFonts w:ascii="Arial" w:hAnsi="Arial" w:cs="Arial"/>
          <w:sz w:val="20"/>
          <w:lang w:val="en-US"/>
        </w:rPr>
        <w:br/>
      </w:r>
      <w:r w:rsidR="00A60E80">
        <w:rPr>
          <w:rFonts w:ascii="Arial" w:hAnsi="Arial" w:cs="Arial"/>
          <w:sz w:val="20"/>
          <w:lang w:val="en-US"/>
        </w:rPr>
        <w:t xml:space="preserve">ISBN 978-92-871-5145-2, </w:t>
      </w:r>
      <w:r w:rsidR="00BA6C61">
        <w:rPr>
          <w:rFonts w:ascii="Arial" w:hAnsi="Arial" w:cs="Arial"/>
          <w:sz w:val="20"/>
          <w:szCs w:val="20"/>
          <w:lang w:val="en-US"/>
        </w:rPr>
        <w:t xml:space="preserve">printed and online book </w:t>
      </w:r>
      <w:hyperlink r:id="rId206" w:history="1">
        <w:r w:rsidR="004F2891">
          <w:rPr>
            <w:rStyle w:val="Hyperlink"/>
            <w:rFonts w:ascii="Arial" w:hAnsi="Arial" w:cs="Arial"/>
            <w:sz w:val="20"/>
            <w:lang w:val="en-US"/>
          </w:rPr>
          <w:t>http://www.ecml.at/publications</w:t>
        </w:r>
      </w:hyperlink>
      <w:r w:rsidR="004F2891">
        <w:rPr>
          <w:rFonts w:ascii="Arial" w:hAnsi="Arial" w:cs="Arial"/>
          <w:sz w:val="20"/>
          <w:lang w:val="en-US"/>
        </w:rPr>
        <w:t xml:space="preserve"> </w:t>
      </w:r>
      <w:r w:rsidRPr="00C12E87">
        <w:rPr>
          <w:rFonts w:ascii="Arial" w:hAnsi="Arial" w:cs="Arial"/>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006D2E00">
        <w:rPr>
          <w:rFonts w:ascii="Arial" w:hAnsi="Arial" w:cs="Arial"/>
          <w:b/>
          <w:bCs/>
          <w:color w:val="FF0000"/>
          <w:sz w:val="18"/>
          <w:u w:val="single"/>
          <w:lang w:val="en-US"/>
        </w:rPr>
        <w:t>only available online</w:t>
      </w:r>
      <w:r w:rsidR="004F2891">
        <w:rPr>
          <w:rFonts w:ascii="Arial" w:hAnsi="Arial" w:cs="Arial"/>
          <w:b/>
          <w:bCs/>
          <w:color w:val="FF0000"/>
          <w:sz w:val="18"/>
          <w:lang w:val="en-US"/>
        </w:rPr>
        <w:t>]</w:t>
      </w:r>
    </w:p>
    <w:p w:rsidR="00726F1F" w:rsidRPr="00C12E87" w:rsidRDefault="00726F1F" w:rsidP="00726F1F">
      <w:pPr>
        <w:rPr>
          <w:rFonts w:ascii="Arial" w:hAnsi="Arial" w:cs="Arial"/>
          <w:color w:val="666666"/>
          <w:sz w:val="20"/>
          <w:szCs w:val="17"/>
          <w:lang w:val="en-US"/>
        </w:rPr>
      </w:pPr>
    </w:p>
    <w:p w:rsidR="00502B3D" w:rsidRPr="00C82391" w:rsidRDefault="00726F1F" w:rsidP="00502B3D">
      <w:pPr>
        <w:numPr>
          <w:ilvl w:val="0"/>
          <w:numId w:val="3"/>
        </w:numPr>
        <w:rPr>
          <w:rFonts w:ascii="Arial" w:hAnsi="Arial" w:cs="Arial"/>
          <w:sz w:val="20"/>
          <w:lang w:val="fr-FR"/>
        </w:rPr>
      </w:pPr>
      <w:r w:rsidRPr="00C12E87">
        <w:rPr>
          <w:rFonts w:ascii="Arial" w:hAnsi="Arial" w:cs="Arial"/>
          <w:sz w:val="20"/>
          <w:szCs w:val="20"/>
          <w:lang w:val="fr-FR"/>
        </w:rPr>
        <w:t>Hufeisen, Britta &amp;</w:t>
      </w:r>
      <w:r w:rsidRPr="00C12E87">
        <w:rPr>
          <w:rFonts w:ascii="Arial" w:hAnsi="Arial" w:cs="Arial"/>
          <w:iCs/>
          <w:sz w:val="20"/>
          <w:szCs w:val="20"/>
          <w:lang w:val="fr-FR"/>
        </w:rPr>
        <w:t xml:space="preserve"> </w:t>
      </w:r>
      <w:r w:rsidRPr="00C12E87">
        <w:rPr>
          <w:rFonts w:ascii="Arial" w:hAnsi="Arial" w:cs="Arial"/>
          <w:sz w:val="20"/>
          <w:szCs w:val="20"/>
          <w:lang w:val="fr-FR"/>
        </w:rPr>
        <w:t xml:space="preserve">Neuner, Gerhard, </w:t>
      </w:r>
      <w:r w:rsidRPr="00C12E87">
        <w:rPr>
          <w:rFonts w:ascii="Arial" w:hAnsi="Arial" w:cs="Arial"/>
          <w:iCs/>
          <w:sz w:val="20"/>
          <w:szCs w:val="20"/>
          <w:lang w:val="fr-FR"/>
        </w:rPr>
        <w:t>Le concept de plurilinguisme : apprentissage d’une langue tertiaire – L’allemand après l’anglais</w:t>
      </w:r>
      <w:r w:rsidRPr="00C12E87">
        <w:rPr>
          <w:rFonts w:ascii="Arial" w:hAnsi="Arial" w:cs="Arial"/>
          <w:sz w:val="20"/>
          <w:lang w:val="fr-FR"/>
        </w:rPr>
        <w:t>, Conseil de l’Europe / Centre européen pour les langues vivante</w:t>
      </w:r>
      <w:r w:rsidR="00A60E80">
        <w:rPr>
          <w:rFonts w:ascii="Arial" w:hAnsi="Arial" w:cs="Arial"/>
          <w:sz w:val="20"/>
          <w:lang w:val="fr-FR"/>
        </w:rPr>
        <w:t xml:space="preserve">s, 2004, ISBN 978-92-871-5143-8, </w:t>
      </w:r>
      <w:r w:rsidR="00D01A4A">
        <w:rPr>
          <w:rFonts w:ascii="Arial" w:hAnsi="Arial" w:cs="Arial"/>
          <w:sz w:val="20"/>
          <w:lang w:val="fr-FR"/>
        </w:rPr>
        <w:t>livre imprimé et en ligne</w:t>
      </w:r>
      <w:r w:rsidR="00D01A4A" w:rsidRPr="00AC3C46">
        <w:rPr>
          <w:lang w:val="fr-FR"/>
        </w:rPr>
        <w:t xml:space="preserve"> </w:t>
      </w:r>
      <w:hyperlink r:id="rId207" w:history="1">
        <w:r w:rsidR="004F2891" w:rsidRPr="00C82391">
          <w:rPr>
            <w:rStyle w:val="Hyperlink"/>
            <w:rFonts w:ascii="Arial" w:hAnsi="Arial" w:cs="Arial"/>
            <w:sz w:val="20"/>
            <w:lang w:val="fr-FR"/>
          </w:rPr>
          <w:t>http://www.ecml.at/publications</w:t>
        </w:r>
      </w:hyperlink>
    </w:p>
    <w:p w:rsidR="00502B3D" w:rsidRPr="00502B3D" w:rsidRDefault="00502B3D" w:rsidP="00502B3D">
      <w:pPr>
        <w:rPr>
          <w:rFonts w:ascii="Arial" w:hAnsi="Arial" w:cs="Arial"/>
          <w:sz w:val="20"/>
          <w:lang w:val="fr-FR"/>
        </w:rPr>
      </w:pPr>
    </w:p>
    <w:p w:rsidR="00A60E80" w:rsidRPr="00C82391" w:rsidRDefault="00502B3D" w:rsidP="00A60E80">
      <w:pPr>
        <w:numPr>
          <w:ilvl w:val="0"/>
          <w:numId w:val="3"/>
        </w:numPr>
        <w:rPr>
          <w:rFonts w:ascii="Arial" w:hAnsi="Arial" w:cs="Arial"/>
          <w:sz w:val="20"/>
          <w:lang w:val="de-DE"/>
        </w:rPr>
      </w:pPr>
      <w:r w:rsidRPr="00C12E87">
        <w:rPr>
          <w:rFonts w:ascii="Arial" w:hAnsi="Arial" w:cs="Arial"/>
          <w:sz w:val="20"/>
          <w:szCs w:val="20"/>
        </w:rPr>
        <w:t xml:space="preserve">Hufeisen, Britta &amp; Neuner, Gerhard, </w:t>
      </w:r>
      <w:bookmarkStart w:id="31" w:name="OLE_LINK1"/>
      <w:r w:rsidRPr="00C12E87">
        <w:rPr>
          <w:rFonts w:ascii="Arial" w:hAnsi="Arial" w:cs="Arial"/>
          <w:iCs/>
          <w:sz w:val="20"/>
        </w:rPr>
        <w:t>Mehrsprachigkeitskonzept – Tertiärsprachenlernen – Deutsch nach Englisch</w:t>
      </w:r>
      <w:r w:rsidRPr="00C12E87">
        <w:rPr>
          <w:rFonts w:ascii="Arial" w:hAnsi="Arial" w:cs="Arial"/>
          <w:sz w:val="20"/>
        </w:rPr>
        <w:t xml:space="preserve">, </w:t>
      </w:r>
      <w:bookmarkEnd w:id="31"/>
      <w:r w:rsidRPr="00C12E87">
        <w:rPr>
          <w:rFonts w:ascii="Arial" w:hAnsi="Arial" w:cs="Arial"/>
          <w:sz w:val="20"/>
        </w:rPr>
        <w:t xml:space="preserve">Europarat / Europäisches Fremdsprachenzentrum, erste Auflage 2003, </w:t>
      </w:r>
      <w:r w:rsidRPr="00C12E87">
        <w:rPr>
          <w:rFonts w:ascii="Arial" w:hAnsi="Arial" w:cs="Arial"/>
          <w:sz w:val="20"/>
          <w:lang w:val="de-DE"/>
        </w:rPr>
        <w:t>korrigierte Auflage Juni 2005, ISBN 978-92-871-5146-9</w:t>
      </w:r>
      <w:r w:rsidR="00A60E80">
        <w:rPr>
          <w:rFonts w:ascii="Arial" w:hAnsi="Arial" w:cs="Arial"/>
          <w:color w:val="FF0000"/>
          <w:sz w:val="20"/>
        </w:rPr>
        <w:t xml:space="preserve">, </w:t>
      </w:r>
      <w:r w:rsidR="00D01A4A">
        <w:rPr>
          <w:rFonts w:ascii="Arial" w:hAnsi="Arial" w:cs="Arial"/>
          <w:sz w:val="20"/>
        </w:rPr>
        <w:t>gedruckte und online Buchausgabe</w:t>
      </w:r>
      <w:r w:rsidR="00C12053">
        <w:rPr>
          <w:rFonts w:ascii="Arial" w:hAnsi="Arial" w:cs="Arial"/>
          <w:sz w:val="20"/>
        </w:rPr>
        <w:t xml:space="preserve"> </w:t>
      </w:r>
      <w:hyperlink r:id="rId208" w:history="1">
        <w:r w:rsidR="00C12053" w:rsidRPr="00C82391">
          <w:rPr>
            <w:rStyle w:val="Hyperlink"/>
            <w:rFonts w:ascii="Arial" w:hAnsi="Arial" w:cs="Arial"/>
            <w:sz w:val="20"/>
            <w:lang w:val="de-DE"/>
          </w:rPr>
          <w:t>http://www.ecml.at/publications</w:t>
        </w:r>
      </w:hyperlink>
    </w:p>
    <w:p w:rsidR="00726F1F" w:rsidRPr="00AC3C46" w:rsidRDefault="00A60E80" w:rsidP="00A60E80">
      <w:pPr>
        <w:ind w:left="624"/>
        <w:rPr>
          <w:rFonts w:ascii="Arial" w:hAnsi="Arial" w:cs="Arial"/>
          <w:sz w:val="20"/>
          <w:lang w:val="de-DE"/>
        </w:rPr>
      </w:pPr>
      <w:r w:rsidRPr="00AC3C46">
        <w:rPr>
          <w:rFonts w:ascii="Arial" w:hAnsi="Arial" w:cs="Arial"/>
          <w:b/>
          <w:bCs/>
          <w:color w:val="FF0000"/>
          <w:sz w:val="18"/>
          <w:szCs w:val="20"/>
          <w:lang w:val="de-DE"/>
        </w:rPr>
        <w:t>[</w:t>
      </w:r>
      <w:r w:rsidR="006D2E00" w:rsidRPr="00AC3C46">
        <w:rPr>
          <w:rFonts w:ascii="Arial" w:hAnsi="Arial" w:cs="Arial"/>
          <w:b/>
          <w:bCs/>
          <w:color w:val="FF0000"/>
          <w:sz w:val="18"/>
          <w:szCs w:val="20"/>
          <w:lang w:val="de-DE"/>
        </w:rPr>
        <w:t>Ausgabe nur noch online verfügbar</w:t>
      </w:r>
      <w:r w:rsidRPr="00AC3C46">
        <w:rPr>
          <w:rFonts w:ascii="Arial" w:hAnsi="Arial" w:cs="Arial"/>
          <w:b/>
          <w:bCs/>
          <w:color w:val="FF0000"/>
          <w:sz w:val="18"/>
          <w:lang w:val="de-DE"/>
        </w:rPr>
        <w:t>]</w:t>
      </w:r>
    </w:p>
    <w:p w:rsidR="00726F1F" w:rsidRPr="00C12E87" w:rsidRDefault="00726F1F" w:rsidP="00726F1F">
      <w:pPr>
        <w:pStyle w:val="Listenabsatz"/>
        <w:pBdr>
          <w:bottom w:val="dashed" w:sz="4" w:space="1" w:color="auto"/>
        </w:pBdr>
        <w:ind w:left="0"/>
        <w:rPr>
          <w:rFonts w:ascii="Arial" w:hAnsi="Arial" w:cs="Arial"/>
          <w:sz w:val="20"/>
          <w:szCs w:val="20"/>
          <w:lang w:val="de-DE"/>
        </w:rPr>
      </w:pPr>
    </w:p>
    <w:p w:rsidR="00726F1F" w:rsidRPr="00AC3C46" w:rsidRDefault="00726F1F" w:rsidP="00726F1F">
      <w:pPr>
        <w:rPr>
          <w:rFonts w:ascii="Arial" w:hAnsi="Arial" w:cs="Arial"/>
          <w:sz w:val="18"/>
          <w:lang w:val="de-DE"/>
        </w:rPr>
      </w:pPr>
    </w:p>
    <w:p w:rsidR="00726F1F" w:rsidRPr="00C12E87" w:rsidRDefault="00726F1F" w:rsidP="0047723A">
      <w:pPr>
        <w:numPr>
          <w:ilvl w:val="0"/>
          <w:numId w:val="3"/>
        </w:numPr>
        <w:autoSpaceDE w:val="0"/>
        <w:autoSpaceDN w:val="0"/>
        <w:adjustRightInd w:val="0"/>
        <w:rPr>
          <w:rFonts w:ascii="Arial" w:hAnsi="Arial" w:cs="Arial"/>
          <w:sz w:val="20"/>
          <w:lang w:val="en-US"/>
        </w:rPr>
      </w:pPr>
      <w:r w:rsidRPr="00C12E87">
        <w:rPr>
          <w:rFonts w:ascii="Arial" w:hAnsi="Arial" w:cs="Arial"/>
          <w:sz w:val="20"/>
          <w:szCs w:val="20"/>
          <w:lang w:val="en-US" w:eastAsia="en-US"/>
        </w:rPr>
        <w:t xml:space="preserve">LRC project partners, </w:t>
      </w:r>
      <w:r w:rsidRPr="00C12E87">
        <w:rPr>
          <w:rFonts w:ascii="Arial" w:hAnsi="Arial" w:cs="Arial"/>
          <w:iCs/>
          <w:sz w:val="20"/>
          <w:szCs w:val="20"/>
          <w:lang w:val="en-US" w:eastAsia="en-US"/>
        </w:rPr>
        <w:t xml:space="preserve">The Language Resource Centre handbook: guidelines for setting up, running and expanding Language Resource </w:t>
      </w:r>
      <w:proofErr w:type="spellStart"/>
      <w:r w:rsidRPr="00C12E87">
        <w:rPr>
          <w:rFonts w:ascii="Arial" w:hAnsi="Arial" w:cs="Arial"/>
          <w:iCs/>
          <w:sz w:val="20"/>
          <w:szCs w:val="20"/>
          <w:lang w:val="en-US" w:eastAsia="en-US"/>
        </w:rPr>
        <w:t>Centres</w:t>
      </w:r>
      <w:proofErr w:type="spellEnd"/>
      <w:r w:rsidRPr="00C12E87">
        <w:rPr>
          <w:rFonts w:ascii="Arial" w:hAnsi="Arial" w:cs="Arial"/>
          <w:iCs/>
          <w:sz w:val="20"/>
          <w:szCs w:val="20"/>
          <w:lang w:val="en-US" w:eastAsia="en-US"/>
        </w:rPr>
        <w:t xml:space="preserve"> (LRCs), </w:t>
      </w:r>
      <w:r w:rsidRPr="00C12E87">
        <w:rPr>
          <w:rFonts w:ascii="Arial" w:hAnsi="Arial" w:cs="Arial"/>
          <w:sz w:val="20"/>
          <w:szCs w:val="20"/>
          <w:lang w:val="en-US" w:eastAsia="en-US"/>
        </w:rPr>
        <w:t xml:space="preserve">Athens: </w:t>
      </w:r>
      <w:proofErr w:type="spellStart"/>
      <w:r w:rsidRPr="00C12E87">
        <w:rPr>
          <w:rFonts w:ascii="Arial" w:hAnsi="Arial" w:cs="Arial"/>
          <w:sz w:val="20"/>
          <w:szCs w:val="20"/>
          <w:lang w:val="en-US" w:eastAsia="en-US"/>
        </w:rPr>
        <w:t>Kastaniotis</w:t>
      </w:r>
      <w:proofErr w:type="spellEnd"/>
      <w:r w:rsidRPr="00C12E87">
        <w:rPr>
          <w:rFonts w:ascii="Arial" w:hAnsi="Arial" w:cs="Arial"/>
          <w:sz w:val="20"/>
          <w:szCs w:val="20"/>
          <w:lang w:val="en-US" w:eastAsia="en-US"/>
        </w:rPr>
        <w:t xml:space="preserve"> Editions, 2003,</w:t>
      </w:r>
      <w:r w:rsidRPr="00C12E87">
        <w:rPr>
          <w:rFonts w:ascii="Arial" w:hAnsi="Arial" w:cs="Arial"/>
          <w:sz w:val="20"/>
          <w:szCs w:val="20"/>
          <w:lang w:val="en-US" w:eastAsia="en-US"/>
        </w:rPr>
        <w:br/>
      </w:r>
      <w:r w:rsidRPr="00C12E87">
        <w:rPr>
          <w:rFonts w:ascii="Arial" w:hAnsi="Arial" w:cs="Arial"/>
          <w:sz w:val="20"/>
          <w:lang w:val="en-US"/>
        </w:rPr>
        <w:t>ISBN 960-03-3523-0</w:t>
      </w:r>
      <w:r w:rsidR="0047723A">
        <w:rPr>
          <w:rFonts w:ascii="Arial" w:hAnsi="Arial" w:cs="Arial"/>
          <w:color w:val="4D4D4D"/>
          <w:sz w:val="20"/>
          <w:szCs w:val="20"/>
          <w:lang w:val="en-US" w:eastAsia="en-US"/>
        </w:rPr>
        <w:t>,</w:t>
      </w:r>
      <w:r w:rsidR="0047723A" w:rsidRPr="00C82391">
        <w:rPr>
          <w:rFonts w:ascii="Arial" w:hAnsi="Arial" w:cs="Arial"/>
          <w:sz w:val="20"/>
          <w:szCs w:val="20"/>
          <w:lang w:val="en-GB" w:eastAsia="en-US"/>
        </w:rPr>
        <w:t xml:space="preserve"> </w:t>
      </w:r>
      <w:r w:rsidR="00BA6C61">
        <w:rPr>
          <w:rFonts w:ascii="Arial" w:hAnsi="Arial" w:cs="Arial"/>
          <w:sz w:val="20"/>
          <w:szCs w:val="20"/>
          <w:lang w:val="en-US"/>
        </w:rPr>
        <w:t xml:space="preserve">online book, </w:t>
      </w:r>
      <w:hyperlink r:id="rId209" w:history="1">
        <w:r w:rsidR="0047723A" w:rsidRPr="00C82391">
          <w:rPr>
            <w:rStyle w:val="Hyperlink"/>
            <w:rFonts w:ascii="Arial" w:hAnsi="Arial" w:cs="Arial"/>
            <w:sz w:val="20"/>
            <w:szCs w:val="20"/>
            <w:lang w:val="en-GB" w:eastAsia="en-US"/>
          </w:rPr>
          <w:t>http://www.lrcnet.org/html/en/handbook.html</w:t>
        </w:r>
      </w:hyperlink>
      <w:r w:rsidRPr="00C12E87">
        <w:rPr>
          <w:rFonts w:ascii="Arial" w:hAnsi="Arial" w:cs="Arial"/>
          <w:color w:val="4D4D4D"/>
          <w:sz w:val="20"/>
          <w:szCs w:val="20"/>
          <w:lang w:val="en-US" w:eastAsia="en-US"/>
        </w:rPr>
        <w:br/>
      </w:r>
      <w:r w:rsidRPr="00C12E87">
        <w:rPr>
          <w:rFonts w:ascii="Arial" w:hAnsi="Arial" w:cs="Arial"/>
          <w:b/>
          <w:bCs/>
          <w:color w:val="FF0000"/>
          <w:sz w:val="18"/>
          <w:lang w:val="en-US"/>
        </w:rPr>
        <w:t>[Lingua 1 Project, publication in 16 languages]</w:t>
      </w:r>
    </w:p>
    <w:p w:rsidR="00726F1F" w:rsidRPr="00C12E87" w:rsidRDefault="00726F1F" w:rsidP="0047723A">
      <w:pPr>
        <w:autoSpaceDE w:val="0"/>
        <w:autoSpaceDN w:val="0"/>
        <w:adjustRightInd w:val="0"/>
        <w:rPr>
          <w:rFonts w:ascii="Arial" w:hAnsi="Arial" w:cs="Arial"/>
          <w:sz w:val="20"/>
          <w:lang w:val="en-US"/>
        </w:rPr>
      </w:pPr>
    </w:p>
    <w:p w:rsidR="00726F1F" w:rsidRPr="00C12E87" w:rsidRDefault="00726F1F" w:rsidP="0047723A">
      <w:pPr>
        <w:numPr>
          <w:ilvl w:val="0"/>
          <w:numId w:val="3"/>
        </w:numPr>
        <w:autoSpaceDE w:val="0"/>
        <w:autoSpaceDN w:val="0"/>
        <w:adjustRightInd w:val="0"/>
        <w:rPr>
          <w:rFonts w:ascii="Arial" w:hAnsi="Arial" w:cs="Arial"/>
          <w:color w:val="000000"/>
          <w:sz w:val="20"/>
          <w:lang w:val="fr-FR"/>
        </w:rPr>
      </w:pPr>
      <w:r w:rsidRPr="00C12E87">
        <w:rPr>
          <w:rFonts w:ascii="Arial" w:hAnsi="Arial" w:cs="Arial"/>
          <w:sz w:val="20"/>
          <w:szCs w:val="20"/>
          <w:lang w:val="fr-FR" w:eastAsia="en-US"/>
        </w:rPr>
        <w:t xml:space="preserve">Partenaires du projet CRL, </w:t>
      </w:r>
      <w:r w:rsidRPr="00C12E87">
        <w:rPr>
          <w:rFonts w:ascii="Arial" w:hAnsi="Arial" w:cs="Arial"/>
          <w:iCs/>
          <w:sz w:val="20"/>
          <w:szCs w:val="20"/>
          <w:lang w:val="fr-FR" w:eastAsia="en-US"/>
        </w:rPr>
        <w:t xml:space="preserve">Manuel des centres de ressources de langues: lignes directrices pour la mise en place, la gestion et le développement de centres de ressources de langues (CRL), </w:t>
      </w:r>
      <w:r w:rsidRPr="00C12E87">
        <w:rPr>
          <w:rFonts w:ascii="Arial" w:hAnsi="Arial" w:cs="Arial"/>
          <w:sz w:val="20"/>
          <w:szCs w:val="20"/>
          <w:lang w:val="fr-FR" w:eastAsia="en-US"/>
        </w:rPr>
        <w:t>Athènes: Kastaniotis Edi</w:t>
      </w:r>
      <w:r w:rsidR="0047723A">
        <w:rPr>
          <w:rFonts w:ascii="Arial" w:hAnsi="Arial" w:cs="Arial"/>
          <w:sz w:val="20"/>
          <w:szCs w:val="20"/>
          <w:lang w:val="fr-FR" w:eastAsia="en-US"/>
        </w:rPr>
        <w:t xml:space="preserve">tions, 2003, ISBN 960-03-3526-5, </w:t>
      </w:r>
      <w:r w:rsidR="00D01A4A">
        <w:rPr>
          <w:rFonts w:ascii="Arial" w:hAnsi="Arial" w:cs="Arial"/>
          <w:sz w:val="20"/>
          <w:lang w:val="fr-FR"/>
        </w:rPr>
        <w:t>livre imprimé et en ligne</w:t>
      </w:r>
      <w:r w:rsidR="00D01A4A" w:rsidRPr="00AC3C46">
        <w:rPr>
          <w:lang w:val="fr-FR"/>
        </w:rPr>
        <w:t xml:space="preserve"> </w:t>
      </w:r>
      <w:hyperlink r:id="rId210" w:history="1">
        <w:r w:rsidR="0047723A" w:rsidRPr="009B526D">
          <w:rPr>
            <w:rStyle w:val="Hyperlink"/>
            <w:rFonts w:ascii="Arial" w:hAnsi="Arial" w:cs="Arial"/>
            <w:sz w:val="20"/>
            <w:szCs w:val="20"/>
            <w:lang w:val="fr-FR" w:eastAsia="en-US"/>
          </w:rPr>
          <w:t>http://www.lrcnet.org/html/fr/handbook.html</w:t>
        </w:r>
      </w:hyperlink>
      <w:r w:rsidR="0047723A">
        <w:rPr>
          <w:rFonts w:ascii="Arial" w:hAnsi="Arial" w:cs="Arial"/>
          <w:sz w:val="20"/>
          <w:szCs w:val="20"/>
          <w:lang w:val="fr-FR" w:eastAsia="en-US"/>
        </w:rPr>
        <w:t xml:space="preserve"> </w:t>
      </w:r>
      <w:r w:rsidRPr="00C12E87">
        <w:rPr>
          <w:rFonts w:ascii="Arial" w:hAnsi="Arial" w:cs="Arial"/>
          <w:sz w:val="20"/>
          <w:szCs w:val="20"/>
          <w:lang w:val="fr-FR" w:eastAsia="en-US"/>
        </w:rPr>
        <w:br/>
      </w:r>
      <w:r w:rsidRPr="00C12E87">
        <w:rPr>
          <w:rFonts w:ascii="Arial" w:hAnsi="Arial" w:cs="Arial"/>
          <w:b/>
          <w:bCs/>
          <w:color w:val="FF0000"/>
          <w:sz w:val="18"/>
          <w:lang w:val="fr-FR"/>
        </w:rPr>
        <w:t>[Projet Lingua 1, publication disponible en 16 langues]</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b/>
          <w:bCs/>
          <w:sz w:val="18"/>
          <w:lang w:val="fr-FR"/>
        </w:rPr>
      </w:pPr>
    </w:p>
    <w:p w:rsidR="00726F1F" w:rsidRPr="00AC3C46" w:rsidRDefault="00726F1F" w:rsidP="00F979BE">
      <w:pPr>
        <w:numPr>
          <w:ilvl w:val="0"/>
          <w:numId w:val="3"/>
        </w:numPr>
        <w:rPr>
          <w:rFonts w:ascii="Arial" w:hAnsi="Arial" w:cs="Arial"/>
          <w:color w:val="000000"/>
          <w:sz w:val="20"/>
          <w:szCs w:val="20"/>
          <w:lang w:val="en-GB"/>
        </w:rPr>
      </w:pPr>
      <w:proofErr w:type="spellStart"/>
      <w:r w:rsidRPr="00AC3C46">
        <w:rPr>
          <w:rFonts w:ascii="Arial" w:hAnsi="Arial" w:cs="Arial"/>
          <w:sz w:val="20"/>
          <w:szCs w:val="20"/>
          <w:lang w:val="en-GB"/>
        </w:rPr>
        <w:t>Sollars</w:t>
      </w:r>
      <w:proofErr w:type="spellEnd"/>
      <w:r w:rsidRPr="00AC3C46">
        <w:rPr>
          <w:rFonts w:ascii="Arial" w:hAnsi="Arial" w:cs="Arial"/>
          <w:sz w:val="20"/>
          <w:szCs w:val="20"/>
          <w:lang w:val="en-GB"/>
        </w:rPr>
        <w:t xml:space="preserve">, </w:t>
      </w:r>
      <w:proofErr w:type="spellStart"/>
      <w:r w:rsidRPr="00AC3C46">
        <w:rPr>
          <w:rFonts w:ascii="Arial" w:hAnsi="Arial" w:cs="Arial"/>
          <w:sz w:val="20"/>
          <w:szCs w:val="20"/>
          <w:lang w:val="en-GB"/>
        </w:rPr>
        <w:t>Valérie</w:t>
      </w:r>
      <w:proofErr w:type="spellEnd"/>
      <w:r w:rsidRPr="00AC3C46">
        <w:rPr>
          <w:rFonts w:ascii="Arial" w:hAnsi="Arial" w:cs="Arial"/>
          <w:sz w:val="20"/>
          <w:szCs w:val="20"/>
          <w:lang w:val="en-GB"/>
        </w:rPr>
        <w:t xml:space="preserve">, </w:t>
      </w:r>
      <w:r w:rsidRPr="00AC3C46">
        <w:rPr>
          <w:rFonts w:ascii="Arial" w:hAnsi="Arial" w:cs="Arial"/>
          <w:iCs/>
          <w:sz w:val="20"/>
          <w:szCs w:val="20"/>
          <w:lang w:val="en-GB"/>
        </w:rPr>
        <w:t>Issues in multi-literacy</w:t>
      </w:r>
      <w:r w:rsidRPr="00AC3C46">
        <w:rPr>
          <w:rFonts w:ascii="Arial" w:hAnsi="Arial" w:cs="Arial"/>
          <w:sz w:val="20"/>
          <w:szCs w:val="20"/>
          <w:lang w:val="en-GB"/>
        </w:rPr>
        <w:t>, Council of Europe / European Centre for Modern Language</w:t>
      </w:r>
      <w:r w:rsidR="00F979BE" w:rsidRPr="00AC3C46">
        <w:rPr>
          <w:rFonts w:ascii="Arial" w:hAnsi="Arial" w:cs="Arial"/>
          <w:sz w:val="20"/>
          <w:szCs w:val="20"/>
          <w:lang w:val="en-GB"/>
        </w:rPr>
        <w:t xml:space="preserve">s, 2002, ISBN 978-92-871-5092-9, </w:t>
      </w:r>
      <w:r w:rsidR="00BA6C61">
        <w:rPr>
          <w:rFonts w:ascii="Arial" w:hAnsi="Arial" w:cs="Arial"/>
          <w:sz w:val="20"/>
          <w:szCs w:val="20"/>
          <w:lang w:val="en-US"/>
        </w:rPr>
        <w:t xml:space="preserve">printed and online book, </w:t>
      </w:r>
      <w:hyperlink r:id="rId211" w:history="1">
        <w:r w:rsidR="00F979BE" w:rsidRPr="00AC3C46">
          <w:rPr>
            <w:rStyle w:val="Hyperlink"/>
            <w:rFonts w:ascii="Arial" w:hAnsi="Arial" w:cs="Arial"/>
            <w:sz w:val="20"/>
            <w:szCs w:val="20"/>
            <w:lang w:val="en-GB"/>
          </w:rPr>
          <w:t>http://www.ecml.at/publications</w:t>
        </w:r>
      </w:hyperlink>
      <w:r w:rsidR="00F979BE" w:rsidRPr="00AC3C46">
        <w:rPr>
          <w:rFonts w:ascii="Arial" w:hAnsi="Arial" w:cs="Arial"/>
          <w:sz w:val="20"/>
          <w:szCs w:val="20"/>
          <w:lang w:val="en-GB"/>
        </w:rPr>
        <w:t xml:space="preserve"> </w:t>
      </w:r>
      <w:r w:rsidRPr="00AC3C46">
        <w:rPr>
          <w:rFonts w:ascii="Arial" w:hAnsi="Arial" w:cs="Arial"/>
          <w:sz w:val="20"/>
          <w:szCs w:val="20"/>
          <w:lang w:val="en-GB"/>
        </w:rPr>
        <w:br/>
      </w:r>
      <w:r w:rsidRPr="00AC3C46">
        <w:rPr>
          <w:rFonts w:ascii="Arial" w:hAnsi="Arial" w:cs="Arial"/>
          <w:b/>
          <w:bCs/>
          <w:color w:val="FF0000"/>
          <w:sz w:val="20"/>
          <w:szCs w:val="20"/>
          <w:lang w:val="en-GB"/>
        </w:rPr>
        <w:t xml:space="preserve">[publication out of stock, </w:t>
      </w:r>
      <w:r w:rsidRPr="00AC3C46">
        <w:rPr>
          <w:rFonts w:ascii="Arial" w:hAnsi="Arial" w:cs="Arial"/>
          <w:b/>
          <w:bCs/>
          <w:color w:val="FF0000"/>
          <w:sz w:val="20"/>
          <w:szCs w:val="20"/>
          <w:u w:val="single"/>
          <w:lang w:val="en-GB"/>
        </w:rPr>
        <w:t>only available online</w:t>
      </w:r>
      <w:r w:rsidR="00F979BE" w:rsidRPr="00AC3C46">
        <w:rPr>
          <w:rFonts w:ascii="Arial" w:hAnsi="Arial" w:cs="Arial"/>
          <w:b/>
          <w:bCs/>
          <w:color w:val="FF0000"/>
          <w:sz w:val="20"/>
          <w:szCs w:val="20"/>
          <w:lang w:val="en-GB"/>
        </w:rPr>
        <w:t>]</w:t>
      </w:r>
    </w:p>
    <w:p w:rsidR="00726F1F" w:rsidRPr="001054E8" w:rsidRDefault="00726F1F" w:rsidP="00F979BE">
      <w:pPr>
        <w:rPr>
          <w:rFonts w:ascii="Arial" w:hAnsi="Arial" w:cs="Arial"/>
          <w:sz w:val="20"/>
          <w:szCs w:val="20"/>
          <w:lang w:val="en-GB"/>
        </w:rPr>
      </w:pPr>
    </w:p>
    <w:p w:rsidR="00726F1F" w:rsidRPr="00F979BE" w:rsidRDefault="00726F1F" w:rsidP="00726F1F">
      <w:pPr>
        <w:numPr>
          <w:ilvl w:val="0"/>
          <w:numId w:val="3"/>
        </w:numPr>
        <w:rPr>
          <w:rFonts w:ascii="Arial" w:hAnsi="Arial" w:cs="Arial"/>
          <w:b/>
          <w:bCs/>
          <w:sz w:val="20"/>
          <w:lang w:val="fr-FR"/>
        </w:rPr>
      </w:pPr>
      <w:proofErr w:type="spellStart"/>
      <w:r w:rsidRPr="001054E8">
        <w:rPr>
          <w:rFonts w:ascii="Arial" w:hAnsi="Arial" w:cs="Arial"/>
          <w:bCs/>
          <w:sz w:val="20"/>
          <w:szCs w:val="20"/>
          <w:lang w:val="fr-FR"/>
        </w:rPr>
        <w:t>Sollars</w:t>
      </w:r>
      <w:proofErr w:type="spellEnd"/>
      <w:r w:rsidRPr="001054E8">
        <w:rPr>
          <w:rFonts w:ascii="Arial" w:hAnsi="Arial" w:cs="Arial"/>
          <w:bCs/>
          <w:sz w:val="20"/>
          <w:szCs w:val="20"/>
          <w:lang w:val="fr-FR"/>
        </w:rPr>
        <w:t xml:space="preserve">, Valérie, </w:t>
      </w:r>
      <w:r w:rsidRPr="001054E8">
        <w:rPr>
          <w:rFonts w:ascii="Arial" w:hAnsi="Arial" w:cs="Arial"/>
          <w:bCs/>
          <w:iCs/>
          <w:sz w:val="20"/>
          <w:szCs w:val="20"/>
          <w:lang w:val="fr-FR"/>
        </w:rPr>
        <w:t xml:space="preserve">Aspects de l’alphabétisation multilingue, </w:t>
      </w:r>
      <w:r w:rsidRPr="001054E8">
        <w:rPr>
          <w:rFonts w:ascii="Arial" w:hAnsi="Arial" w:cs="Arial"/>
          <w:bCs/>
          <w:sz w:val="20"/>
          <w:szCs w:val="20"/>
          <w:lang w:val="fr-FR"/>
        </w:rPr>
        <w:t>Conseil de l’Europe / Centre européen pour</w:t>
      </w:r>
      <w:r w:rsidRPr="00F979BE">
        <w:rPr>
          <w:rFonts w:ascii="Arial" w:hAnsi="Arial" w:cs="Arial"/>
          <w:bCs/>
          <w:sz w:val="20"/>
          <w:szCs w:val="20"/>
          <w:lang w:val="fr-FR"/>
        </w:rPr>
        <w:t xml:space="preserve"> les langues vivantes, 2004, </w:t>
      </w:r>
      <w:r w:rsidRPr="00F979BE">
        <w:rPr>
          <w:rFonts w:ascii="Arial" w:hAnsi="Arial" w:cs="Arial"/>
          <w:sz w:val="20"/>
          <w:szCs w:val="20"/>
          <w:lang w:val="fr-FR"/>
        </w:rPr>
        <w:t>ISBN 978-92-871-</w:t>
      </w:r>
      <w:r w:rsidR="00F979BE" w:rsidRPr="00F979BE">
        <w:rPr>
          <w:rFonts w:ascii="Arial" w:hAnsi="Arial" w:cs="Arial"/>
          <w:bCs/>
          <w:sz w:val="20"/>
          <w:szCs w:val="20"/>
          <w:lang w:val="fr-FR"/>
        </w:rPr>
        <w:t xml:space="preserve">5091-2, </w:t>
      </w:r>
      <w:r w:rsidR="00D01A4A">
        <w:rPr>
          <w:rFonts w:ascii="Arial" w:hAnsi="Arial" w:cs="Arial"/>
          <w:sz w:val="20"/>
          <w:lang w:val="fr-FR"/>
        </w:rPr>
        <w:t>livre imprimé et en ligne</w:t>
      </w:r>
      <w:r w:rsidR="00D01A4A" w:rsidRPr="00AC3C46">
        <w:rPr>
          <w:lang w:val="fr-FR"/>
        </w:rPr>
        <w:t xml:space="preserve"> </w:t>
      </w:r>
      <w:hyperlink r:id="rId212" w:history="1">
        <w:r w:rsidR="00F979BE" w:rsidRPr="00C82391">
          <w:rPr>
            <w:rStyle w:val="Hyperlink"/>
            <w:rFonts w:ascii="Arial" w:hAnsi="Arial" w:cs="Arial"/>
            <w:sz w:val="20"/>
            <w:szCs w:val="20"/>
            <w:lang w:val="fr-FR"/>
          </w:rPr>
          <w:t>http://www.ecml.at/publications</w:t>
        </w:r>
      </w:hyperlink>
    </w:p>
    <w:p w:rsidR="00726F1F" w:rsidRPr="00C12E87" w:rsidRDefault="00726F1F" w:rsidP="00726F1F">
      <w:pPr>
        <w:rPr>
          <w:rFonts w:ascii="Arial" w:hAnsi="Arial" w:cs="Arial"/>
          <w:b/>
          <w:bCs/>
          <w:sz w:val="20"/>
          <w:lang w:val="fr-FR"/>
        </w:rPr>
      </w:pPr>
    </w:p>
    <w:p w:rsidR="00F979BE" w:rsidRPr="00C82391" w:rsidRDefault="00F979BE">
      <w:pPr>
        <w:rPr>
          <w:rFonts w:ascii="Arial" w:hAnsi="Arial"/>
          <w:b/>
          <w:bCs/>
          <w:sz w:val="22"/>
          <w:lang w:val="fr-FR"/>
        </w:rPr>
      </w:pPr>
      <w:r w:rsidRPr="00C82391">
        <w:rPr>
          <w:lang w:val="fr-FR"/>
        </w:rPr>
        <w:br w:type="page"/>
      </w:r>
    </w:p>
    <w:p w:rsidR="00726F1F" w:rsidRPr="00C12E87" w:rsidRDefault="00726F1F" w:rsidP="00726F1F">
      <w:pPr>
        <w:pStyle w:val="berschrift2"/>
        <w:pBdr>
          <w:bottom w:val="single" w:sz="4" w:space="1" w:color="auto"/>
        </w:pBdr>
        <w:rPr>
          <w:rFonts w:eastAsia="Arial Unicode MS"/>
          <w:color w:val="808080"/>
          <w:lang w:val="fr-FR"/>
        </w:rPr>
      </w:pPr>
      <w:bookmarkStart w:id="32" w:name="_Toc361835565"/>
      <w:r w:rsidRPr="00C12E87">
        <w:lastRenderedPageBreak/>
        <w:t>Language awareness, intercultural competence, and multilingual matters /</w:t>
      </w:r>
      <w:r w:rsidRPr="00C12E87">
        <w:br/>
      </w:r>
      <w:r w:rsidRPr="00C12E87">
        <w:rPr>
          <w:color w:val="808080"/>
          <w:lang w:val="fr-FR"/>
        </w:rPr>
        <w:t>Eveil aux langues, compétence interculturelle, aspects multilingues</w:t>
      </w:r>
      <w:bookmarkEnd w:id="32"/>
    </w:p>
    <w:p w:rsidR="00726F1F" w:rsidRPr="00C12E87" w:rsidRDefault="00726F1F" w:rsidP="00726F1F">
      <w:pPr>
        <w:rPr>
          <w:rFonts w:ascii="Arial" w:hAnsi="Arial" w:cs="Arial"/>
          <w:b/>
          <w:bCs/>
          <w:sz w:val="20"/>
          <w:lang w:val="fr-FR"/>
        </w:rPr>
      </w:pPr>
    </w:p>
    <w:p w:rsidR="003F3721" w:rsidRDefault="00726F1F" w:rsidP="003F3721">
      <w:pPr>
        <w:numPr>
          <w:ilvl w:val="0"/>
          <w:numId w:val="3"/>
        </w:numPr>
        <w:rPr>
          <w:rFonts w:ascii="Arial" w:hAnsi="Arial" w:cs="Arial"/>
          <w:sz w:val="20"/>
          <w:lang w:val="fr-FR"/>
        </w:rPr>
      </w:pPr>
      <w:r w:rsidRPr="00C12E87">
        <w:rPr>
          <w:rFonts w:ascii="Arial" w:eastAsia="MS Mincho" w:hAnsi="Arial" w:cs="Arial"/>
          <w:sz w:val="20"/>
          <w:lang w:val="en-US"/>
        </w:rPr>
        <w:t xml:space="preserve">Camilleri Grima, Antoinette, </w:t>
      </w:r>
      <w:r w:rsidRPr="00C12E87">
        <w:rPr>
          <w:rFonts w:ascii="Arial" w:hAnsi="Arial" w:cs="Arial"/>
          <w:iCs/>
          <w:sz w:val="20"/>
          <w:lang w:val="en-US"/>
        </w:rPr>
        <w:t xml:space="preserve">How strange! The use of anecdotes in the development of intercultural competence / Comme c’est bizarre! </w:t>
      </w:r>
      <w:r w:rsidRPr="00C12E87">
        <w:rPr>
          <w:rFonts w:ascii="Arial" w:hAnsi="Arial" w:cs="Arial"/>
          <w:iCs/>
          <w:sz w:val="20"/>
          <w:lang w:val="fr-FR"/>
        </w:rPr>
        <w:t>L’utilisation d’anecdotes dans le développement de la compétence interculturelle,</w:t>
      </w:r>
      <w:r w:rsidRPr="00C12E87">
        <w:rPr>
          <w:rFonts w:ascii="Arial" w:hAnsi="Arial" w:cs="Arial"/>
          <w:sz w:val="20"/>
          <w:lang w:val="fr-FR"/>
        </w:rPr>
        <w:t xml:space="preserve"> Council of Europe / European Centre for Modern Language</w:t>
      </w:r>
      <w:r w:rsidR="003F3721">
        <w:rPr>
          <w:rFonts w:ascii="Arial" w:hAnsi="Arial" w:cs="Arial"/>
          <w:sz w:val="20"/>
          <w:lang w:val="fr-FR"/>
        </w:rPr>
        <w:t>s, 2002,</w:t>
      </w:r>
      <w:r w:rsidR="003F3721">
        <w:rPr>
          <w:rFonts w:ascii="Arial" w:hAnsi="Arial" w:cs="Arial"/>
          <w:sz w:val="20"/>
          <w:lang w:val="fr-FR"/>
        </w:rPr>
        <w:br/>
        <w:t xml:space="preserve">ISBN 978-92-871-5033-2, </w:t>
      </w:r>
      <w:r w:rsidR="00380E57">
        <w:rPr>
          <w:rFonts w:ascii="Arial" w:hAnsi="Arial" w:cs="Arial"/>
          <w:sz w:val="20"/>
          <w:lang w:val="fr-FR"/>
        </w:rPr>
        <w:t>printed and online book / livre imprimé et en ligne,</w:t>
      </w:r>
      <w:r w:rsidR="003F3721">
        <w:rPr>
          <w:rFonts w:ascii="Arial" w:hAnsi="Arial" w:cs="Arial"/>
          <w:sz w:val="20"/>
          <w:lang w:val="fr-FR"/>
        </w:rPr>
        <w:t xml:space="preserve"> </w:t>
      </w:r>
      <w:hyperlink r:id="rId213" w:history="1">
        <w:r w:rsidR="003F3721">
          <w:rPr>
            <w:rStyle w:val="Hyperlink"/>
            <w:rFonts w:ascii="Arial" w:hAnsi="Arial" w:cs="Arial"/>
            <w:sz w:val="20"/>
            <w:lang w:val="fr-FR"/>
          </w:rPr>
          <w:t>http://www.ecml.at/publications</w:t>
        </w:r>
      </w:hyperlink>
      <w:r w:rsidR="00380E57">
        <w:rPr>
          <w:rFonts w:ascii="Arial" w:hAnsi="Arial" w:cs="Arial"/>
          <w:sz w:val="20"/>
          <w:lang w:val="fr-FR"/>
        </w:rPr>
        <w:t xml:space="preserve"> (English) / </w:t>
      </w:r>
      <w:hyperlink r:id="rId214" w:history="1">
        <w:r w:rsidR="003F3721">
          <w:rPr>
            <w:rStyle w:val="Hyperlink"/>
            <w:rFonts w:ascii="Arial" w:hAnsi="Arial" w:cs="Arial"/>
            <w:sz w:val="20"/>
            <w:lang w:val="fr-FR"/>
          </w:rPr>
          <w:t>http://www.ecml.at/publications</w:t>
        </w:r>
      </w:hyperlink>
      <w:r w:rsidR="003F3721">
        <w:rPr>
          <w:rFonts w:ascii="Arial" w:hAnsi="Arial" w:cs="Arial"/>
          <w:sz w:val="20"/>
          <w:lang w:val="fr-FR"/>
        </w:rPr>
        <w:t xml:space="preserve"> (</w:t>
      </w:r>
      <w:r w:rsidR="00380E57">
        <w:rPr>
          <w:rFonts w:ascii="Arial" w:hAnsi="Arial" w:cs="Arial"/>
          <w:sz w:val="20"/>
          <w:lang w:val="fr-FR"/>
        </w:rPr>
        <w:t>français</w:t>
      </w:r>
      <w:r w:rsidR="003F3721">
        <w:rPr>
          <w:rFonts w:ascii="Arial" w:hAnsi="Arial" w:cs="Arial"/>
          <w:sz w:val="20"/>
          <w:lang w:val="fr-FR"/>
        </w:rPr>
        <w:t>)</w:t>
      </w:r>
    </w:p>
    <w:p w:rsidR="00726F1F" w:rsidRPr="00AC3C46" w:rsidRDefault="00726F1F" w:rsidP="003F3721">
      <w:pPr>
        <w:ind w:left="624"/>
        <w:rPr>
          <w:rFonts w:ascii="Arial" w:hAnsi="Arial" w:cs="Arial"/>
          <w:sz w:val="20"/>
          <w:lang w:val="en-GB"/>
        </w:rPr>
      </w:pPr>
      <w:r w:rsidRPr="00AC3C46">
        <w:rPr>
          <w:rFonts w:ascii="Arial" w:hAnsi="Arial" w:cs="Arial"/>
          <w:b/>
          <w:bCs/>
          <w:color w:val="FF0000"/>
          <w:sz w:val="18"/>
          <w:szCs w:val="20"/>
          <w:lang w:val="en-GB"/>
        </w:rPr>
        <w:t>[</w:t>
      </w:r>
      <w:proofErr w:type="gramStart"/>
      <w:r w:rsidRPr="00AC3C46">
        <w:rPr>
          <w:rFonts w:ascii="Arial" w:hAnsi="Arial" w:cs="Arial"/>
          <w:b/>
          <w:bCs/>
          <w:color w:val="FF0000"/>
          <w:sz w:val="18"/>
          <w:szCs w:val="20"/>
          <w:lang w:val="en-GB"/>
        </w:rPr>
        <w:t>publication</w:t>
      </w:r>
      <w:proofErr w:type="gramEnd"/>
      <w:r w:rsidRPr="00AC3C46">
        <w:rPr>
          <w:rFonts w:ascii="Arial" w:hAnsi="Arial" w:cs="Arial"/>
          <w:b/>
          <w:bCs/>
          <w:color w:val="FF0000"/>
          <w:sz w:val="18"/>
          <w:szCs w:val="20"/>
          <w:lang w:val="en-GB"/>
        </w:rPr>
        <w:t xml:space="preserve"> </w:t>
      </w:r>
      <w:r w:rsidRPr="00AC3C46">
        <w:rPr>
          <w:rFonts w:ascii="Arial" w:hAnsi="Arial" w:cs="Arial"/>
          <w:b/>
          <w:bCs/>
          <w:color w:val="FF0000"/>
          <w:sz w:val="18"/>
          <w:lang w:val="en-GB"/>
        </w:rPr>
        <w:t xml:space="preserve">out of stock, </w:t>
      </w:r>
      <w:r w:rsidRPr="00AC3C46">
        <w:rPr>
          <w:rFonts w:ascii="Arial" w:hAnsi="Arial" w:cs="Arial"/>
          <w:b/>
          <w:bCs/>
          <w:color w:val="FF0000"/>
          <w:sz w:val="18"/>
          <w:u w:val="single"/>
          <w:lang w:val="en-GB"/>
        </w:rPr>
        <w:t>only available online</w:t>
      </w:r>
      <w:r w:rsidR="003F3721" w:rsidRPr="00AC3C46">
        <w:rPr>
          <w:rFonts w:ascii="Arial" w:hAnsi="Arial" w:cs="Arial"/>
          <w:b/>
          <w:bCs/>
          <w:color w:val="FF0000"/>
          <w:sz w:val="18"/>
          <w:lang w:val="en-GB"/>
        </w:rPr>
        <w:t>]</w:t>
      </w:r>
    </w:p>
    <w:p w:rsidR="00726F1F" w:rsidRPr="00AC3C46" w:rsidRDefault="00726F1F" w:rsidP="00726F1F">
      <w:pPr>
        <w:pStyle w:val="Listenabsatz"/>
        <w:pBdr>
          <w:bottom w:val="dashed" w:sz="4" w:space="1" w:color="auto"/>
        </w:pBdr>
        <w:ind w:left="0"/>
        <w:rPr>
          <w:rFonts w:ascii="Arial" w:hAnsi="Arial" w:cs="Arial"/>
          <w:sz w:val="20"/>
          <w:szCs w:val="20"/>
          <w:lang w:val="en-GB"/>
        </w:rPr>
      </w:pPr>
    </w:p>
    <w:p w:rsidR="00726F1F" w:rsidRPr="00AC3C46" w:rsidRDefault="00726F1F" w:rsidP="00726F1F">
      <w:pPr>
        <w:rPr>
          <w:rFonts w:ascii="Arial" w:hAnsi="Arial" w:cs="Arial"/>
          <w:sz w:val="20"/>
          <w:lang w:val="en-GB"/>
        </w:rPr>
      </w:pPr>
    </w:p>
    <w:p w:rsidR="00726F1F" w:rsidRPr="00C12E87" w:rsidRDefault="00726F1F" w:rsidP="003829AC">
      <w:pPr>
        <w:numPr>
          <w:ilvl w:val="0"/>
          <w:numId w:val="3"/>
        </w:numPr>
        <w:rPr>
          <w:rFonts w:ascii="Arial" w:hAnsi="Arial" w:cs="Arial"/>
          <w:color w:val="000000"/>
          <w:sz w:val="18"/>
          <w:lang w:val="en-US"/>
        </w:rPr>
      </w:pPr>
      <w:proofErr w:type="spellStart"/>
      <w:r w:rsidRPr="00C12E87">
        <w:rPr>
          <w:rFonts w:ascii="Arial" w:eastAsia="MS Mincho" w:hAnsi="Arial" w:cs="Arial"/>
          <w:sz w:val="20"/>
          <w:lang w:val="en-US"/>
        </w:rPr>
        <w:t>Candelier</w:t>
      </w:r>
      <w:proofErr w:type="spellEnd"/>
      <w:r w:rsidRPr="00C12E87">
        <w:rPr>
          <w:rFonts w:ascii="Arial" w:eastAsia="MS Mincho" w:hAnsi="Arial" w:cs="Arial"/>
          <w:sz w:val="20"/>
          <w:lang w:val="en-US"/>
        </w:rPr>
        <w:t xml:space="preserve">, Michel, </w:t>
      </w:r>
      <w:proofErr w:type="spellStart"/>
      <w:r w:rsidRPr="00C12E87">
        <w:rPr>
          <w:rFonts w:ascii="Arial" w:eastAsia="MS Mincho" w:hAnsi="Arial" w:cs="Arial"/>
          <w:iCs/>
          <w:sz w:val="20"/>
          <w:lang w:val="en-US"/>
        </w:rPr>
        <w:t>Janua</w:t>
      </w:r>
      <w:proofErr w:type="spellEnd"/>
      <w:r w:rsidRPr="00C12E87">
        <w:rPr>
          <w:rFonts w:ascii="Arial" w:eastAsia="MS Mincho" w:hAnsi="Arial" w:cs="Arial"/>
          <w:iCs/>
          <w:sz w:val="20"/>
          <w:lang w:val="en-US"/>
        </w:rPr>
        <w:t xml:space="preserve"> </w:t>
      </w:r>
      <w:proofErr w:type="spellStart"/>
      <w:r w:rsidRPr="00C12E87">
        <w:rPr>
          <w:rFonts w:ascii="Arial" w:eastAsia="MS Mincho" w:hAnsi="Arial" w:cs="Arial"/>
          <w:iCs/>
          <w:sz w:val="20"/>
          <w:lang w:val="en-US"/>
        </w:rPr>
        <w:t>Linguarum</w:t>
      </w:r>
      <w:proofErr w:type="spellEnd"/>
      <w:r w:rsidRPr="00C12E87">
        <w:rPr>
          <w:rFonts w:ascii="Arial" w:eastAsia="MS Mincho" w:hAnsi="Arial" w:cs="Arial"/>
          <w:iCs/>
          <w:sz w:val="20"/>
          <w:lang w:val="en-US"/>
        </w:rPr>
        <w:t xml:space="preserve"> – The Gateway to languages – The introduction of language awareness into the curriculum: Awakening to languages</w:t>
      </w:r>
      <w:r w:rsidRPr="00C12E87">
        <w:rPr>
          <w:rFonts w:ascii="Arial" w:eastAsia="MS Mincho" w:hAnsi="Arial" w:cs="Arial"/>
          <w:sz w:val="20"/>
          <w:lang w:val="en-US"/>
        </w:rPr>
        <w:t xml:space="preserve">, </w:t>
      </w:r>
      <w:r w:rsidRPr="00C12E87">
        <w:rPr>
          <w:rFonts w:ascii="Arial" w:hAnsi="Arial" w:cs="Arial"/>
          <w:sz w:val="20"/>
          <w:lang w:val="en-US"/>
        </w:rPr>
        <w:t>Council of Europe / European Centre for Modern Languages, 2004, ISBN 978-92-871-5312-8</w:t>
      </w:r>
      <w:r w:rsidR="003829AC">
        <w:rPr>
          <w:rFonts w:ascii="Arial" w:hAnsi="Arial" w:cs="Arial"/>
          <w:iCs/>
          <w:sz w:val="20"/>
          <w:lang w:val="en-US"/>
        </w:rPr>
        <w:t xml:space="preserve">, </w:t>
      </w:r>
      <w:r w:rsidR="00380E57">
        <w:rPr>
          <w:rFonts w:ascii="Arial" w:hAnsi="Arial" w:cs="Arial"/>
          <w:iCs/>
          <w:sz w:val="20"/>
          <w:lang w:val="en-US"/>
        </w:rPr>
        <w:t>printed and online book</w:t>
      </w:r>
      <w:r w:rsidR="003829AC">
        <w:rPr>
          <w:rFonts w:ascii="Arial" w:hAnsi="Arial" w:cs="Arial"/>
          <w:iCs/>
          <w:sz w:val="20"/>
          <w:lang w:val="en-US"/>
        </w:rPr>
        <w:t xml:space="preserve"> </w:t>
      </w:r>
      <w:hyperlink r:id="rId215" w:history="1">
        <w:r w:rsidR="003829AC">
          <w:rPr>
            <w:rStyle w:val="Hyperlink"/>
            <w:rFonts w:ascii="Arial" w:hAnsi="Arial" w:cs="Arial"/>
            <w:iCs/>
            <w:sz w:val="20"/>
            <w:lang w:val="en-US"/>
          </w:rPr>
          <w:t>http://www.ecml.at/publication</w:t>
        </w:r>
      </w:hyperlink>
      <w:r w:rsidR="00380E57">
        <w:rPr>
          <w:rFonts w:ascii="Arial" w:hAnsi="Arial" w:cs="Arial"/>
          <w:iCs/>
          <w:sz w:val="20"/>
          <w:lang w:val="en-US"/>
        </w:rPr>
        <w:t xml:space="preserve">, project website </w:t>
      </w:r>
      <w:hyperlink r:id="rId216" w:history="1">
        <w:r w:rsidR="00380E57" w:rsidRPr="001C5E15">
          <w:rPr>
            <w:rStyle w:val="Hyperlink"/>
            <w:rFonts w:ascii="Arial" w:hAnsi="Arial" w:cs="Arial"/>
            <w:iCs/>
            <w:sz w:val="20"/>
            <w:lang w:val="en-US"/>
          </w:rPr>
          <w:t>http://jaling.ecml.at</w:t>
        </w:r>
      </w:hyperlink>
      <w:r w:rsidR="00380E57">
        <w:rPr>
          <w:rFonts w:ascii="Arial" w:hAnsi="Arial" w:cs="Arial"/>
          <w:iCs/>
          <w:sz w:val="20"/>
          <w:lang w:val="en-US"/>
        </w:rPr>
        <w:t xml:space="preserve"> </w:t>
      </w:r>
      <w:r w:rsidRPr="00C12E87">
        <w:rPr>
          <w:rFonts w:ascii="Arial" w:hAnsi="Arial" w:cs="Arial"/>
          <w:iCs/>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Pr="00C12E87">
        <w:rPr>
          <w:rFonts w:ascii="Arial" w:hAnsi="Arial" w:cs="Arial"/>
          <w:b/>
          <w:bCs/>
          <w:color w:val="FF0000"/>
          <w:sz w:val="18"/>
          <w:u w:val="single"/>
          <w:lang w:val="en-US"/>
        </w:rPr>
        <w:t>only available online</w:t>
      </w:r>
      <w:r w:rsidR="00F96423">
        <w:rPr>
          <w:rFonts w:ascii="Arial" w:hAnsi="Arial" w:cs="Arial"/>
          <w:b/>
          <w:bCs/>
          <w:color w:val="FF0000"/>
          <w:sz w:val="18"/>
          <w:lang w:val="en-US"/>
        </w:rPr>
        <w:t>]</w:t>
      </w:r>
    </w:p>
    <w:p w:rsidR="00726F1F" w:rsidRPr="00C12E87" w:rsidRDefault="00726F1F" w:rsidP="00726F1F">
      <w:pPr>
        <w:rPr>
          <w:rFonts w:ascii="Arial" w:hAnsi="Arial" w:cs="Arial"/>
          <w:sz w:val="20"/>
          <w:lang w:val="en-US"/>
        </w:rPr>
      </w:pPr>
    </w:p>
    <w:p w:rsidR="00726F1F" w:rsidRPr="00C12E87" w:rsidRDefault="00726F1F" w:rsidP="00726F1F">
      <w:pPr>
        <w:numPr>
          <w:ilvl w:val="0"/>
          <w:numId w:val="3"/>
        </w:numPr>
        <w:rPr>
          <w:rFonts w:ascii="Arial" w:hAnsi="Arial" w:cs="Arial"/>
          <w:color w:val="000000"/>
          <w:sz w:val="18"/>
          <w:lang w:val="fr-FR"/>
        </w:rPr>
      </w:pPr>
      <w:r w:rsidRPr="00C12E87">
        <w:rPr>
          <w:rFonts w:ascii="Arial" w:eastAsia="MS Mincho" w:hAnsi="Arial" w:cs="Arial"/>
          <w:sz w:val="20"/>
          <w:lang w:val="fr-FR"/>
        </w:rPr>
        <w:t xml:space="preserve">Candelier, Michel, </w:t>
      </w:r>
      <w:bookmarkStart w:id="33" w:name="OLE_LINK5"/>
      <w:r w:rsidRPr="00C12E87">
        <w:rPr>
          <w:rFonts w:ascii="Arial" w:eastAsia="MS Mincho" w:hAnsi="Arial" w:cs="Arial"/>
          <w:iCs/>
          <w:sz w:val="20"/>
          <w:lang w:val="fr-FR"/>
        </w:rPr>
        <w:t>Janua Linguarum – La porte des langues – L'introduction de l'éveil aux langues dans le curriculum</w:t>
      </w:r>
      <w:bookmarkEnd w:id="33"/>
      <w:r w:rsidRPr="00C12E87">
        <w:rPr>
          <w:rFonts w:ascii="Arial" w:eastAsia="MS Mincho" w:hAnsi="Arial" w:cs="Arial"/>
          <w:sz w:val="20"/>
          <w:lang w:val="fr-FR"/>
        </w:rPr>
        <w:t xml:space="preserve">, </w:t>
      </w:r>
      <w:r w:rsidRPr="00C12E87">
        <w:rPr>
          <w:rFonts w:ascii="Arial" w:hAnsi="Arial" w:cs="Arial"/>
          <w:sz w:val="20"/>
          <w:lang w:val="fr-FR"/>
        </w:rPr>
        <w:t>Conseil de l’Europe / Centre européen pour les langues vivantes</w:t>
      </w:r>
      <w:r w:rsidR="003829AC">
        <w:rPr>
          <w:rFonts w:ascii="Arial" w:hAnsi="Arial" w:cs="Arial"/>
          <w:sz w:val="20"/>
          <w:lang w:val="fr-FR"/>
        </w:rPr>
        <w:t xml:space="preserve">, 2003, </w:t>
      </w:r>
      <w:r w:rsidR="003829AC">
        <w:rPr>
          <w:rFonts w:ascii="Arial" w:hAnsi="Arial" w:cs="Arial"/>
          <w:sz w:val="20"/>
          <w:lang w:val="fr-FR"/>
        </w:rPr>
        <w:br/>
        <w:t xml:space="preserve">ISBN 978-92-871-5264-0, </w:t>
      </w:r>
      <w:r w:rsidR="00380E57">
        <w:rPr>
          <w:rFonts w:ascii="Arial" w:hAnsi="Arial" w:cs="Arial"/>
          <w:sz w:val="20"/>
          <w:lang w:val="fr-FR"/>
        </w:rPr>
        <w:t>livre imprimé et en ligne</w:t>
      </w:r>
      <w:r w:rsidR="003829AC">
        <w:rPr>
          <w:rFonts w:ascii="Arial" w:hAnsi="Arial" w:cs="Arial"/>
          <w:sz w:val="20"/>
          <w:lang w:val="fr-FR"/>
        </w:rPr>
        <w:t xml:space="preserve"> </w:t>
      </w:r>
      <w:hyperlink r:id="rId217" w:history="1">
        <w:r w:rsidR="003829AC" w:rsidRPr="00C82391">
          <w:rPr>
            <w:rStyle w:val="Hyperlink"/>
            <w:rFonts w:ascii="Arial" w:hAnsi="Arial" w:cs="Arial"/>
            <w:iCs/>
            <w:sz w:val="20"/>
            <w:lang w:val="fr-FR"/>
          </w:rPr>
          <w:t>http://www.ecml.at/publication</w:t>
        </w:r>
      </w:hyperlink>
      <w:r w:rsidR="00380E57">
        <w:rPr>
          <w:rStyle w:val="Hyperlink"/>
          <w:rFonts w:ascii="Arial" w:hAnsi="Arial" w:cs="Arial"/>
          <w:iCs/>
          <w:sz w:val="20"/>
          <w:lang w:val="fr-FR"/>
        </w:rPr>
        <w:t xml:space="preserve">, </w:t>
      </w:r>
      <w:r w:rsidR="00380E57" w:rsidRPr="00AC3C46">
        <w:rPr>
          <w:rFonts w:ascii="Arial" w:hAnsi="Arial" w:cs="Arial"/>
          <w:iCs/>
          <w:sz w:val="20"/>
          <w:lang w:val="fr-FR"/>
        </w:rPr>
        <w:t xml:space="preserve">site internet du projet </w:t>
      </w:r>
      <w:hyperlink r:id="rId218" w:history="1">
        <w:r w:rsidR="00380E57" w:rsidRPr="00AC3C46">
          <w:rPr>
            <w:rStyle w:val="Hyperlink"/>
            <w:rFonts w:ascii="Arial" w:hAnsi="Arial" w:cs="Arial"/>
            <w:iCs/>
            <w:sz w:val="20"/>
            <w:lang w:val="fr-FR"/>
          </w:rPr>
          <w:t>http://jaling.ecml.at</w:t>
        </w:r>
      </w:hyperlink>
      <w:r w:rsidR="00380E57" w:rsidRPr="00AC3C46">
        <w:rPr>
          <w:rFonts w:ascii="Arial" w:hAnsi="Arial" w:cs="Arial"/>
          <w:iCs/>
          <w:sz w:val="20"/>
          <w:lang w:val="fr-FR"/>
        </w:rPr>
        <w:t xml:space="preserve"> </w:t>
      </w:r>
      <w:r w:rsidRPr="00C12E87">
        <w:rPr>
          <w:rFonts w:ascii="Arial" w:eastAsia="MS Mincho"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b/>
          <w:bCs/>
          <w:sz w:val="20"/>
          <w:lang w:val="fr-FR"/>
        </w:rPr>
      </w:pPr>
    </w:p>
    <w:p w:rsidR="00726F1F" w:rsidRPr="00C12E87" w:rsidRDefault="00726F1F" w:rsidP="00CA5E86">
      <w:pPr>
        <w:numPr>
          <w:ilvl w:val="0"/>
          <w:numId w:val="3"/>
        </w:numPr>
        <w:rPr>
          <w:rFonts w:ascii="Arial" w:hAnsi="Arial" w:cs="Arial"/>
          <w:sz w:val="20"/>
          <w:szCs w:val="17"/>
          <w:lang w:val="en-US"/>
        </w:rPr>
      </w:pPr>
      <w:proofErr w:type="spellStart"/>
      <w:r w:rsidRPr="00C12E87">
        <w:rPr>
          <w:rFonts w:ascii="Arial" w:hAnsi="Arial" w:cs="Arial"/>
          <w:sz w:val="20"/>
          <w:lang w:val="en-US"/>
        </w:rPr>
        <w:t>Fenner</w:t>
      </w:r>
      <w:proofErr w:type="spellEnd"/>
      <w:r w:rsidRPr="00C12E87">
        <w:rPr>
          <w:rFonts w:ascii="Arial" w:hAnsi="Arial" w:cs="Arial"/>
          <w:sz w:val="20"/>
          <w:lang w:val="en-US"/>
        </w:rPr>
        <w:t xml:space="preserve">, Anne-Brit, </w:t>
      </w:r>
      <w:r w:rsidRPr="00C12E87">
        <w:rPr>
          <w:rFonts w:ascii="Arial" w:hAnsi="Arial" w:cs="Arial"/>
          <w:iCs/>
          <w:sz w:val="20"/>
          <w:lang w:val="en-US"/>
        </w:rPr>
        <w:t>Cultural awareness and language awareness based on dialogic interaction with texts in foreign language learning</w:t>
      </w:r>
      <w:r w:rsidRPr="00C12E87">
        <w:rPr>
          <w:rFonts w:ascii="Arial" w:hAnsi="Arial" w:cs="Arial"/>
          <w:sz w:val="20"/>
          <w:lang w:val="en-US"/>
        </w:rPr>
        <w:t>, Council of Europe / European Centre for Modern Language</w:t>
      </w:r>
      <w:r w:rsidR="00CA5E86">
        <w:rPr>
          <w:rFonts w:ascii="Arial" w:hAnsi="Arial" w:cs="Arial"/>
          <w:sz w:val="20"/>
          <w:lang w:val="en-US"/>
        </w:rPr>
        <w:t xml:space="preserve">s, 2001, ISBN 978-92-871-4713-4, </w:t>
      </w:r>
      <w:r w:rsidR="00380E57" w:rsidRPr="00AC3C46">
        <w:rPr>
          <w:rFonts w:ascii="Arial" w:hAnsi="Arial" w:cs="Arial"/>
          <w:sz w:val="20"/>
          <w:lang w:val="en-GB"/>
        </w:rPr>
        <w:t xml:space="preserve">printed and online book </w:t>
      </w:r>
      <w:hyperlink r:id="rId219" w:history="1">
        <w:r w:rsidR="00CA5E86">
          <w:rPr>
            <w:rStyle w:val="Hyperlink"/>
            <w:rFonts w:ascii="Arial" w:hAnsi="Arial" w:cs="Arial"/>
            <w:sz w:val="20"/>
            <w:lang w:val="en-US"/>
          </w:rPr>
          <w:t>http://www.ecml.at/publications</w:t>
        </w:r>
      </w:hyperlink>
      <w:r w:rsidR="00CA5E86">
        <w:rPr>
          <w:rFonts w:ascii="Arial" w:hAnsi="Arial" w:cs="Arial"/>
          <w:sz w:val="20"/>
          <w:lang w:val="en-US"/>
        </w:rPr>
        <w:t xml:space="preserve"> </w:t>
      </w:r>
      <w:r w:rsidRPr="00C12E87">
        <w:rPr>
          <w:rFonts w:ascii="Arial" w:hAnsi="Arial" w:cs="Arial"/>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00847A93">
        <w:rPr>
          <w:rFonts w:ascii="Arial" w:hAnsi="Arial" w:cs="Arial"/>
          <w:b/>
          <w:bCs/>
          <w:color w:val="FF0000"/>
          <w:sz w:val="18"/>
          <w:u w:val="single"/>
          <w:lang w:val="en-US"/>
        </w:rPr>
        <w:t>only available online</w:t>
      </w:r>
      <w:r w:rsidRPr="00C12E87">
        <w:rPr>
          <w:rFonts w:ascii="Arial" w:hAnsi="Arial" w:cs="Arial"/>
          <w:b/>
          <w:bCs/>
          <w:color w:val="FF0000"/>
          <w:sz w:val="18"/>
          <w:lang w:val="en-US"/>
        </w:rPr>
        <w:t>]</w:t>
      </w:r>
    </w:p>
    <w:p w:rsidR="00726F1F" w:rsidRPr="00C12E87" w:rsidRDefault="00726F1F" w:rsidP="00726F1F">
      <w:pPr>
        <w:rPr>
          <w:rFonts w:ascii="Arial" w:hAnsi="Arial" w:cs="Arial"/>
          <w:sz w:val="20"/>
          <w:szCs w:val="17"/>
          <w:lang w:val="en-US"/>
        </w:rPr>
      </w:pPr>
    </w:p>
    <w:p w:rsidR="00726F1F" w:rsidRPr="00C12E87" w:rsidRDefault="00726F1F" w:rsidP="00726F1F">
      <w:pPr>
        <w:numPr>
          <w:ilvl w:val="0"/>
          <w:numId w:val="3"/>
        </w:numPr>
        <w:rPr>
          <w:rFonts w:ascii="Arial" w:hAnsi="Arial" w:cs="Arial"/>
          <w:sz w:val="20"/>
          <w:lang w:val="fr-FR"/>
        </w:rPr>
      </w:pPr>
      <w:r w:rsidRPr="00C12E87">
        <w:rPr>
          <w:rFonts w:ascii="Arial" w:hAnsi="Arial" w:cs="Arial"/>
          <w:sz w:val="20"/>
          <w:lang w:val="fr-FR"/>
        </w:rPr>
        <w:t xml:space="preserve">Fenner, Anne-Brit, </w:t>
      </w:r>
      <w:r w:rsidRPr="00C12E87">
        <w:rPr>
          <w:rFonts w:ascii="Arial" w:hAnsi="Arial" w:cs="Arial"/>
          <w:iCs/>
          <w:sz w:val="20"/>
          <w:lang w:val="fr-FR"/>
        </w:rPr>
        <w:t>Sensibilisation aux cultures et aux langues dans l’apprentissage des langues vivantes sur la base de l’interaction dialogique avec des textes</w:t>
      </w:r>
      <w:r w:rsidRPr="00C12E87">
        <w:rPr>
          <w:rFonts w:ascii="Arial" w:hAnsi="Arial" w:cs="Arial"/>
          <w:sz w:val="20"/>
          <w:lang w:val="fr-FR"/>
        </w:rPr>
        <w:t>, Conseil de l’Europe / Centre européen pour les langues vivante</w:t>
      </w:r>
      <w:r w:rsidR="00CA5E86">
        <w:rPr>
          <w:rFonts w:ascii="Arial" w:hAnsi="Arial" w:cs="Arial"/>
          <w:sz w:val="20"/>
          <w:lang w:val="fr-FR"/>
        </w:rPr>
        <w:t xml:space="preserve">s, 2002, ISBN 978-92-871-5010-9, </w:t>
      </w:r>
      <w:r w:rsidR="00380E57">
        <w:rPr>
          <w:rFonts w:ascii="Arial" w:hAnsi="Arial" w:cs="Arial"/>
          <w:sz w:val="20"/>
          <w:lang w:val="fr-FR"/>
        </w:rPr>
        <w:t>livre imprimé et en ligne</w:t>
      </w:r>
      <w:r w:rsidR="00380E57" w:rsidRPr="00AC3C46">
        <w:rPr>
          <w:lang w:val="fr-FR"/>
        </w:rPr>
        <w:t xml:space="preserve"> </w:t>
      </w:r>
      <w:hyperlink r:id="rId220" w:history="1">
        <w:r w:rsidR="00CA5E86" w:rsidRPr="00BE648B">
          <w:rPr>
            <w:rStyle w:val="Hyperlink"/>
            <w:rFonts w:ascii="Arial" w:hAnsi="Arial" w:cs="Arial"/>
            <w:sz w:val="20"/>
            <w:lang w:val="fr-FR"/>
          </w:rPr>
          <w:t>http://www.ecml.at/publications</w:t>
        </w:r>
      </w:hyperlink>
      <w:r w:rsidRPr="00C12E87">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00CA5E86">
        <w:rPr>
          <w:rFonts w:ascii="Arial" w:hAnsi="Arial" w:cs="Arial"/>
          <w:b/>
          <w:bCs/>
          <w:color w:val="FF0000"/>
          <w:sz w:val="18"/>
          <w:lang w:val="fr-FR"/>
        </w:rPr>
        <w:t>]</w:t>
      </w:r>
      <w:hyperlink r:id="rId221" w:history="1"/>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726F1F" w:rsidRPr="00C12E87" w:rsidRDefault="00726F1F" w:rsidP="00CA5E86">
      <w:pPr>
        <w:numPr>
          <w:ilvl w:val="0"/>
          <w:numId w:val="3"/>
        </w:numPr>
        <w:rPr>
          <w:rFonts w:ascii="Arial" w:hAnsi="Arial" w:cs="Arial"/>
          <w:color w:val="666666"/>
          <w:sz w:val="20"/>
          <w:szCs w:val="17"/>
          <w:lang w:val="en-US"/>
        </w:rPr>
      </w:pPr>
      <w:r w:rsidRPr="00C12E87">
        <w:rPr>
          <w:rFonts w:ascii="Arial" w:eastAsia="MS Mincho" w:hAnsi="Arial" w:cs="Arial"/>
          <w:sz w:val="20"/>
          <w:lang w:val="en-US"/>
        </w:rPr>
        <w:t xml:space="preserve">Grünhage-Monetti, Matilde, Elwine Halewijn and Chris Holland, </w:t>
      </w:r>
      <w:r w:rsidRPr="00C12E87">
        <w:rPr>
          <w:rFonts w:ascii="Arial" w:eastAsia="MS Mincho" w:hAnsi="Arial" w:cs="Arial"/>
          <w:iCs/>
          <w:sz w:val="20"/>
          <w:lang w:val="en-US"/>
        </w:rPr>
        <w:t>ODYSSEUS – Second language at the workplace: Language needs of migrant workers: organising language learning for the vocational/workplace context</w:t>
      </w:r>
      <w:r w:rsidRPr="00C12E87">
        <w:rPr>
          <w:rFonts w:ascii="Arial" w:eastAsia="MS Mincho" w:hAnsi="Arial" w:cs="Arial"/>
          <w:sz w:val="20"/>
          <w:lang w:val="en-US"/>
        </w:rPr>
        <w:t xml:space="preserve">, </w:t>
      </w:r>
      <w:r w:rsidRPr="00C12E87">
        <w:rPr>
          <w:rFonts w:ascii="Arial" w:hAnsi="Arial" w:cs="Arial"/>
          <w:sz w:val="20"/>
          <w:lang w:val="en-US"/>
        </w:rPr>
        <w:t>Council of Europe / Europ</w:t>
      </w:r>
      <w:r w:rsidR="00380E57">
        <w:rPr>
          <w:rFonts w:ascii="Arial" w:hAnsi="Arial" w:cs="Arial"/>
          <w:sz w:val="20"/>
          <w:lang w:val="en-US"/>
        </w:rPr>
        <w:t>ean Centre for Modern Languages</w:t>
      </w:r>
      <w:r w:rsidRPr="00C12E87">
        <w:rPr>
          <w:rFonts w:ascii="Arial" w:eastAsia="MS Mincho" w:hAnsi="Arial" w:cs="Arial"/>
          <w:sz w:val="20"/>
          <w:lang w:val="en-US"/>
        </w:rPr>
        <w:t xml:space="preserve">, 2003, </w:t>
      </w:r>
      <w:r w:rsidRPr="00C12E87">
        <w:rPr>
          <w:rFonts w:ascii="Arial" w:hAnsi="Arial" w:cs="Arial"/>
          <w:sz w:val="20"/>
          <w:lang w:val="en-US"/>
        </w:rPr>
        <w:t>ISBN 978-92-871-5266-4</w:t>
      </w:r>
      <w:r w:rsidR="00CA5E86">
        <w:rPr>
          <w:rFonts w:ascii="Arial" w:eastAsia="MS Mincho" w:hAnsi="Arial" w:cs="Arial"/>
          <w:sz w:val="20"/>
          <w:lang w:val="en-US"/>
        </w:rPr>
        <w:t xml:space="preserve">,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222" w:history="1">
        <w:r w:rsidR="00CA5E86">
          <w:rPr>
            <w:rStyle w:val="Hyperlink"/>
            <w:rFonts w:ascii="Arial" w:eastAsia="MS Mincho" w:hAnsi="Arial" w:cs="Arial"/>
            <w:sz w:val="20"/>
            <w:lang w:val="en-US"/>
          </w:rPr>
          <w:t>http://www.ecml.at/publications</w:t>
        </w:r>
      </w:hyperlink>
      <w:r w:rsidR="00CA5E86">
        <w:rPr>
          <w:rFonts w:ascii="Arial" w:eastAsia="MS Mincho" w:hAnsi="Arial" w:cs="Arial"/>
          <w:sz w:val="20"/>
          <w:lang w:val="en-US"/>
        </w:rPr>
        <w:t xml:space="preserve"> </w:t>
      </w:r>
      <w:r w:rsidRPr="00C12E87">
        <w:rPr>
          <w:rFonts w:ascii="Arial" w:hAnsi="Arial" w:cs="Arial"/>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Pr="00C12E87">
        <w:rPr>
          <w:rFonts w:ascii="Arial" w:hAnsi="Arial" w:cs="Arial"/>
          <w:b/>
          <w:bCs/>
          <w:color w:val="FF0000"/>
          <w:sz w:val="18"/>
          <w:u w:val="single"/>
          <w:lang w:val="en-US"/>
        </w:rPr>
        <w:t>only available online</w:t>
      </w:r>
      <w:r w:rsidR="00CA5E86">
        <w:rPr>
          <w:rFonts w:ascii="Arial" w:hAnsi="Arial" w:cs="Arial"/>
          <w:b/>
          <w:bCs/>
          <w:color w:val="FF0000"/>
          <w:sz w:val="18"/>
          <w:lang w:val="en-US"/>
        </w:rPr>
        <w:t>]</w:t>
      </w:r>
    </w:p>
    <w:p w:rsidR="00726F1F" w:rsidRPr="00C12E87" w:rsidRDefault="00726F1F" w:rsidP="00726F1F">
      <w:pPr>
        <w:rPr>
          <w:rFonts w:ascii="Arial" w:hAnsi="Arial" w:cs="Arial"/>
          <w:color w:val="666666"/>
          <w:sz w:val="20"/>
          <w:szCs w:val="17"/>
          <w:lang w:val="en-US"/>
        </w:rPr>
      </w:pPr>
    </w:p>
    <w:p w:rsidR="00726F1F" w:rsidRPr="00C12E87" w:rsidRDefault="00726F1F" w:rsidP="00726F1F">
      <w:pPr>
        <w:numPr>
          <w:ilvl w:val="0"/>
          <w:numId w:val="3"/>
        </w:numPr>
        <w:rPr>
          <w:rFonts w:ascii="Arial" w:hAnsi="Arial" w:cs="Arial"/>
          <w:sz w:val="20"/>
          <w:lang w:val="fr-FR"/>
        </w:rPr>
      </w:pPr>
      <w:r w:rsidRPr="00C12E87">
        <w:rPr>
          <w:rFonts w:ascii="Arial" w:eastAsia="MS Mincho" w:hAnsi="Arial" w:cs="Arial"/>
          <w:sz w:val="20"/>
          <w:lang w:val="fr-FR"/>
        </w:rPr>
        <w:t xml:space="preserve">Grünhage-Monetti, Matilde, Elwine Halewijn et Chris Holland, </w:t>
      </w:r>
      <w:r w:rsidRPr="00C12E87">
        <w:rPr>
          <w:rFonts w:ascii="Arial" w:eastAsia="MS Mincho" w:hAnsi="Arial" w:cs="Arial"/>
          <w:iCs/>
          <w:sz w:val="20"/>
          <w:lang w:val="fr-FR"/>
        </w:rPr>
        <w:t>ODYSSEUS – la deuxième langue sur le lieu de travail: Les besoins linguistiques pour les travailleurs migrants: l’organisation de l’apprentissage des langues à des fins professionnelles,</w:t>
      </w:r>
      <w:r w:rsidRPr="00C12E87">
        <w:rPr>
          <w:rFonts w:ascii="Arial" w:eastAsia="MS Mincho" w:hAnsi="Arial" w:cs="Arial"/>
          <w:sz w:val="20"/>
          <w:lang w:val="fr-FR"/>
        </w:rPr>
        <w:t xml:space="preserve"> </w:t>
      </w:r>
      <w:r w:rsidRPr="00C12E87">
        <w:rPr>
          <w:rFonts w:ascii="Arial" w:hAnsi="Arial" w:cs="Arial"/>
          <w:sz w:val="20"/>
          <w:lang w:val="fr-FR"/>
        </w:rPr>
        <w:t>Conseil de l’Europe / Centre européen pour les langues vivantes, 2004, ISBN 978-92-871-5267-1</w:t>
      </w:r>
      <w:r w:rsidR="00CA5E86">
        <w:rPr>
          <w:rFonts w:ascii="Arial" w:hAnsi="Arial" w:cs="Arial"/>
          <w:iCs/>
          <w:sz w:val="20"/>
          <w:lang w:val="fr-FR"/>
        </w:rPr>
        <w:t xml:space="preserve">, </w:t>
      </w:r>
      <w:r w:rsidR="00380E57">
        <w:rPr>
          <w:rFonts w:ascii="Arial" w:eastAsia="MS Mincho" w:hAnsi="Arial" w:cs="Arial"/>
          <w:sz w:val="20"/>
          <w:lang w:val="fr-FR"/>
        </w:rPr>
        <w:t>livre imprimé avec un</w:t>
      </w:r>
      <w:r w:rsidR="00380E57" w:rsidRPr="00C12E87">
        <w:rPr>
          <w:rFonts w:ascii="Arial" w:eastAsia="MS Mincho" w:hAnsi="Arial" w:cs="Arial"/>
          <w:sz w:val="20"/>
          <w:lang w:val="fr-FR"/>
        </w:rPr>
        <w:t xml:space="preserve"> CD-ROM</w:t>
      </w:r>
      <w:r w:rsidR="00380E57">
        <w:rPr>
          <w:rFonts w:ascii="Arial" w:eastAsia="MS Mincho" w:hAnsi="Arial" w:cs="Arial"/>
          <w:sz w:val="20"/>
          <w:lang w:val="fr-FR"/>
        </w:rPr>
        <w:t xml:space="preserve"> et en ligne</w:t>
      </w:r>
      <w:r w:rsidR="00380E57" w:rsidRPr="00C12E87">
        <w:rPr>
          <w:rFonts w:ascii="Arial" w:hAnsi="Arial" w:cs="Arial"/>
          <w:iCs/>
          <w:sz w:val="20"/>
          <w:lang w:val="fr-FR"/>
        </w:rPr>
        <w:t xml:space="preserve">, </w:t>
      </w:r>
      <w:hyperlink r:id="rId223" w:history="1">
        <w:r w:rsidR="00CA5E86" w:rsidRPr="00C82391">
          <w:rPr>
            <w:rStyle w:val="Hyperlink"/>
            <w:rFonts w:ascii="Arial" w:eastAsia="MS Mincho" w:hAnsi="Arial" w:cs="Arial"/>
            <w:sz w:val="20"/>
            <w:lang w:val="fr-FR"/>
          </w:rPr>
          <w:t>http://www.ecml.at/publications</w:t>
        </w:r>
      </w:hyperlink>
    </w:p>
    <w:p w:rsidR="00726F1F" w:rsidRPr="00C82391"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726F1F" w:rsidRPr="00C82391" w:rsidRDefault="00726F1F" w:rsidP="00C27F50">
      <w:pPr>
        <w:numPr>
          <w:ilvl w:val="0"/>
          <w:numId w:val="3"/>
        </w:numPr>
        <w:rPr>
          <w:rFonts w:ascii="Arial" w:eastAsia="Arial Unicode MS" w:hAnsi="Arial" w:cs="Arial"/>
          <w:color w:val="000000"/>
          <w:sz w:val="18"/>
          <w:szCs w:val="17"/>
          <w:lang w:val="en-GB"/>
        </w:rPr>
      </w:pPr>
      <w:r w:rsidRPr="00C12E87">
        <w:rPr>
          <w:rFonts w:ascii="Arial" w:hAnsi="Arial" w:cs="Arial"/>
          <w:sz w:val="20"/>
          <w:lang w:val="en-US"/>
        </w:rPr>
        <w:t>Huber-Kriegler, Martina; Lázár Ildikó, Strange John</w:t>
      </w:r>
      <w:r w:rsidRPr="00C12E87">
        <w:rPr>
          <w:rFonts w:ascii="Arial" w:hAnsi="Arial" w:cs="Arial"/>
          <w:bCs/>
          <w:sz w:val="20"/>
          <w:lang w:val="en-US"/>
        </w:rPr>
        <w:t xml:space="preserve">, </w:t>
      </w:r>
      <w:r w:rsidRPr="00C12E87">
        <w:rPr>
          <w:rFonts w:ascii="Arial" w:hAnsi="Arial" w:cs="Arial"/>
          <w:bCs/>
          <w:iCs/>
          <w:sz w:val="20"/>
          <w:lang w:val="en-US"/>
        </w:rPr>
        <w:t>Mirrors and Windows. An intercultural communication textbook</w:t>
      </w:r>
      <w:r w:rsidRPr="00C12E87">
        <w:rPr>
          <w:rFonts w:ascii="Arial" w:hAnsi="Arial" w:cs="Arial"/>
          <w:bCs/>
          <w:sz w:val="20"/>
          <w:lang w:val="en-US"/>
        </w:rPr>
        <w:t>,</w:t>
      </w:r>
      <w:r w:rsidRPr="00C12E87">
        <w:rPr>
          <w:rFonts w:ascii="Arial" w:hAnsi="Arial" w:cs="Arial"/>
          <w:sz w:val="20"/>
          <w:lang w:val="en-US"/>
        </w:rPr>
        <w:t xml:space="preserve"> Council of Europe / European Centre for Modern Languages</w:t>
      </w:r>
      <w:r w:rsidR="00C27F50">
        <w:rPr>
          <w:rFonts w:ascii="Arial" w:hAnsi="Arial" w:cs="Arial"/>
          <w:sz w:val="20"/>
          <w:lang w:val="en-US"/>
        </w:rPr>
        <w:t xml:space="preserve">, 2003, </w:t>
      </w:r>
      <w:r w:rsidR="00C27F50">
        <w:rPr>
          <w:rFonts w:ascii="Arial" w:hAnsi="Arial" w:cs="Arial"/>
          <w:sz w:val="20"/>
          <w:lang w:val="en-US"/>
        </w:rPr>
        <w:br/>
        <w:t xml:space="preserve">ISBN 978-92-871-5193-3, </w:t>
      </w:r>
      <w:r w:rsidR="00380E57" w:rsidRPr="00AC3C46">
        <w:rPr>
          <w:rFonts w:ascii="Arial" w:hAnsi="Arial" w:cs="Arial"/>
          <w:sz w:val="20"/>
          <w:lang w:val="en-GB"/>
        </w:rPr>
        <w:t xml:space="preserve">printed and online book </w:t>
      </w:r>
      <w:hyperlink r:id="rId224" w:history="1">
        <w:r w:rsidR="00C27F50">
          <w:rPr>
            <w:rStyle w:val="Hyperlink"/>
            <w:rFonts w:ascii="Arial" w:hAnsi="Arial" w:cs="Arial"/>
            <w:sz w:val="20"/>
            <w:lang w:val="en-US"/>
          </w:rPr>
          <w:t>http://www.ecml.at/publications</w:t>
        </w:r>
      </w:hyperlink>
      <w:r w:rsidR="00C27F50">
        <w:rPr>
          <w:rFonts w:ascii="Arial" w:hAnsi="Arial" w:cs="Arial"/>
          <w:sz w:val="20"/>
          <w:lang w:val="en-US"/>
        </w:rPr>
        <w:t xml:space="preserve">  </w:t>
      </w:r>
      <w:r w:rsidRPr="00C12E87">
        <w:rPr>
          <w:rFonts w:ascii="Arial" w:eastAsia="Arial Unicode MS" w:hAnsi="Arial" w:cs="Arial"/>
          <w:b/>
          <w:bCs/>
          <w:color w:val="000000"/>
          <w:sz w:val="18"/>
          <w:szCs w:val="17"/>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006B44F1">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726F1F" w:rsidRPr="00C82391" w:rsidRDefault="00726F1F" w:rsidP="00726F1F">
      <w:pPr>
        <w:rPr>
          <w:rFonts w:ascii="Arial" w:hAnsi="Arial" w:cs="Arial"/>
          <w:sz w:val="20"/>
          <w:lang w:val="en-GB"/>
        </w:rPr>
      </w:pPr>
    </w:p>
    <w:p w:rsidR="00D46348" w:rsidRDefault="00726F1F" w:rsidP="00D46348">
      <w:pPr>
        <w:numPr>
          <w:ilvl w:val="0"/>
          <w:numId w:val="3"/>
        </w:numPr>
        <w:rPr>
          <w:rFonts w:ascii="Arial" w:eastAsia="Arial Unicode MS" w:hAnsi="Arial" w:cs="Arial"/>
          <w:color w:val="000000"/>
          <w:sz w:val="18"/>
          <w:szCs w:val="17"/>
          <w:lang w:val="fr-FR"/>
        </w:rPr>
      </w:pPr>
      <w:r w:rsidRPr="00C12E87">
        <w:rPr>
          <w:rFonts w:ascii="Arial" w:hAnsi="Arial" w:cs="Arial"/>
          <w:sz w:val="20"/>
          <w:lang w:val="fr-FR"/>
        </w:rPr>
        <w:t>Huber-Kriegler, Martina; Lázár Ildikó et Strange John</w:t>
      </w:r>
      <w:r w:rsidRPr="00C12E87">
        <w:rPr>
          <w:rFonts w:ascii="Arial" w:hAnsi="Arial" w:cs="Arial"/>
          <w:bCs/>
          <w:sz w:val="20"/>
          <w:lang w:val="fr-FR"/>
        </w:rPr>
        <w:t xml:space="preserve">, </w:t>
      </w:r>
      <w:r w:rsidRPr="00C12E87">
        <w:rPr>
          <w:rFonts w:ascii="Arial" w:hAnsi="Arial" w:cs="Arial"/>
          <w:bCs/>
          <w:iCs/>
          <w:sz w:val="20"/>
          <w:lang w:val="fr-FR"/>
        </w:rPr>
        <w:t>Miroirs et fenêtres – Manuel de communication interculturelle</w:t>
      </w:r>
      <w:r w:rsidRPr="00C12E87">
        <w:rPr>
          <w:rFonts w:ascii="Arial" w:hAnsi="Arial" w:cs="Arial"/>
          <w:bCs/>
          <w:sz w:val="20"/>
          <w:lang w:val="fr-FR"/>
        </w:rPr>
        <w:t>,</w:t>
      </w:r>
      <w:r w:rsidRPr="00C12E87">
        <w:rPr>
          <w:rFonts w:ascii="Arial" w:hAnsi="Arial" w:cs="Arial"/>
          <w:sz w:val="20"/>
          <w:lang w:val="fr-FR"/>
        </w:rPr>
        <w:t xml:space="preserve"> Conseil de l’Europe / Centre européen pour les langues vivantes</w:t>
      </w:r>
      <w:r w:rsidR="00C27F50">
        <w:rPr>
          <w:rFonts w:ascii="Arial" w:hAnsi="Arial" w:cs="Arial"/>
          <w:sz w:val="20"/>
          <w:lang w:val="fr-FR"/>
        </w:rPr>
        <w:t xml:space="preserve">, 2005, </w:t>
      </w:r>
      <w:r w:rsidR="00C27F50">
        <w:rPr>
          <w:rFonts w:ascii="Arial" w:hAnsi="Arial" w:cs="Arial"/>
          <w:sz w:val="20"/>
          <w:lang w:val="fr-FR"/>
        </w:rPr>
        <w:br/>
        <w:t xml:space="preserve">ISBN 978-92-871-5914-4, </w:t>
      </w:r>
      <w:r w:rsidR="00380E57">
        <w:rPr>
          <w:rFonts w:ascii="Arial" w:hAnsi="Arial" w:cs="Arial"/>
          <w:sz w:val="20"/>
          <w:lang w:val="fr-FR"/>
        </w:rPr>
        <w:t>livre imprimé et en ligne</w:t>
      </w:r>
      <w:r w:rsidR="00380E57" w:rsidRPr="00AC3C46">
        <w:rPr>
          <w:lang w:val="fr-FR"/>
        </w:rPr>
        <w:t xml:space="preserve"> </w:t>
      </w:r>
      <w:hyperlink r:id="rId225" w:history="1">
        <w:r w:rsidR="00C27F50">
          <w:rPr>
            <w:rStyle w:val="Hyperlink"/>
            <w:rFonts w:ascii="Arial" w:hAnsi="Arial" w:cs="Arial"/>
            <w:sz w:val="20"/>
            <w:lang w:val="fr-FR"/>
          </w:rPr>
          <w:t>http://www.ecml.at/publications</w:t>
        </w:r>
      </w:hyperlink>
      <w:r w:rsidR="00C27F50">
        <w:rPr>
          <w:rFonts w:ascii="Arial" w:hAnsi="Arial" w:cs="Arial"/>
          <w:sz w:val="20"/>
          <w:lang w:val="fr-FR"/>
        </w:rPr>
        <w:t xml:space="preserve"> </w:t>
      </w:r>
      <w:r w:rsidRPr="00C12E87">
        <w:rPr>
          <w:rFonts w:ascii="Arial" w:eastAsia="Arial Unicode MS" w:hAnsi="Arial" w:cs="Arial"/>
          <w:color w:val="000000"/>
          <w:sz w:val="18"/>
          <w:szCs w:val="17"/>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D46348" w:rsidRPr="00AC3C46" w:rsidRDefault="00D46348" w:rsidP="00D46348">
      <w:pPr>
        <w:rPr>
          <w:rFonts w:ascii="Arial" w:hAnsi="Arial" w:cs="Arial"/>
          <w:color w:val="4F6228" w:themeColor="accent3" w:themeShade="80"/>
          <w:sz w:val="20"/>
          <w:szCs w:val="20"/>
          <w:lang w:val="fr-FR"/>
        </w:rPr>
      </w:pPr>
    </w:p>
    <w:p w:rsidR="00D46348" w:rsidRPr="00AC3C46" w:rsidRDefault="00D46348">
      <w:pPr>
        <w:rPr>
          <w:rFonts w:ascii="Arial" w:hAnsi="Arial" w:cs="Arial"/>
          <w:color w:val="4F6228" w:themeColor="accent3" w:themeShade="80"/>
          <w:sz w:val="20"/>
          <w:szCs w:val="20"/>
          <w:lang w:val="fr-FR"/>
        </w:rPr>
      </w:pPr>
      <w:r w:rsidRPr="00AC3C46">
        <w:rPr>
          <w:rFonts w:ascii="Arial" w:hAnsi="Arial" w:cs="Arial"/>
          <w:color w:val="4F6228" w:themeColor="accent3" w:themeShade="80"/>
          <w:sz w:val="20"/>
          <w:szCs w:val="20"/>
          <w:lang w:val="fr-FR"/>
        </w:rPr>
        <w:br w:type="page"/>
      </w:r>
    </w:p>
    <w:p w:rsidR="007A40FB" w:rsidRPr="00AC3C46" w:rsidRDefault="00AD78B3" w:rsidP="00D46348">
      <w:pPr>
        <w:numPr>
          <w:ilvl w:val="0"/>
          <w:numId w:val="3"/>
        </w:numPr>
        <w:rPr>
          <w:rStyle w:val="Hyperlink"/>
          <w:rFonts w:ascii="Arial" w:eastAsia="Arial Unicode MS" w:hAnsi="Arial" w:cs="Arial"/>
          <w:color w:val="000000"/>
          <w:sz w:val="18"/>
          <w:szCs w:val="17"/>
          <w:lang w:val="de-DE"/>
        </w:rPr>
      </w:pPr>
      <w:r w:rsidRPr="00D46348">
        <w:rPr>
          <w:rFonts w:ascii="Arial" w:hAnsi="Arial" w:cs="Arial"/>
          <w:color w:val="4F6228" w:themeColor="accent3" w:themeShade="80"/>
          <w:sz w:val="20"/>
          <w:szCs w:val="20"/>
        </w:rPr>
        <w:lastRenderedPageBreak/>
        <w:t>H</w:t>
      </w:r>
      <w:r w:rsidR="00791556" w:rsidRPr="00D46348">
        <w:rPr>
          <w:rFonts w:ascii="Arial" w:hAnsi="Arial" w:cs="Arial"/>
          <w:color w:val="4F6228" w:themeColor="accent3" w:themeShade="80"/>
          <w:sz w:val="20"/>
          <w:szCs w:val="20"/>
        </w:rPr>
        <w:t xml:space="preserve">uber-Kriegler, Martina; </w:t>
      </w:r>
      <w:proofErr w:type="spellStart"/>
      <w:r w:rsidR="00791556" w:rsidRPr="00D46348">
        <w:rPr>
          <w:rFonts w:ascii="Arial" w:hAnsi="Arial" w:cs="Arial"/>
          <w:color w:val="4F6228" w:themeColor="accent3" w:themeShade="80"/>
          <w:sz w:val="20"/>
          <w:szCs w:val="20"/>
        </w:rPr>
        <w:t>Lázár</w:t>
      </w:r>
      <w:proofErr w:type="spellEnd"/>
      <w:r w:rsidR="00791556" w:rsidRPr="00D46348">
        <w:rPr>
          <w:rFonts w:ascii="Arial" w:hAnsi="Arial" w:cs="Arial"/>
          <w:color w:val="4F6228" w:themeColor="accent3" w:themeShade="80"/>
          <w:sz w:val="20"/>
          <w:szCs w:val="20"/>
        </w:rPr>
        <w:t xml:space="preserve"> Ildikó et Strange John</w:t>
      </w:r>
      <w:r w:rsidR="00791556" w:rsidRPr="00D46348">
        <w:rPr>
          <w:rFonts w:ascii="Arial" w:eastAsia="Arial Unicode MS" w:hAnsi="Arial" w:cs="Arial"/>
          <w:color w:val="4F6228" w:themeColor="accent3" w:themeShade="80"/>
          <w:sz w:val="20"/>
          <w:szCs w:val="20"/>
        </w:rPr>
        <w:t>, Spiegel und Fenster (Mirrors and windows): Ein Arbeitsbuch zur interkulturellen Kommunikation, Herausgegeben in deutscher Sprache von Hans-Harry Drößiger, 2. durchgesehene und korrigierte Auflage, Kaunas</w:t>
      </w:r>
      <w:r w:rsidR="00AC773E" w:rsidRPr="00D46348">
        <w:rPr>
          <w:rFonts w:ascii="Arial" w:eastAsia="Arial Unicode MS" w:hAnsi="Arial" w:cs="Arial"/>
          <w:color w:val="4F6228" w:themeColor="accent3" w:themeShade="80"/>
          <w:sz w:val="20"/>
          <w:szCs w:val="20"/>
        </w:rPr>
        <w:t>: Vilnius Universität</w:t>
      </w:r>
      <w:r w:rsidR="00791556" w:rsidRPr="00D46348">
        <w:rPr>
          <w:rFonts w:ascii="Arial" w:eastAsia="Arial Unicode MS" w:hAnsi="Arial" w:cs="Arial"/>
          <w:color w:val="4F6228" w:themeColor="accent3" w:themeShade="80"/>
          <w:sz w:val="20"/>
          <w:szCs w:val="20"/>
        </w:rPr>
        <w:t xml:space="preserve">, 2009, </w:t>
      </w:r>
      <w:r w:rsidR="00380E57" w:rsidRPr="00D46348">
        <w:rPr>
          <w:rFonts w:ascii="Arial" w:eastAsia="Arial Unicode MS" w:hAnsi="Arial" w:cs="Arial"/>
          <w:color w:val="4F6228" w:themeColor="accent3" w:themeShade="80"/>
          <w:sz w:val="20"/>
          <w:szCs w:val="20"/>
        </w:rPr>
        <w:t>gedruckte und Online</w:t>
      </w:r>
      <w:r w:rsidR="005D4687" w:rsidRPr="00D46348">
        <w:rPr>
          <w:rFonts w:ascii="Arial" w:eastAsia="Arial Unicode MS" w:hAnsi="Arial" w:cs="Arial"/>
          <w:color w:val="4F6228" w:themeColor="accent3" w:themeShade="80"/>
          <w:sz w:val="20"/>
          <w:szCs w:val="20"/>
        </w:rPr>
        <w:t xml:space="preserve"> Buch</w:t>
      </w:r>
      <w:r w:rsidR="00380E57" w:rsidRPr="00D46348">
        <w:rPr>
          <w:rFonts w:ascii="Arial" w:eastAsia="Arial Unicode MS" w:hAnsi="Arial" w:cs="Arial"/>
          <w:color w:val="4F6228" w:themeColor="accent3" w:themeShade="80"/>
          <w:sz w:val="20"/>
          <w:szCs w:val="20"/>
        </w:rPr>
        <w:t>ausgabe</w:t>
      </w:r>
      <w:r w:rsidR="008561E7" w:rsidRPr="00D46348">
        <w:rPr>
          <w:rFonts w:ascii="Arial" w:eastAsia="Arial Unicode MS" w:hAnsi="Arial" w:cs="Arial"/>
          <w:sz w:val="20"/>
          <w:szCs w:val="20"/>
        </w:rPr>
        <w:t xml:space="preserve"> </w:t>
      </w:r>
      <w:hyperlink r:id="rId226" w:history="1">
        <w:r w:rsidR="007A40FB" w:rsidRPr="00D46348">
          <w:rPr>
            <w:rStyle w:val="Hyperlink"/>
            <w:rFonts w:ascii="Arial" w:hAnsi="Arial" w:cs="Arial"/>
            <w:sz w:val="20"/>
            <w:szCs w:val="20"/>
          </w:rPr>
          <w:t>http://archive.ecml.at/mtp2/publications/pub123aD_2009_Spiegel%20und%20Fenster.pdf</w:t>
        </w:r>
      </w:hyperlink>
      <w:r w:rsidR="003A2675" w:rsidRPr="00D46348">
        <w:rPr>
          <w:rStyle w:val="Hyperlink"/>
          <w:rFonts w:ascii="Arial" w:hAnsi="Arial" w:cs="Arial"/>
          <w:sz w:val="20"/>
          <w:szCs w:val="20"/>
        </w:rPr>
        <w:br/>
      </w:r>
      <w:r w:rsidR="003A2675" w:rsidRPr="00AC3C46">
        <w:rPr>
          <w:rFonts w:ascii="Arial" w:hAnsi="Arial" w:cs="Arial"/>
          <w:b/>
          <w:bCs/>
          <w:color w:val="FF0000"/>
          <w:sz w:val="18"/>
          <w:szCs w:val="20"/>
          <w:lang w:val="de-DE"/>
        </w:rPr>
        <w:t>[</w:t>
      </w:r>
      <w:r w:rsidR="001E1C27" w:rsidRPr="00AC3C46">
        <w:rPr>
          <w:rFonts w:ascii="Arial" w:hAnsi="Arial" w:cs="Arial"/>
          <w:b/>
          <w:bCs/>
          <w:color w:val="FF0000"/>
          <w:sz w:val="18"/>
          <w:szCs w:val="20"/>
          <w:lang w:val="de-DE"/>
        </w:rPr>
        <w:t xml:space="preserve">Ausgabe </w:t>
      </w:r>
      <w:r w:rsidR="003A2675" w:rsidRPr="00AC3C46">
        <w:rPr>
          <w:rFonts w:ascii="Arial" w:hAnsi="Arial" w:cs="Arial"/>
          <w:b/>
          <w:bCs/>
          <w:color w:val="FF0000"/>
          <w:sz w:val="18"/>
          <w:szCs w:val="20"/>
          <w:lang w:val="de-DE"/>
        </w:rPr>
        <w:t>nur noch online verfügbar</w:t>
      </w:r>
      <w:r w:rsidR="003A2675" w:rsidRPr="00AC3C46">
        <w:rPr>
          <w:rFonts w:ascii="Arial" w:hAnsi="Arial" w:cs="Arial"/>
          <w:b/>
          <w:bCs/>
          <w:color w:val="FF0000"/>
          <w:sz w:val="18"/>
          <w:lang w:val="de-DE"/>
        </w:rPr>
        <w:t>]</w:t>
      </w:r>
    </w:p>
    <w:p w:rsidR="00380E57" w:rsidRPr="00C82391" w:rsidRDefault="00380E57" w:rsidP="00380E57">
      <w:pPr>
        <w:pBdr>
          <w:bottom w:val="dashed" w:sz="4" w:space="1" w:color="auto"/>
        </w:pBdr>
        <w:rPr>
          <w:rFonts w:ascii="Arial" w:eastAsia="Arial Unicode MS" w:hAnsi="Arial" w:cs="Arial"/>
          <w:color w:val="000000"/>
          <w:sz w:val="18"/>
          <w:szCs w:val="17"/>
          <w:lang w:val="de-DE"/>
        </w:rPr>
      </w:pPr>
    </w:p>
    <w:p w:rsidR="00726F1F" w:rsidRPr="00C82391" w:rsidRDefault="00726F1F" w:rsidP="00726F1F">
      <w:pPr>
        <w:rPr>
          <w:rFonts w:ascii="Arial" w:eastAsia="Arial Unicode MS" w:hAnsi="Arial" w:cs="Arial"/>
          <w:b/>
          <w:bCs/>
          <w:sz w:val="20"/>
          <w:szCs w:val="17"/>
          <w:lang w:val="de-DE"/>
        </w:rPr>
      </w:pPr>
    </w:p>
    <w:p w:rsidR="00726F1F" w:rsidRPr="00C12E87" w:rsidRDefault="00726F1F" w:rsidP="00726F1F">
      <w:pPr>
        <w:numPr>
          <w:ilvl w:val="0"/>
          <w:numId w:val="3"/>
        </w:numPr>
        <w:rPr>
          <w:rFonts w:ascii="Arial" w:hAnsi="Arial" w:cs="Arial"/>
          <w:color w:val="000000"/>
          <w:sz w:val="20"/>
          <w:szCs w:val="17"/>
          <w:lang w:val="en-US"/>
        </w:rPr>
      </w:pPr>
      <w:proofErr w:type="spellStart"/>
      <w:r w:rsidRPr="00C12E87">
        <w:rPr>
          <w:rFonts w:ascii="Arial" w:hAnsi="Arial" w:cs="Arial"/>
          <w:sz w:val="20"/>
          <w:lang w:val="en-US"/>
        </w:rPr>
        <w:t>Lázár</w:t>
      </w:r>
      <w:proofErr w:type="spellEnd"/>
      <w:r w:rsidRPr="00C12E87">
        <w:rPr>
          <w:rFonts w:ascii="Arial" w:hAnsi="Arial" w:cs="Arial"/>
          <w:sz w:val="20"/>
          <w:lang w:val="en-US"/>
        </w:rPr>
        <w:t xml:space="preserve">, Ildikó, </w:t>
      </w:r>
      <w:bookmarkStart w:id="34" w:name="OLE_LINK6"/>
      <w:r w:rsidRPr="00C12E87">
        <w:rPr>
          <w:rFonts w:ascii="Arial" w:hAnsi="Arial" w:cs="Arial"/>
          <w:iCs/>
          <w:sz w:val="20"/>
          <w:lang w:val="en-US"/>
        </w:rPr>
        <w:t>Incorporating intercultural communicative competence in language teacher education</w:t>
      </w:r>
      <w:bookmarkEnd w:id="34"/>
      <w:r w:rsidRPr="00C12E87">
        <w:rPr>
          <w:rFonts w:ascii="Arial" w:hAnsi="Arial" w:cs="Arial"/>
          <w:sz w:val="20"/>
          <w:lang w:val="en-US"/>
        </w:rPr>
        <w:t>, Council of Europe / European Centre for Modern Language</w:t>
      </w:r>
      <w:r w:rsidR="00131194">
        <w:rPr>
          <w:rFonts w:ascii="Arial" w:hAnsi="Arial" w:cs="Arial"/>
          <w:sz w:val="20"/>
          <w:lang w:val="en-US"/>
        </w:rPr>
        <w:t xml:space="preserve">s, 2003, ISBN 978-92-871-5196-4, </w:t>
      </w:r>
      <w:r w:rsidR="00160FD2" w:rsidRPr="00AC3C46">
        <w:rPr>
          <w:rFonts w:ascii="Arial" w:hAnsi="Arial" w:cs="Arial"/>
          <w:sz w:val="20"/>
          <w:lang w:val="en-GB"/>
        </w:rPr>
        <w:t xml:space="preserve">printed and online book </w:t>
      </w:r>
      <w:hyperlink r:id="rId227" w:history="1">
        <w:r w:rsidR="00131194" w:rsidRPr="00C82391">
          <w:rPr>
            <w:rStyle w:val="Hyperlink"/>
            <w:rFonts w:ascii="Arial" w:hAnsi="Arial" w:cs="Arial"/>
            <w:sz w:val="18"/>
            <w:lang w:val="en-GB"/>
          </w:rPr>
          <w:t>http://www.ecml.at/publications</w:t>
        </w:r>
      </w:hyperlink>
      <w:r w:rsidR="000D787D">
        <w:rPr>
          <w:rFonts w:ascii="Arial" w:hAnsi="Arial" w:cs="Arial"/>
          <w:sz w:val="18"/>
          <w:lang w:val="en-GB"/>
        </w:rPr>
        <w:t>;</w:t>
      </w:r>
      <w:r w:rsidR="00160FD2">
        <w:rPr>
          <w:rFonts w:ascii="Arial" w:hAnsi="Arial" w:cs="Arial"/>
          <w:sz w:val="18"/>
          <w:lang w:val="en-GB"/>
        </w:rPr>
        <w:br/>
      </w:r>
      <w:r w:rsidR="00131194">
        <w:rPr>
          <w:rFonts w:ascii="Arial" w:hAnsi="Arial" w:cs="Arial"/>
          <w:sz w:val="20"/>
          <w:szCs w:val="17"/>
          <w:lang w:val="en-US"/>
        </w:rPr>
        <w:t>a</w:t>
      </w:r>
      <w:r w:rsidRPr="00131194">
        <w:rPr>
          <w:rFonts w:ascii="Arial" w:hAnsi="Arial" w:cs="Arial"/>
          <w:sz w:val="20"/>
          <w:szCs w:val="17"/>
          <w:lang w:val="en-US"/>
        </w:rPr>
        <w:t>dditional materials</w:t>
      </w:r>
      <w:r w:rsidR="00131194">
        <w:rPr>
          <w:rFonts w:ascii="Arial" w:hAnsi="Arial" w:cs="Arial"/>
          <w:sz w:val="20"/>
          <w:szCs w:val="17"/>
          <w:lang w:val="en-US"/>
        </w:rPr>
        <w:t xml:space="preserve"> </w:t>
      </w:r>
      <w:r w:rsidR="000D787D">
        <w:rPr>
          <w:rFonts w:ascii="Arial" w:hAnsi="Arial" w:cs="Arial"/>
          <w:sz w:val="20"/>
          <w:szCs w:val="17"/>
          <w:lang w:val="en-US"/>
        </w:rPr>
        <w:t xml:space="preserve">only online </w:t>
      </w:r>
      <w:hyperlink r:id="rId228" w:history="1">
        <w:r w:rsidR="00131194" w:rsidRPr="00C82391">
          <w:rPr>
            <w:rStyle w:val="Hyperlink"/>
            <w:rFonts w:ascii="Arial" w:hAnsi="Arial" w:cs="Arial"/>
            <w:sz w:val="20"/>
            <w:szCs w:val="17"/>
            <w:lang w:val="en-GB"/>
          </w:rPr>
          <w:t>http://archive.ecml.at/conf/123additional.pdf</w:t>
        </w:r>
      </w:hyperlink>
      <w:r w:rsidR="00160FD2">
        <w:rPr>
          <w:rStyle w:val="Hyperlink"/>
          <w:rFonts w:ascii="Arial" w:hAnsi="Arial" w:cs="Arial"/>
          <w:sz w:val="20"/>
          <w:szCs w:val="17"/>
          <w:lang w:val="en-GB"/>
        </w:rPr>
        <w:t xml:space="preserve"> (only English)</w:t>
      </w:r>
    </w:p>
    <w:p w:rsidR="00726F1F" w:rsidRPr="00C12E87" w:rsidRDefault="00726F1F" w:rsidP="00726F1F">
      <w:pPr>
        <w:ind w:left="540"/>
        <w:rPr>
          <w:rFonts w:ascii="Arial" w:hAnsi="Arial" w:cs="Arial"/>
          <w:sz w:val="20"/>
          <w:lang w:val="en-US"/>
        </w:rPr>
      </w:pPr>
    </w:p>
    <w:p w:rsidR="00726F1F" w:rsidRPr="00C12E87" w:rsidRDefault="00726F1F" w:rsidP="00131194">
      <w:pPr>
        <w:numPr>
          <w:ilvl w:val="0"/>
          <w:numId w:val="3"/>
        </w:numPr>
        <w:rPr>
          <w:rFonts w:ascii="Arial" w:hAnsi="Arial" w:cs="Arial"/>
          <w:sz w:val="20"/>
          <w:lang w:val="fr-FR"/>
        </w:rPr>
      </w:pPr>
      <w:r w:rsidRPr="00C12E87">
        <w:rPr>
          <w:rFonts w:ascii="Arial" w:hAnsi="Arial" w:cs="Arial"/>
          <w:sz w:val="20"/>
          <w:lang w:val="fr-FR"/>
        </w:rPr>
        <w:t xml:space="preserve">Lázár, Ildikó, </w:t>
      </w:r>
      <w:r w:rsidRPr="00C12E87">
        <w:rPr>
          <w:rFonts w:ascii="Arial" w:hAnsi="Arial" w:cs="Arial"/>
          <w:iCs/>
          <w:sz w:val="20"/>
          <w:lang w:val="fr-FR"/>
        </w:rPr>
        <w:t xml:space="preserve">Intégrer la compétence communicative interculturelle dans la formation des enseignants de langues, </w:t>
      </w:r>
      <w:r w:rsidRPr="00C12E87">
        <w:rPr>
          <w:rFonts w:ascii="Arial" w:hAnsi="Arial" w:cs="Arial"/>
          <w:sz w:val="20"/>
          <w:lang w:val="fr-FR"/>
        </w:rPr>
        <w:t xml:space="preserve">Conseil de l’Europe / Centre européen pour les langues vivantes, </w:t>
      </w:r>
      <w:r w:rsidRPr="00C12E87">
        <w:rPr>
          <w:rFonts w:ascii="Arial" w:hAnsi="Arial" w:cs="Arial"/>
          <w:sz w:val="18"/>
          <w:lang w:val="fr-FR"/>
        </w:rPr>
        <w:t xml:space="preserve">2005, </w:t>
      </w:r>
      <w:r w:rsidRPr="00C12E87">
        <w:rPr>
          <w:rFonts w:ascii="Arial" w:hAnsi="Arial" w:cs="Arial"/>
          <w:sz w:val="18"/>
          <w:lang w:val="fr-FR"/>
        </w:rPr>
        <w:br/>
      </w:r>
      <w:r w:rsidRPr="00C12E87">
        <w:rPr>
          <w:rFonts w:ascii="Arial" w:hAnsi="Arial" w:cs="Arial"/>
          <w:sz w:val="20"/>
          <w:lang w:val="fr-FR"/>
        </w:rPr>
        <w:t>ISBN 978-92-871-5195-7</w:t>
      </w:r>
      <w:r w:rsidR="00131194">
        <w:rPr>
          <w:rFonts w:ascii="Arial" w:hAnsi="Arial" w:cs="Arial"/>
          <w:sz w:val="18"/>
          <w:lang w:val="fr-FR"/>
        </w:rPr>
        <w:t xml:space="preserve">, </w:t>
      </w:r>
      <w:r w:rsidR="00160FD2">
        <w:rPr>
          <w:rFonts w:ascii="Arial" w:hAnsi="Arial" w:cs="Arial"/>
          <w:sz w:val="20"/>
          <w:lang w:val="fr-FR"/>
        </w:rPr>
        <w:t>livre imprimé et en ligne</w:t>
      </w:r>
      <w:r w:rsidR="00160FD2" w:rsidRPr="00AC3C46">
        <w:rPr>
          <w:lang w:val="fr-FR"/>
        </w:rPr>
        <w:t xml:space="preserve"> </w:t>
      </w:r>
      <w:r w:rsidR="00131194">
        <w:rPr>
          <w:rFonts w:ascii="Arial" w:hAnsi="Arial" w:cs="Arial"/>
          <w:sz w:val="18"/>
          <w:lang w:val="fr-FR"/>
        </w:rPr>
        <w:t xml:space="preserve">livre </w:t>
      </w:r>
      <w:hyperlink r:id="rId229" w:history="1">
        <w:r w:rsidR="00131194">
          <w:rPr>
            <w:rStyle w:val="Hyperlink"/>
            <w:rFonts w:ascii="Arial" w:hAnsi="Arial" w:cs="Arial"/>
            <w:sz w:val="18"/>
            <w:lang w:val="fr-FR"/>
          </w:rPr>
          <w:t>http://www.ecml.at/publications</w:t>
        </w:r>
      </w:hyperlink>
      <w:r w:rsidR="000D787D">
        <w:rPr>
          <w:rFonts w:ascii="Arial" w:hAnsi="Arial" w:cs="Arial"/>
          <w:sz w:val="18"/>
          <w:lang w:val="fr-FR"/>
        </w:rPr>
        <w:t>,;</w:t>
      </w:r>
      <w:r w:rsidR="00160FD2">
        <w:rPr>
          <w:rFonts w:ascii="Arial" w:hAnsi="Arial" w:cs="Arial"/>
          <w:sz w:val="18"/>
          <w:lang w:val="fr-FR"/>
        </w:rPr>
        <w:br/>
      </w:r>
      <w:r w:rsidR="00131194">
        <w:rPr>
          <w:rFonts w:ascii="Arial" w:hAnsi="Arial" w:cs="Arial"/>
          <w:sz w:val="20"/>
          <w:szCs w:val="17"/>
          <w:lang w:val="fr-FR"/>
        </w:rPr>
        <w:t>r</w:t>
      </w:r>
      <w:r w:rsidRPr="00131194">
        <w:rPr>
          <w:rFonts w:ascii="Arial" w:hAnsi="Arial" w:cs="Arial"/>
          <w:sz w:val="20"/>
          <w:szCs w:val="17"/>
          <w:lang w:val="fr-FR"/>
        </w:rPr>
        <w:t>essources supplémentaires</w:t>
      </w:r>
      <w:r w:rsidR="000D787D">
        <w:rPr>
          <w:rFonts w:ascii="Arial" w:hAnsi="Arial" w:cs="Arial"/>
          <w:sz w:val="20"/>
          <w:szCs w:val="17"/>
          <w:lang w:val="fr-FR"/>
        </w:rPr>
        <w:t xml:space="preserve"> en ligne </w:t>
      </w:r>
      <w:proofErr w:type="spellStart"/>
      <w:r w:rsidR="000D787D">
        <w:rPr>
          <w:rFonts w:ascii="Arial" w:hAnsi="Arial" w:cs="Arial"/>
          <w:sz w:val="20"/>
          <w:szCs w:val="17"/>
          <w:lang w:val="fr-FR"/>
        </w:rPr>
        <w:t>unituqement</w:t>
      </w:r>
      <w:proofErr w:type="spellEnd"/>
      <w:r w:rsidRPr="00C12E87">
        <w:rPr>
          <w:rFonts w:ascii="Arial" w:hAnsi="Arial" w:cs="Arial"/>
          <w:color w:val="666666"/>
          <w:sz w:val="20"/>
          <w:szCs w:val="17"/>
          <w:lang w:val="fr-FR"/>
        </w:rPr>
        <w:t xml:space="preserve"> </w:t>
      </w:r>
      <w:hyperlink r:id="rId230" w:history="1">
        <w:r w:rsidR="00131194" w:rsidRPr="009B526D">
          <w:rPr>
            <w:rStyle w:val="Hyperlink"/>
            <w:rFonts w:ascii="Arial" w:hAnsi="Arial" w:cs="Arial"/>
            <w:sz w:val="20"/>
            <w:szCs w:val="17"/>
            <w:lang w:val="fr-FR"/>
          </w:rPr>
          <w:t>http://archive.ecml.at/conf/123additional.pdf</w:t>
        </w:r>
      </w:hyperlink>
      <w:r w:rsidR="00131194">
        <w:rPr>
          <w:rFonts w:ascii="Arial" w:hAnsi="Arial" w:cs="Arial"/>
          <w:color w:val="666666"/>
          <w:sz w:val="20"/>
          <w:szCs w:val="17"/>
          <w:lang w:val="fr-FR"/>
        </w:rPr>
        <w:t xml:space="preserve"> (</w:t>
      </w:r>
      <w:r w:rsidRPr="00C12E87">
        <w:rPr>
          <w:rFonts w:ascii="Arial" w:hAnsi="Arial" w:cs="Arial"/>
          <w:sz w:val="20"/>
          <w:szCs w:val="17"/>
          <w:lang w:val="fr-FR"/>
        </w:rPr>
        <w:t>en anglais uniquement</w:t>
      </w:r>
      <w:r w:rsidR="00131194">
        <w:rPr>
          <w:rFonts w:ascii="Arial" w:hAnsi="Arial" w:cs="Arial"/>
          <w:sz w:val="20"/>
          <w:szCs w:val="17"/>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726F1F" w:rsidRPr="00C82391" w:rsidRDefault="00726F1F" w:rsidP="00726F1F">
      <w:pPr>
        <w:numPr>
          <w:ilvl w:val="0"/>
          <w:numId w:val="3"/>
        </w:numPr>
        <w:rPr>
          <w:rFonts w:ascii="Arial" w:hAnsi="Arial" w:cs="Arial"/>
          <w:sz w:val="20"/>
          <w:szCs w:val="17"/>
          <w:lang w:val="en-GB"/>
        </w:rPr>
      </w:pPr>
      <w:r w:rsidRPr="00C12E87">
        <w:rPr>
          <w:rFonts w:ascii="Arial" w:eastAsia="MS Mincho" w:hAnsi="Arial" w:cs="Arial"/>
          <w:sz w:val="20"/>
          <w:lang w:val="en-US"/>
        </w:rPr>
        <w:t xml:space="preserve">Newby, David, </w:t>
      </w:r>
      <w:r w:rsidRPr="00C12E87">
        <w:rPr>
          <w:rFonts w:ascii="Arial" w:eastAsia="MS Mincho" w:hAnsi="Arial" w:cs="Arial"/>
          <w:iCs/>
          <w:sz w:val="20"/>
          <w:lang w:val="en-US"/>
        </w:rPr>
        <w:t>Mediating between theory and practice in the context of different learning cultures and languages</w:t>
      </w:r>
      <w:r w:rsidRPr="00C12E87">
        <w:rPr>
          <w:rFonts w:ascii="Arial" w:hAnsi="Arial" w:cs="Arial"/>
          <w:iCs/>
          <w:sz w:val="20"/>
          <w:lang w:val="en-US"/>
        </w:rPr>
        <w:t>, European Centre for Modern Languages</w:t>
      </w:r>
      <w:r w:rsidRPr="00C12E87">
        <w:rPr>
          <w:rFonts w:ascii="Arial" w:hAnsi="Arial" w:cs="Arial"/>
          <w:sz w:val="20"/>
          <w:lang w:val="en-US"/>
        </w:rPr>
        <w:t xml:space="preserve">, Council of Europe, 2003, </w:t>
      </w:r>
      <w:r w:rsidRPr="00C12E87">
        <w:rPr>
          <w:rFonts w:ascii="Arial" w:hAnsi="Arial" w:cs="Arial"/>
          <w:sz w:val="20"/>
          <w:lang w:val="en-US"/>
        </w:rPr>
        <w:br/>
        <w:t>ISBN 978-92-871-52</w:t>
      </w:r>
      <w:r w:rsidR="004D5F1C">
        <w:rPr>
          <w:rFonts w:ascii="Arial" w:hAnsi="Arial" w:cs="Arial"/>
          <w:sz w:val="20"/>
          <w:lang w:val="en-US"/>
        </w:rPr>
        <w:t xml:space="preserve">70-1, </w:t>
      </w:r>
      <w:r w:rsidR="007333BE" w:rsidRPr="00AC3C46">
        <w:rPr>
          <w:rFonts w:ascii="Arial" w:hAnsi="Arial" w:cs="Arial"/>
          <w:sz w:val="20"/>
          <w:lang w:val="en-GB"/>
        </w:rPr>
        <w:t xml:space="preserve">printed and online book </w:t>
      </w:r>
      <w:hyperlink r:id="rId231" w:history="1">
        <w:r w:rsidR="004D5F1C" w:rsidRPr="00C82391">
          <w:rPr>
            <w:rStyle w:val="Hyperlink"/>
            <w:rFonts w:ascii="Arial" w:hAnsi="Arial" w:cs="Arial"/>
            <w:sz w:val="20"/>
            <w:lang w:val="en-GB"/>
          </w:rPr>
          <w:t>http://www.ecml.at/publications</w:t>
        </w:r>
      </w:hyperlink>
      <w:r w:rsidRPr="00C12E87">
        <w:rPr>
          <w:rFonts w:ascii="Arial" w:hAnsi="Arial" w:cs="Arial"/>
          <w:sz w:val="20"/>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001E1C27">
        <w:rPr>
          <w:rFonts w:ascii="Arial" w:hAnsi="Arial" w:cs="Arial"/>
          <w:b/>
          <w:bCs/>
          <w:color w:val="FF0000"/>
          <w:sz w:val="18"/>
          <w:u w:val="single"/>
          <w:lang w:val="en-GB"/>
        </w:rPr>
        <w:t>only available online</w:t>
      </w:r>
      <w:r w:rsidR="004D5F1C" w:rsidRPr="00C82391">
        <w:rPr>
          <w:rFonts w:ascii="Arial" w:hAnsi="Arial" w:cs="Arial"/>
          <w:b/>
          <w:bCs/>
          <w:color w:val="FF0000"/>
          <w:sz w:val="18"/>
          <w:lang w:val="en-GB"/>
        </w:rPr>
        <w:t>]</w:t>
      </w:r>
    </w:p>
    <w:p w:rsidR="00726F1F" w:rsidRPr="00C82391" w:rsidRDefault="00726F1F" w:rsidP="00726F1F">
      <w:pPr>
        <w:rPr>
          <w:rFonts w:ascii="Arial" w:hAnsi="Arial" w:cs="Arial"/>
          <w:sz w:val="20"/>
          <w:szCs w:val="17"/>
          <w:lang w:val="en-GB"/>
        </w:rPr>
      </w:pPr>
    </w:p>
    <w:p w:rsidR="001E1C27" w:rsidRPr="00AC3C46" w:rsidRDefault="00726F1F" w:rsidP="001E1C27">
      <w:pPr>
        <w:ind w:left="624"/>
        <w:rPr>
          <w:rStyle w:val="Hyperlink"/>
          <w:rFonts w:ascii="Arial" w:hAnsi="Arial" w:cs="Arial"/>
          <w:color w:val="auto"/>
          <w:sz w:val="20"/>
          <w:lang w:val="de-DE"/>
        </w:rPr>
      </w:pPr>
      <w:r w:rsidRPr="001E1C27">
        <w:rPr>
          <w:rFonts w:ascii="Arial" w:hAnsi="Arial" w:cs="Arial"/>
          <w:sz w:val="20"/>
          <w:lang w:val="de-DE"/>
        </w:rPr>
        <w:t xml:space="preserve">Newby, David, </w:t>
      </w:r>
      <w:r w:rsidRPr="001E1C27">
        <w:rPr>
          <w:rFonts w:ascii="Arial" w:hAnsi="Arial" w:cs="Arial"/>
          <w:iCs/>
          <w:sz w:val="20"/>
          <w:lang w:val="de-DE"/>
        </w:rPr>
        <w:t>Die Vermittlung zwischen Theorie und Praxis im Kontext verschiedener Lernkulturen und Sprachen</w:t>
      </w:r>
      <w:r w:rsidRPr="001E1C27">
        <w:rPr>
          <w:rFonts w:ascii="Arial" w:hAnsi="Arial" w:cs="Arial"/>
          <w:sz w:val="20"/>
          <w:lang w:val="de-DE"/>
        </w:rPr>
        <w:t xml:space="preserve">, Europäisches Fremdsprachenzentrum, Europarat in Kooperation mit dem Österreichischen Sprachen-Kompetenz-Zentrum (ÖSZ) </w:t>
      </w:r>
      <w:r w:rsidRPr="001E1C27">
        <w:rPr>
          <w:rFonts w:ascii="Arial" w:hAnsi="Arial" w:cs="Arial"/>
          <w:sz w:val="20"/>
          <w:szCs w:val="20"/>
          <w:lang w:val="de-DE"/>
        </w:rPr>
        <w:t xml:space="preserve">und dem Bundesministerium für Bildung, Wissenschaft und Kultur, </w:t>
      </w:r>
      <w:r w:rsidRPr="001E1C27">
        <w:rPr>
          <w:rFonts w:ascii="Arial" w:hAnsi="Arial" w:cs="Arial"/>
          <w:sz w:val="20"/>
          <w:lang w:val="de-DE"/>
        </w:rPr>
        <w:t>2005, ISBN 3-85031-040-X.</w:t>
      </w:r>
      <w:r w:rsidR="004D5F1C" w:rsidRPr="001E1C27">
        <w:rPr>
          <w:rFonts w:ascii="Arial" w:hAnsi="Arial" w:cs="Arial"/>
          <w:sz w:val="20"/>
          <w:lang w:val="de-DE"/>
        </w:rPr>
        <w:t xml:space="preserve">, </w:t>
      </w:r>
      <w:r w:rsidR="007333BE" w:rsidRPr="001E1C27">
        <w:rPr>
          <w:rFonts w:ascii="Arial" w:hAnsi="Arial" w:cs="Arial"/>
          <w:sz w:val="20"/>
          <w:lang w:val="de-DE"/>
        </w:rPr>
        <w:t xml:space="preserve">gedruckte und Online </w:t>
      </w:r>
      <w:r w:rsidR="004D5F1C" w:rsidRPr="001E1C27">
        <w:rPr>
          <w:rFonts w:ascii="Arial" w:hAnsi="Arial" w:cs="Arial"/>
          <w:sz w:val="20"/>
          <w:lang w:val="de-DE"/>
        </w:rPr>
        <w:t>Buch</w:t>
      </w:r>
      <w:r w:rsidR="007333BE" w:rsidRPr="001E1C27">
        <w:rPr>
          <w:rFonts w:ascii="Arial" w:hAnsi="Arial" w:cs="Arial"/>
          <w:sz w:val="20"/>
          <w:lang w:val="de-DE"/>
        </w:rPr>
        <w:t>ausgabe</w:t>
      </w:r>
      <w:r w:rsidR="004D5F1C" w:rsidRPr="001E1C27">
        <w:rPr>
          <w:rFonts w:ascii="Arial" w:hAnsi="Arial" w:cs="Arial"/>
          <w:sz w:val="20"/>
          <w:lang w:val="de-DE"/>
        </w:rPr>
        <w:t xml:space="preserve"> </w:t>
      </w:r>
      <w:hyperlink r:id="rId232" w:history="1">
        <w:r w:rsidR="004D5F1C" w:rsidRPr="001E1C27">
          <w:rPr>
            <w:rStyle w:val="Hyperlink"/>
            <w:rFonts w:ascii="Arial" w:hAnsi="Arial" w:cs="Arial"/>
            <w:sz w:val="20"/>
            <w:lang w:val="de-DE"/>
          </w:rPr>
          <w:t>http://www.ecml.at/publications</w:t>
        </w:r>
      </w:hyperlink>
      <w:r w:rsidR="004D5F1C" w:rsidRPr="001E1C27">
        <w:rPr>
          <w:rFonts w:ascii="Arial" w:hAnsi="Arial" w:cs="Arial"/>
          <w:sz w:val="20"/>
          <w:lang w:val="de-DE"/>
        </w:rPr>
        <w:t xml:space="preserve"> </w:t>
      </w:r>
      <w:r w:rsidRPr="001E1C27">
        <w:rPr>
          <w:rFonts w:ascii="Arial" w:hAnsi="Arial" w:cs="Arial"/>
          <w:sz w:val="20"/>
          <w:lang w:val="de-DE"/>
        </w:rPr>
        <w:br/>
      </w:r>
      <w:r w:rsidR="001E1C27" w:rsidRPr="00AC3C46">
        <w:rPr>
          <w:rFonts w:ascii="Arial" w:hAnsi="Arial" w:cs="Arial"/>
          <w:b/>
          <w:bCs/>
          <w:color w:val="FF0000"/>
          <w:sz w:val="18"/>
          <w:szCs w:val="20"/>
          <w:lang w:val="de-DE"/>
        </w:rPr>
        <w:t>[Ausgabe nur noch online verfügbar</w:t>
      </w:r>
      <w:r w:rsidR="001E1C27" w:rsidRPr="00AC3C46">
        <w:rPr>
          <w:rFonts w:ascii="Arial" w:hAnsi="Arial" w:cs="Arial"/>
          <w:b/>
          <w:bCs/>
          <w:color w:val="FF0000"/>
          <w:sz w:val="18"/>
          <w:lang w:val="de-DE"/>
        </w:rPr>
        <w:t>]</w:t>
      </w:r>
    </w:p>
    <w:p w:rsidR="00726F1F" w:rsidRPr="001E1C27" w:rsidRDefault="00726F1F" w:rsidP="006C0CCB">
      <w:pPr>
        <w:pBdr>
          <w:bottom w:val="dashed" w:sz="4" w:space="1" w:color="auto"/>
        </w:pBdr>
        <w:rPr>
          <w:rFonts w:ascii="Arial" w:hAnsi="Arial" w:cs="Arial"/>
          <w:sz w:val="20"/>
          <w:szCs w:val="20"/>
          <w:lang w:val="de-DE"/>
        </w:rPr>
      </w:pPr>
    </w:p>
    <w:p w:rsidR="00726F1F" w:rsidRPr="00C82391" w:rsidRDefault="00726F1F" w:rsidP="00726F1F">
      <w:pPr>
        <w:rPr>
          <w:rFonts w:ascii="Arial" w:hAnsi="Arial" w:cs="Arial"/>
          <w:b/>
          <w:bCs/>
          <w:sz w:val="18"/>
          <w:lang w:val="de-DE"/>
        </w:rPr>
      </w:pPr>
    </w:p>
    <w:p w:rsidR="00726F1F" w:rsidRPr="00C12E87" w:rsidRDefault="00726F1F" w:rsidP="000063CD">
      <w:pPr>
        <w:numPr>
          <w:ilvl w:val="0"/>
          <w:numId w:val="3"/>
        </w:numPr>
        <w:rPr>
          <w:rFonts w:ascii="Arial" w:hAnsi="Arial" w:cs="Arial"/>
          <w:sz w:val="20"/>
          <w:lang w:val="en-US"/>
        </w:rPr>
      </w:pPr>
      <w:proofErr w:type="spellStart"/>
      <w:r w:rsidRPr="00C12E87">
        <w:rPr>
          <w:rFonts w:ascii="Arial" w:hAnsi="Arial" w:cs="Arial"/>
          <w:sz w:val="20"/>
          <w:lang w:val="en-US"/>
        </w:rPr>
        <w:t>Zarate</w:t>
      </w:r>
      <w:proofErr w:type="spellEnd"/>
      <w:r w:rsidRPr="00C12E87">
        <w:rPr>
          <w:rFonts w:ascii="Arial" w:hAnsi="Arial" w:cs="Arial"/>
          <w:sz w:val="20"/>
          <w:lang w:val="en-US"/>
        </w:rPr>
        <w:t xml:space="preserve">, Geneviève, </w:t>
      </w:r>
      <w:r w:rsidRPr="00C12E87">
        <w:rPr>
          <w:rFonts w:ascii="Arial" w:hAnsi="Arial" w:cs="Arial"/>
          <w:iCs/>
          <w:sz w:val="20"/>
          <w:lang w:val="en-US"/>
        </w:rPr>
        <w:t xml:space="preserve">Cultural mediation and language learning and teaching, </w:t>
      </w:r>
      <w:r w:rsidRPr="00C12E87">
        <w:rPr>
          <w:rFonts w:ascii="Arial" w:hAnsi="Arial" w:cs="Arial"/>
          <w:sz w:val="20"/>
          <w:lang w:val="en-US"/>
        </w:rPr>
        <w:t>Council of Europe / European Centre for Modern Language</w:t>
      </w:r>
      <w:r w:rsidR="000063CD">
        <w:rPr>
          <w:rFonts w:ascii="Arial" w:hAnsi="Arial" w:cs="Arial"/>
          <w:sz w:val="20"/>
          <w:lang w:val="en-US"/>
        </w:rPr>
        <w:t xml:space="preserve">s, 2004, ISBN 978-92-871-5259-6, </w:t>
      </w:r>
      <w:r w:rsidR="007333BE" w:rsidRPr="00AC3C46">
        <w:rPr>
          <w:rFonts w:ascii="Arial" w:hAnsi="Arial" w:cs="Arial"/>
          <w:sz w:val="20"/>
          <w:lang w:val="en-GB"/>
        </w:rPr>
        <w:t xml:space="preserve">printed and online book </w:t>
      </w:r>
      <w:hyperlink r:id="rId233" w:history="1">
        <w:r w:rsidR="000063CD">
          <w:rPr>
            <w:rStyle w:val="Hyperlink"/>
            <w:rFonts w:ascii="Arial" w:hAnsi="Arial" w:cs="Arial"/>
            <w:sz w:val="20"/>
            <w:lang w:val="en-US"/>
          </w:rPr>
          <w:t>http://www.ecml.at/publications</w:t>
        </w:r>
      </w:hyperlink>
      <w:r w:rsidR="000063CD">
        <w:rPr>
          <w:rFonts w:ascii="Arial" w:hAnsi="Arial" w:cs="Arial"/>
          <w:sz w:val="20"/>
          <w:lang w:val="en-US"/>
        </w:rPr>
        <w:t xml:space="preserve"> </w:t>
      </w:r>
      <w:r w:rsidRPr="00C12E87">
        <w:rPr>
          <w:rFonts w:ascii="Arial" w:hAnsi="Arial" w:cs="Arial"/>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Pr="00C12E87">
        <w:rPr>
          <w:rFonts w:ascii="Arial" w:hAnsi="Arial" w:cs="Arial"/>
          <w:b/>
          <w:bCs/>
          <w:color w:val="FF0000"/>
          <w:sz w:val="18"/>
          <w:u w:val="single"/>
          <w:lang w:val="en-US"/>
        </w:rPr>
        <w:t>only available on</w:t>
      </w:r>
      <w:r w:rsidR="00422077">
        <w:rPr>
          <w:rFonts w:ascii="Arial" w:hAnsi="Arial" w:cs="Arial"/>
          <w:b/>
          <w:bCs/>
          <w:color w:val="FF0000"/>
          <w:sz w:val="18"/>
          <w:u w:val="single"/>
          <w:lang w:val="en-US"/>
        </w:rPr>
        <w:t>line</w:t>
      </w:r>
      <w:r w:rsidRPr="00C12E87">
        <w:rPr>
          <w:rFonts w:ascii="Arial" w:hAnsi="Arial" w:cs="Arial"/>
          <w:b/>
          <w:bCs/>
          <w:color w:val="FF0000"/>
          <w:sz w:val="18"/>
          <w:lang w:val="en-US"/>
        </w:rPr>
        <w:t>]</w:t>
      </w:r>
    </w:p>
    <w:p w:rsidR="00726F1F" w:rsidRPr="00C82391" w:rsidRDefault="00726F1F" w:rsidP="000063CD">
      <w:pPr>
        <w:rPr>
          <w:rFonts w:ascii="Arial" w:hAnsi="Arial" w:cs="Arial"/>
          <w:sz w:val="20"/>
          <w:lang w:val="en-GB"/>
        </w:rPr>
      </w:pPr>
    </w:p>
    <w:p w:rsidR="00726F1F" w:rsidRPr="00C12E87" w:rsidRDefault="00726F1F" w:rsidP="00726F1F">
      <w:pPr>
        <w:numPr>
          <w:ilvl w:val="0"/>
          <w:numId w:val="3"/>
        </w:numPr>
        <w:rPr>
          <w:rFonts w:ascii="Arial" w:hAnsi="Arial" w:cs="Arial"/>
          <w:sz w:val="20"/>
          <w:lang w:val="fr-FR"/>
        </w:rPr>
      </w:pPr>
      <w:r w:rsidRPr="00C12E87">
        <w:rPr>
          <w:rFonts w:ascii="Arial" w:hAnsi="Arial" w:cs="Arial"/>
          <w:sz w:val="20"/>
          <w:lang w:val="fr-FR"/>
        </w:rPr>
        <w:t xml:space="preserve">Zarate, Geneviève, </w:t>
      </w:r>
      <w:r w:rsidRPr="00C12E87">
        <w:rPr>
          <w:rFonts w:ascii="Arial" w:hAnsi="Arial" w:cs="Arial"/>
          <w:iCs/>
          <w:sz w:val="20"/>
          <w:lang w:val="fr-FR"/>
        </w:rPr>
        <w:t xml:space="preserve">Médiation culturelle et didactique des langues, </w:t>
      </w:r>
      <w:r w:rsidRPr="00C12E87">
        <w:rPr>
          <w:rFonts w:ascii="Arial" w:hAnsi="Arial" w:cs="Arial"/>
          <w:sz w:val="20"/>
          <w:lang w:val="fr-FR"/>
        </w:rPr>
        <w:t>Conseil de l’Europe / Centre européen pour les langues vivantes</w:t>
      </w:r>
      <w:r w:rsidRPr="00C12E87">
        <w:rPr>
          <w:rFonts w:ascii="Arial" w:hAnsi="Arial" w:cs="Arial"/>
          <w:iCs/>
          <w:sz w:val="20"/>
          <w:lang w:val="fr-FR"/>
        </w:rPr>
        <w:t xml:space="preserve">, </w:t>
      </w:r>
      <w:r w:rsidRPr="00C12E87">
        <w:rPr>
          <w:rFonts w:ascii="Arial" w:hAnsi="Arial" w:cs="Arial"/>
          <w:sz w:val="20"/>
          <w:lang w:val="fr-FR"/>
        </w:rPr>
        <w:t>2003, ISBN 978-92-871-5260-2</w:t>
      </w:r>
      <w:r w:rsidR="000063CD">
        <w:rPr>
          <w:rFonts w:ascii="Arial" w:hAnsi="Arial" w:cs="Arial"/>
          <w:iCs/>
          <w:sz w:val="20"/>
          <w:lang w:val="fr-FR"/>
        </w:rPr>
        <w:t xml:space="preserve">, </w:t>
      </w:r>
      <w:r w:rsidR="007333BE">
        <w:rPr>
          <w:rFonts w:ascii="Arial" w:hAnsi="Arial" w:cs="Arial"/>
          <w:sz w:val="20"/>
          <w:lang w:val="fr-FR"/>
        </w:rPr>
        <w:t>livre imprimé et en ligne</w:t>
      </w:r>
      <w:r w:rsidR="007333BE" w:rsidRPr="00AC3C46">
        <w:rPr>
          <w:lang w:val="fr-FR"/>
        </w:rPr>
        <w:t xml:space="preserve"> </w:t>
      </w:r>
      <w:hyperlink r:id="rId234" w:history="1">
        <w:r w:rsidR="000063CD" w:rsidRPr="00C82391">
          <w:rPr>
            <w:rStyle w:val="Hyperlink"/>
            <w:rFonts w:ascii="Arial" w:hAnsi="Arial" w:cs="Arial"/>
            <w:sz w:val="20"/>
            <w:lang w:val="fr-FR"/>
          </w:rPr>
          <w:t>http://www.ecml.at/publications</w:t>
        </w:r>
      </w:hyperlink>
      <w:r w:rsidRPr="00C12E87">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000063CD">
        <w:rPr>
          <w:rFonts w:ascii="Arial" w:hAnsi="Arial" w:cs="Arial"/>
          <w:b/>
          <w:bCs/>
          <w:color w:val="FF0000"/>
          <w:sz w:val="18"/>
          <w:lang w:val="fr-FR"/>
        </w:rPr>
        <w:t>]</w:t>
      </w:r>
    </w:p>
    <w:p w:rsidR="00726F1F" w:rsidRPr="00C12E87" w:rsidRDefault="00726F1F" w:rsidP="00726F1F">
      <w:pPr>
        <w:rPr>
          <w:rFonts w:ascii="Arial" w:hAnsi="Arial" w:cs="Arial"/>
          <w:sz w:val="20"/>
          <w:lang w:val="fr-FR"/>
        </w:rPr>
      </w:pPr>
    </w:p>
    <w:p w:rsidR="00726F1F" w:rsidRPr="00C12E87" w:rsidRDefault="00726F1F" w:rsidP="00726F1F">
      <w:pPr>
        <w:rPr>
          <w:rFonts w:ascii="Arial" w:hAnsi="Arial" w:cs="Arial"/>
          <w:sz w:val="20"/>
          <w:lang w:val="fr-FR"/>
        </w:rPr>
      </w:pPr>
    </w:p>
    <w:p w:rsidR="00726F1F" w:rsidRPr="00C12E87" w:rsidRDefault="00726F1F" w:rsidP="00726F1F">
      <w:pPr>
        <w:pStyle w:val="berschrift2"/>
        <w:pBdr>
          <w:bottom w:val="single" w:sz="4" w:space="1" w:color="auto"/>
        </w:pBdr>
        <w:rPr>
          <w:rFonts w:eastAsia="Arial Unicode MS"/>
          <w:color w:val="808080"/>
          <w:lang w:val="fr-FR"/>
        </w:rPr>
      </w:pPr>
      <w:bookmarkStart w:id="35" w:name="_Toc361835566"/>
      <w:r w:rsidRPr="00C12E87">
        <w:rPr>
          <w:lang w:val="fr-FR"/>
        </w:rPr>
        <w:t>Information and communication technologies /</w:t>
      </w:r>
      <w:r w:rsidRPr="00C12E87">
        <w:rPr>
          <w:lang w:val="fr-FR"/>
        </w:rPr>
        <w:br/>
      </w:r>
      <w:r w:rsidRPr="00C12E87">
        <w:rPr>
          <w:color w:val="808080"/>
          <w:lang w:val="fr-FR"/>
        </w:rPr>
        <w:t>Technologies de l'information et de la communication</w:t>
      </w:r>
      <w:bookmarkEnd w:id="35"/>
    </w:p>
    <w:p w:rsidR="00726F1F" w:rsidRPr="00C12E87" w:rsidRDefault="00726F1F" w:rsidP="00726F1F">
      <w:pPr>
        <w:rPr>
          <w:rFonts w:ascii="Arial" w:hAnsi="Arial" w:cs="Arial"/>
          <w:sz w:val="20"/>
          <w:lang w:val="fr-FR"/>
        </w:rPr>
      </w:pPr>
    </w:p>
    <w:p w:rsidR="00726F1F" w:rsidRPr="009B6BA6" w:rsidRDefault="00726F1F" w:rsidP="00726F1F">
      <w:pPr>
        <w:numPr>
          <w:ilvl w:val="0"/>
          <w:numId w:val="3"/>
        </w:numPr>
        <w:rPr>
          <w:rFonts w:ascii="Arial" w:hAnsi="Arial" w:cs="Arial"/>
          <w:sz w:val="20"/>
          <w:szCs w:val="20"/>
          <w:lang w:val="en-US"/>
        </w:rPr>
      </w:pPr>
      <w:r w:rsidRPr="00924F4C">
        <w:rPr>
          <w:rFonts w:ascii="Arial" w:hAnsi="Arial" w:cs="Arial"/>
          <w:sz w:val="20"/>
          <w:lang w:val="en-US"/>
        </w:rPr>
        <w:t xml:space="preserve">Camilleri, Mario, Valerie Sollars, </w:t>
      </w:r>
      <w:r w:rsidRPr="00924F4C">
        <w:rPr>
          <w:rFonts w:ascii="Arial" w:hAnsi="Arial" w:cs="Arial"/>
          <w:iCs/>
          <w:sz w:val="20"/>
          <w:lang w:val="en-US"/>
        </w:rPr>
        <w:t>Information and communication technologies and young language learners,</w:t>
      </w:r>
      <w:r w:rsidRPr="00924F4C">
        <w:rPr>
          <w:rFonts w:ascii="Arial" w:hAnsi="Arial" w:cs="Arial"/>
          <w:sz w:val="20"/>
          <w:lang w:val="en-US"/>
        </w:rPr>
        <w:t xml:space="preserve"> Council of Europe / European Centre for Modern Languages</w:t>
      </w:r>
      <w:r w:rsidR="004142A8" w:rsidRPr="00924F4C">
        <w:rPr>
          <w:rFonts w:ascii="Arial" w:hAnsi="Arial" w:cs="Arial"/>
          <w:sz w:val="20"/>
          <w:lang w:val="en-US"/>
        </w:rPr>
        <w:t xml:space="preserve">, 2003, </w:t>
      </w:r>
      <w:r w:rsidR="004142A8" w:rsidRPr="00924F4C">
        <w:rPr>
          <w:rFonts w:ascii="Arial" w:hAnsi="Arial" w:cs="Arial"/>
          <w:sz w:val="20"/>
          <w:lang w:val="en-US"/>
        </w:rPr>
        <w:br/>
      </w:r>
      <w:r w:rsidR="004142A8" w:rsidRPr="009B6BA6">
        <w:rPr>
          <w:rFonts w:ascii="Arial" w:hAnsi="Arial" w:cs="Arial"/>
          <w:sz w:val="20"/>
          <w:szCs w:val="20"/>
          <w:lang w:val="en-US"/>
        </w:rPr>
        <w:t>ISBN 978-9</w:t>
      </w:r>
      <w:r w:rsidR="000B4A86">
        <w:rPr>
          <w:rFonts w:ascii="Arial" w:hAnsi="Arial" w:cs="Arial"/>
          <w:sz w:val="20"/>
          <w:szCs w:val="20"/>
          <w:lang w:val="en-US"/>
        </w:rPr>
        <w:t xml:space="preserve">2-871-5128-5, online and printed book incl. CD-ROM </w:t>
      </w:r>
      <w:hyperlink r:id="rId235" w:history="1">
        <w:r w:rsidR="00BA6B83" w:rsidRPr="00C82391">
          <w:rPr>
            <w:rStyle w:val="Hyperlink"/>
            <w:rFonts w:ascii="Arial" w:hAnsi="Arial" w:cs="Arial"/>
            <w:sz w:val="20"/>
            <w:szCs w:val="20"/>
            <w:lang w:val="en-GB"/>
          </w:rPr>
          <w:t>http://www.ecml.at/publications</w:t>
        </w:r>
      </w:hyperlink>
      <w:r w:rsidRPr="009B6BA6">
        <w:rPr>
          <w:rFonts w:ascii="Arial" w:hAnsi="Arial" w:cs="Arial"/>
          <w:sz w:val="20"/>
          <w:szCs w:val="20"/>
          <w:lang w:val="en-US"/>
        </w:rPr>
        <w:br/>
      </w:r>
      <w:r w:rsidRPr="009B6BA6">
        <w:rPr>
          <w:rFonts w:ascii="Arial" w:hAnsi="Arial" w:cs="Arial"/>
          <w:b/>
          <w:bCs/>
          <w:color w:val="FF0000"/>
          <w:sz w:val="20"/>
          <w:szCs w:val="20"/>
          <w:lang w:val="en-US"/>
        </w:rPr>
        <w:t xml:space="preserve">[publication out of stock, </w:t>
      </w:r>
      <w:r w:rsidR="00422077">
        <w:rPr>
          <w:rFonts w:ascii="Arial" w:hAnsi="Arial" w:cs="Arial"/>
          <w:b/>
          <w:bCs/>
          <w:color w:val="FF0000"/>
          <w:sz w:val="20"/>
          <w:szCs w:val="20"/>
          <w:u w:val="single"/>
          <w:lang w:val="en-US"/>
        </w:rPr>
        <w:t>only available online</w:t>
      </w:r>
      <w:r w:rsidRPr="009B6BA6">
        <w:rPr>
          <w:rFonts w:ascii="Arial" w:hAnsi="Arial" w:cs="Arial"/>
          <w:b/>
          <w:bCs/>
          <w:color w:val="FF0000"/>
          <w:sz w:val="20"/>
          <w:szCs w:val="20"/>
          <w:lang w:val="en-US"/>
        </w:rPr>
        <w:t>]</w:t>
      </w:r>
      <w:r w:rsidRPr="009B6BA6">
        <w:rPr>
          <w:rFonts w:ascii="Arial" w:hAnsi="Arial" w:cs="Arial"/>
          <w:b/>
          <w:bCs/>
          <w:color w:val="FF0000"/>
          <w:sz w:val="20"/>
          <w:szCs w:val="20"/>
          <w:lang w:val="en-US"/>
        </w:rPr>
        <w:br/>
      </w:r>
    </w:p>
    <w:p w:rsidR="00726F1F" w:rsidRPr="009B6BA6" w:rsidRDefault="00726F1F" w:rsidP="00726F1F">
      <w:pPr>
        <w:numPr>
          <w:ilvl w:val="0"/>
          <w:numId w:val="3"/>
        </w:numPr>
        <w:rPr>
          <w:rFonts w:ascii="Arial" w:hAnsi="Arial" w:cs="Arial"/>
          <w:color w:val="000000"/>
          <w:sz w:val="20"/>
          <w:szCs w:val="20"/>
          <w:lang w:val="fr-FR"/>
        </w:rPr>
      </w:pPr>
      <w:r w:rsidRPr="009B6BA6">
        <w:rPr>
          <w:rFonts w:ascii="Arial" w:hAnsi="Arial" w:cs="Arial"/>
          <w:sz w:val="20"/>
          <w:szCs w:val="20"/>
          <w:lang w:val="fr-FR"/>
        </w:rPr>
        <w:t xml:space="preserve">Camilleri, Mario, Valerie Sollars, </w:t>
      </w:r>
      <w:r w:rsidRPr="009B6BA6">
        <w:rPr>
          <w:rFonts w:ascii="Arial" w:hAnsi="Arial" w:cs="Arial"/>
          <w:iCs/>
          <w:sz w:val="20"/>
          <w:szCs w:val="20"/>
          <w:lang w:val="fr-FR"/>
        </w:rPr>
        <w:t>Les technologies de l’information et de la communication et les jeunes apprenants de langues</w:t>
      </w:r>
      <w:r w:rsidRPr="009B6BA6">
        <w:rPr>
          <w:rFonts w:ascii="Arial" w:hAnsi="Arial" w:cs="Arial"/>
          <w:sz w:val="20"/>
          <w:szCs w:val="20"/>
          <w:lang w:val="fr-FR"/>
        </w:rPr>
        <w:t xml:space="preserve">, Conseil de l’Europe / Centre européen </w:t>
      </w:r>
      <w:r w:rsidR="004142A8" w:rsidRPr="009B6BA6">
        <w:rPr>
          <w:rFonts w:ascii="Arial" w:hAnsi="Arial" w:cs="Arial"/>
          <w:sz w:val="20"/>
          <w:szCs w:val="20"/>
          <w:lang w:val="fr-FR"/>
        </w:rPr>
        <w:t>pour les langues vivantes</w:t>
      </w:r>
      <w:r w:rsidRPr="009B6BA6">
        <w:rPr>
          <w:rFonts w:ascii="Arial" w:hAnsi="Arial" w:cs="Arial"/>
          <w:sz w:val="20"/>
          <w:szCs w:val="20"/>
          <w:lang w:val="fr-FR"/>
        </w:rPr>
        <w:t>, 2005, ISBN 978-92-871-5126-</w:t>
      </w:r>
      <w:r w:rsidR="00A12835" w:rsidRPr="009B6BA6">
        <w:rPr>
          <w:rFonts w:ascii="Arial" w:hAnsi="Arial" w:cs="Arial"/>
          <w:sz w:val="20"/>
          <w:szCs w:val="20"/>
          <w:lang w:val="fr-FR"/>
        </w:rPr>
        <w:t>1</w:t>
      </w:r>
      <w:r w:rsidR="004142A8" w:rsidRPr="009B6BA6">
        <w:rPr>
          <w:rFonts w:ascii="Arial" w:hAnsi="Arial" w:cs="Arial"/>
          <w:color w:val="000000"/>
          <w:sz w:val="20"/>
          <w:szCs w:val="20"/>
          <w:lang w:val="fr-FR"/>
        </w:rPr>
        <w:t xml:space="preserve">, livre </w:t>
      </w:r>
      <w:r w:rsidR="00B83454">
        <w:rPr>
          <w:rFonts w:ascii="Arial" w:hAnsi="Arial" w:cs="Arial"/>
          <w:color w:val="000000"/>
          <w:sz w:val="20"/>
          <w:szCs w:val="20"/>
          <w:lang w:val="fr-FR"/>
        </w:rPr>
        <w:t xml:space="preserve">en ligne et imprimé avec un CD-ROM </w:t>
      </w:r>
      <w:hyperlink r:id="rId236" w:history="1">
        <w:r w:rsidR="00BA6B83" w:rsidRPr="00C82391">
          <w:rPr>
            <w:rStyle w:val="Hyperlink"/>
            <w:rFonts w:ascii="Arial" w:hAnsi="Arial" w:cs="Arial"/>
            <w:sz w:val="20"/>
            <w:szCs w:val="20"/>
            <w:lang w:val="fr-FR"/>
          </w:rPr>
          <w:t>http://www.ecml.at/publications</w:t>
        </w:r>
      </w:hyperlink>
      <w:r w:rsidR="00BA6B83" w:rsidRPr="00C82391">
        <w:rPr>
          <w:rFonts w:ascii="Arial" w:hAnsi="Arial" w:cs="Arial"/>
          <w:sz w:val="20"/>
          <w:szCs w:val="20"/>
          <w:lang w:val="fr-FR"/>
        </w:rPr>
        <w:t xml:space="preserve"> </w:t>
      </w:r>
    </w:p>
    <w:p w:rsidR="003F6680" w:rsidRPr="00C12E87" w:rsidRDefault="003F6680" w:rsidP="003F6680">
      <w:pPr>
        <w:pStyle w:val="Listenabsatz"/>
        <w:pBdr>
          <w:bottom w:val="dashed" w:sz="4" w:space="1" w:color="auto"/>
        </w:pBdr>
        <w:ind w:left="0"/>
        <w:rPr>
          <w:rFonts w:ascii="Arial" w:hAnsi="Arial" w:cs="Arial"/>
          <w:sz w:val="20"/>
          <w:szCs w:val="20"/>
          <w:lang w:val="fr-FR"/>
        </w:rPr>
      </w:pPr>
    </w:p>
    <w:p w:rsidR="003F6680" w:rsidRPr="00C12E87" w:rsidRDefault="003F6680" w:rsidP="00726F1F">
      <w:pPr>
        <w:pStyle w:val="Funotentext"/>
        <w:rPr>
          <w:rFonts w:ascii="Arial" w:hAnsi="Arial" w:cs="Arial"/>
          <w:szCs w:val="24"/>
          <w:lang w:val="fr-FR"/>
        </w:rPr>
      </w:pPr>
    </w:p>
    <w:p w:rsidR="00E03AE7" w:rsidRPr="00C82391" w:rsidRDefault="00726F1F" w:rsidP="00630DB2">
      <w:pPr>
        <w:numPr>
          <w:ilvl w:val="0"/>
          <w:numId w:val="3"/>
        </w:numPr>
        <w:pBdr>
          <w:bottom w:val="dashed" w:sz="4" w:space="1" w:color="auto"/>
        </w:pBdr>
        <w:rPr>
          <w:rFonts w:ascii="Arial" w:hAnsi="Arial" w:cs="Arial"/>
          <w:sz w:val="20"/>
          <w:szCs w:val="20"/>
          <w:lang w:val="en-GB"/>
        </w:rPr>
      </w:pPr>
      <w:r w:rsidRPr="00C12E87">
        <w:rPr>
          <w:rFonts w:ascii="Arial" w:hAnsi="Arial" w:cs="Arial"/>
          <w:sz w:val="20"/>
          <w:lang w:val="en-US"/>
        </w:rPr>
        <w:t xml:space="preserve">Fitzpatrick, Anthony, </w:t>
      </w:r>
      <w:r w:rsidRPr="00C12E87">
        <w:rPr>
          <w:rFonts w:ascii="Arial" w:hAnsi="Arial" w:cs="Arial"/>
          <w:iCs/>
          <w:sz w:val="20"/>
          <w:lang w:val="en-US"/>
        </w:rPr>
        <w:t>Information and communication technologies in vocationally oriented language learning</w:t>
      </w:r>
      <w:r w:rsidRPr="00C12E87">
        <w:rPr>
          <w:rFonts w:ascii="Arial" w:hAnsi="Arial" w:cs="Arial"/>
          <w:sz w:val="20"/>
          <w:lang w:val="en-US"/>
        </w:rPr>
        <w:t>, Council of Europe / European Centre for Modern Languages</w:t>
      </w:r>
      <w:r w:rsidRPr="00C12E87">
        <w:rPr>
          <w:rFonts w:ascii="Arial" w:hAnsi="Arial" w:cs="Arial"/>
          <w:iCs/>
          <w:sz w:val="20"/>
          <w:lang w:val="en-US"/>
        </w:rPr>
        <w:t xml:space="preserve">, </w:t>
      </w:r>
      <w:r w:rsidRPr="00C12E87">
        <w:rPr>
          <w:rFonts w:ascii="Arial" w:hAnsi="Arial" w:cs="Arial"/>
          <w:sz w:val="20"/>
          <w:lang w:val="en-US"/>
        </w:rPr>
        <w:t xml:space="preserve">2003, </w:t>
      </w:r>
      <w:r w:rsidR="00630DB2">
        <w:rPr>
          <w:rFonts w:ascii="Arial" w:hAnsi="Arial" w:cs="Arial"/>
          <w:sz w:val="20"/>
          <w:lang w:val="en-US"/>
        </w:rPr>
        <w:br/>
      </w:r>
      <w:r w:rsidRPr="00C12E87">
        <w:rPr>
          <w:rFonts w:ascii="Arial" w:hAnsi="Arial" w:cs="Arial"/>
          <w:sz w:val="20"/>
          <w:lang w:val="en-US"/>
        </w:rPr>
        <w:t>ISBN 978-92-871-5268-8</w:t>
      </w:r>
      <w:r w:rsidR="00630DB2">
        <w:rPr>
          <w:rFonts w:ascii="Arial" w:hAnsi="Arial" w:cs="Arial"/>
          <w:iCs/>
          <w:sz w:val="20"/>
          <w:lang w:val="en-US"/>
        </w:rPr>
        <w:t xml:space="preserve">, </w:t>
      </w:r>
      <w:r w:rsidR="0053157C" w:rsidRPr="00AC3C46">
        <w:rPr>
          <w:rFonts w:ascii="Arial" w:hAnsi="Arial" w:cs="Arial"/>
          <w:sz w:val="20"/>
          <w:lang w:val="en-GB"/>
        </w:rPr>
        <w:t xml:space="preserve">printed and online book </w:t>
      </w:r>
      <w:hyperlink r:id="rId237" w:history="1">
        <w:r w:rsidR="00630DB2">
          <w:rPr>
            <w:rStyle w:val="Hyperlink"/>
            <w:rFonts w:ascii="Arial" w:hAnsi="Arial" w:cs="Arial"/>
            <w:iCs/>
            <w:sz w:val="20"/>
            <w:lang w:val="en-US"/>
          </w:rPr>
          <w:t>http://www.ecml.at/publications</w:t>
        </w:r>
      </w:hyperlink>
      <w:r w:rsidR="00630DB2">
        <w:rPr>
          <w:rFonts w:ascii="Arial" w:hAnsi="Arial" w:cs="Arial"/>
          <w:iCs/>
          <w:sz w:val="20"/>
          <w:lang w:val="en-US"/>
        </w:rPr>
        <w:t xml:space="preserve">, </w:t>
      </w:r>
      <w:r w:rsidR="00630DB2">
        <w:rPr>
          <w:rFonts w:ascii="Arial" w:hAnsi="Arial" w:cs="Arial"/>
          <w:iCs/>
          <w:sz w:val="20"/>
          <w:lang w:val="en-US"/>
        </w:rPr>
        <w:br/>
      </w:r>
      <w:r w:rsidR="0053157C">
        <w:rPr>
          <w:rFonts w:ascii="Arial" w:hAnsi="Arial" w:cs="Arial"/>
          <w:sz w:val="20"/>
          <w:lang w:val="en-GB"/>
        </w:rPr>
        <w:t xml:space="preserve">project </w:t>
      </w:r>
      <w:r w:rsidR="00630DB2" w:rsidRPr="00C82391">
        <w:rPr>
          <w:rFonts w:ascii="Arial" w:hAnsi="Arial" w:cs="Arial"/>
          <w:sz w:val="20"/>
          <w:lang w:val="en-GB"/>
        </w:rPr>
        <w:t xml:space="preserve">website </w:t>
      </w:r>
      <w:hyperlink r:id="rId238" w:history="1">
        <w:r w:rsidR="00630DB2" w:rsidRPr="00C82391">
          <w:rPr>
            <w:rStyle w:val="Hyperlink"/>
            <w:rFonts w:ascii="Arial" w:hAnsi="Arial" w:cs="Arial"/>
            <w:sz w:val="20"/>
            <w:lang w:val="en-GB"/>
          </w:rPr>
          <w:t>http://www.ecml.at/projects/voll/menu_top.htm</w:t>
        </w:r>
      </w:hyperlink>
      <w:r w:rsidRPr="00C12E87">
        <w:rPr>
          <w:rFonts w:ascii="Arial" w:hAnsi="Arial" w:cs="Arial"/>
          <w:sz w:val="20"/>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Pr="00C82391">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630DB2" w:rsidRPr="00C82391" w:rsidRDefault="00630DB2" w:rsidP="00630DB2">
      <w:pPr>
        <w:pBdr>
          <w:bottom w:val="dashed" w:sz="4" w:space="1" w:color="auto"/>
        </w:pBdr>
        <w:rPr>
          <w:rFonts w:ascii="Arial" w:hAnsi="Arial" w:cs="Arial"/>
          <w:sz w:val="20"/>
          <w:szCs w:val="20"/>
          <w:lang w:val="en-GB"/>
        </w:rPr>
      </w:pPr>
    </w:p>
    <w:p w:rsidR="00726F1F" w:rsidRPr="00C82391" w:rsidRDefault="00726F1F" w:rsidP="00726F1F">
      <w:pPr>
        <w:rPr>
          <w:rFonts w:ascii="Arial" w:eastAsia="Arial Unicode MS" w:hAnsi="Arial" w:cs="Arial"/>
          <w:sz w:val="20"/>
          <w:szCs w:val="17"/>
          <w:lang w:val="en-GB"/>
        </w:rPr>
      </w:pPr>
    </w:p>
    <w:p w:rsidR="00726F1F" w:rsidRPr="00AC3C46" w:rsidRDefault="00726F1F" w:rsidP="001458DB">
      <w:pPr>
        <w:numPr>
          <w:ilvl w:val="0"/>
          <w:numId w:val="3"/>
        </w:numPr>
        <w:rPr>
          <w:rFonts w:ascii="Arial" w:eastAsia="Arial Unicode MS" w:hAnsi="Arial" w:cs="Arial"/>
          <w:sz w:val="20"/>
          <w:szCs w:val="17"/>
          <w:lang w:val="fr-FR"/>
        </w:rPr>
      </w:pPr>
      <w:r w:rsidRPr="00C82391">
        <w:rPr>
          <w:rFonts w:ascii="Arial" w:eastAsia="MS Mincho" w:hAnsi="Arial" w:cs="Arial"/>
          <w:sz w:val="20"/>
          <w:lang w:val="en-GB"/>
        </w:rPr>
        <w:t xml:space="preserve">Goodfellow, Daphne, </w:t>
      </w:r>
      <w:bookmarkStart w:id="36" w:name="OLE_LINK7"/>
      <w:r w:rsidRPr="00C82391">
        <w:rPr>
          <w:rFonts w:ascii="Arial" w:hAnsi="Arial" w:cs="Arial"/>
          <w:iCs/>
          <w:sz w:val="20"/>
          <w:szCs w:val="20"/>
          <w:lang w:val="en-GB" w:eastAsia="en-US"/>
        </w:rPr>
        <w:t>The educational use of ICT in teacher education and distance language learning – Opportunities, challenges and ways forward</w:t>
      </w:r>
      <w:r w:rsidRPr="00C82391">
        <w:rPr>
          <w:rFonts w:ascii="Arial" w:eastAsia="MS Mincho" w:hAnsi="Arial" w:cs="Arial"/>
          <w:iCs/>
          <w:sz w:val="20"/>
          <w:lang w:val="en-GB"/>
        </w:rPr>
        <w:t xml:space="preserve"> / </w:t>
      </w:r>
      <w:r w:rsidRPr="00C82391">
        <w:rPr>
          <w:rFonts w:ascii="Arial" w:hAnsi="Arial" w:cs="Arial"/>
          <w:iCs/>
          <w:sz w:val="20"/>
          <w:szCs w:val="20"/>
          <w:lang w:val="en-GB" w:eastAsia="en-US"/>
        </w:rPr>
        <w:t>L'utilisation pédagogique des TIC dans la formation des enseignants et l'apprentissage des langues à distance – Ouvertures, défis et perspectives</w:t>
      </w:r>
      <w:bookmarkEnd w:id="36"/>
      <w:r w:rsidRPr="00C82391">
        <w:rPr>
          <w:rFonts w:ascii="Arial" w:hAnsi="Arial" w:cs="Arial"/>
          <w:sz w:val="20"/>
          <w:lang w:val="en-GB"/>
        </w:rPr>
        <w:t xml:space="preserve">, Council of Europe / European Centre for Modern Languages, </w:t>
      </w:r>
      <w:r w:rsidR="001458DB" w:rsidRPr="00C82391">
        <w:rPr>
          <w:rFonts w:ascii="Arial" w:hAnsi="Arial" w:cs="Arial"/>
          <w:sz w:val="20"/>
          <w:lang w:val="en-GB"/>
        </w:rPr>
        <w:t xml:space="preserve">2003, </w:t>
      </w:r>
      <w:r w:rsidR="00A12835" w:rsidRPr="00C82391">
        <w:rPr>
          <w:rFonts w:ascii="Arial" w:hAnsi="Arial" w:cs="Arial"/>
          <w:sz w:val="20"/>
          <w:lang w:val="en-GB"/>
        </w:rPr>
        <w:br/>
      </w:r>
      <w:r w:rsidR="001458DB" w:rsidRPr="00C82391">
        <w:rPr>
          <w:rFonts w:ascii="Arial" w:hAnsi="Arial" w:cs="Arial"/>
          <w:sz w:val="20"/>
          <w:lang w:val="en-GB"/>
        </w:rPr>
        <w:t xml:space="preserve">ISBN 978-92-871-5265-7, </w:t>
      </w:r>
      <w:r w:rsidR="00A12835" w:rsidRPr="00C82391">
        <w:rPr>
          <w:rFonts w:ascii="Arial" w:hAnsi="Arial" w:cs="Arial"/>
          <w:sz w:val="20"/>
          <w:lang w:val="en-GB"/>
        </w:rPr>
        <w:t xml:space="preserve">folder </w:t>
      </w:r>
      <w:r w:rsidR="00222E61">
        <w:rPr>
          <w:rFonts w:ascii="Arial" w:hAnsi="Arial" w:cs="Arial"/>
          <w:sz w:val="20"/>
          <w:lang w:val="en-GB"/>
        </w:rPr>
        <w:t>incl.</w:t>
      </w:r>
      <w:r w:rsidR="00A12835" w:rsidRPr="00C82391">
        <w:rPr>
          <w:rFonts w:ascii="Arial" w:hAnsi="Arial" w:cs="Arial"/>
          <w:sz w:val="20"/>
          <w:lang w:val="en-GB"/>
        </w:rPr>
        <w:t xml:space="preserve"> </w:t>
      </w:r>
      <w:r w:rsidR="00A12835" w:rsidRPr="00AC3C46">
        <w:rPr>
          <w:rFonts w:ascii="Arial" w:eastAsia="MS Mincho" w:hAnsi="Arial" w:cs="Arial"/>
          <w:sz w:val="20"/>
          <w:lang w:val="fr-FR"/>
        </w:rPr>
        <w:t>CD-ROM</w:t>
      </w:r>
      <w:r w:rsidR="00997878" w:rsidRPr="00AC3C46">
        <w:rPr>
          <w:rFonts w:ascii="Arial" w:eastAsia="MS Mincho" w:hAnsi="Arial" w:cs="Arial"/>
          <w:sz w:val="20"/>
          <w:lang w:val="fr-FR"/>
        </w:rPr>
        <w:t xml:space="preserve"> / pochette avec un CD-ROM</w:t>
      </w:r>
      <w:r w:rsidR="00A12835" w:rsidRPr="00AC3C46">
        <w:rPr>
          <w:rFonts w:ascii="Arial" w:hAnsi="Arial" w:cs="Arial"/>
          <w:sz w:val="20"/>
          <w:lang w:val="fr-FR"/>
        </w:rPr>
        <w:t xml:space="preserve">, </w:t>
      </w:r>
      <w:proofErr w:type="spellStart"/>
      <w:r w:rsidR="001458DB" w:rsidRPr="00AC3C46">
        <w:rPr>
          <w:rFonts w:ascii="Arial" w:hAnsi="Arial" w:cs="Arial"/>
          <w:sz w:val="20"/>
          <w:lang w:val="fr-FR"/>
        </w:rPr>
        <w:t>project</w:t>
      </w:r>
      <w:proofErr w:type="spellEnd"/>
      <w:r w:rsidR="001458DB" w:rsidRPr="00AC3C46">
        <w:rPr>
          <w:rFonts w:ascii="Arial" w:hAnsi="Arial" w:cs="Arial"/>
          <w:sz w:val="20"/>
          <w:lang w:val="fr-FR"/>
        </w:rPr>
        <w:t xml:space="preserve"> </w:t>
      </w:r>
      <w:proofErr w:type="spellStart"/>
      <w:r w:rsidR="001458DB" w:rsidRPr="00AC3C46">
        <w:rPr>
          <w:rFonts w:ascii="Arial" w:hAnsi="Arial" w:cs="Arial"/>
          <w:sz w:val="20"/>
          <w:lang w:val="fr-FR"/>
        </w:rPr>
        <w:t>website</w:t>
      </w:r>
      <w:proofErr w:type="spellEnd"/>
      <w:r w:rsidR="001458DB" w:rsidRPr="00AC3C46">
        <w:rPr>
          <w:rFonts w:ascii="Arial" w:hAnsi="Arial" w:cs="Arial"/>
          <w:sz w:val="20"/>
          <w:lang w:val="fr-FR"/>
        </w:rPr>
        <w:t xml:space="preserve"> / s</w:t>
      </w:r>
      <w:r w:rsidRPr="00AC3C46">
        <w:rPr>
          <w:rFonts w:ascii="Arial" w:hAnsi="Arial" w:cs="Arial"/>
          <w:sz w:val="20"/>
          <w:lang w:val="fr-FR"/>
        </w:rPr>
        <w:t xml:space="preserve">ite </w:t>
      </w:r>
      <w:r w:rsidR="00997878" w:rsidRPr="00AC3C46">
        <w:rPr>
          <w:rFonts w:ascii="Arial" w:hAnsi="Arial" w:cs="Arial"/>
          <w:sz w:val="20"/>
          <w:lang w:val="fr-FR"/>
        </w:rPr>
        <w:t>internet</w:t>
      </w:r>
      <w:r w:rsidRPr="00AC3C46">
        <w:rPr>
          <w:rFonts w:ascii="Arial" w:hAnsi="Arial" w:cs="Arial"/>
          <w:sz w:val="20"/>
          <w:lang w:val="fr-FR"/>
        </w:rPr>
        <w:t xml:space="preserve"> du projet</w:t>
      </w:r>
      <w:r w:rsidR="001458DB" w:rsidRPr="00AC3C46">
        <w:rPr>
          <w:rStyle w:val="Hyperlink"/>
          <w:rFonts w:ascii="Arial" w:hAnsi="Arial" w:cs="Arial"/>
          <w:sz w:val="20"/>
          <w:lang w:val="fr-FR"/>
        </w:rPr>
        <w:t xml:space="preserve"> </w:t>
      </w:r>
      <w:hyperlink r:id="rId239" w:history="1">
        <w:r w:rsidR="001458DB" w:rsidRPr="00AC3C46">
          <w:rPr>
            <w:rStyle w:val="Hyperlink"/>
            <w:rFonts w:ascii="Arial" w:hAnsi="Arial" w:cs="Arial"/>
            <w:sz w:val="20"/>
            <w:lang w:val="fr-FR"/>
          </w:rPr>
          <w:t>http://archive.ecml.at/distance_learning/files/use_ict.htm</w:t>
        </w:r>
      </w:hyperlink>
      <w:r w:rsidR="001458DB" w:rsidRPr="00AC3C46">
        <w:rPr>
          <w:rStyle w:val="Hyperlink"/>
          <w:rFonts w:ascii="Arial" w:hAnsi="Arial" w:cs="Arial"/>
          <w:sz w:val="20"/>
          <w:lang w:val="fr-FR"/>
        </w:rPr>
        <w:t xml:space="preserve"> </w:t>
      </w:r>
    </w:p>
    <w:p w:rsidR="00E03AE7" w:rsidRPr="00AC3C46" w:rsidRDefault="00E03AE7" w:rsidP="00E03AE7">
      <w:pPr>
        <w:pStyle w:val="Listenabsatz"/>
        <w:pBdr>
          <w:bottom w:val="dashed" w:sz="4" w:space="1" w:color="auto"/>
        </w:pBdr>
        <w:ind w:left="0"/>
        <w:rPr>
          <w:rFonts w:ascii="Arial" w:hAnsi="Arial" w:cs="Arial"/>
          <w:sz w:val="20"/>
          <w:szCs w:val="20"/>
          <w:lang w:val="fr-FR"/>
        </w:rPr>
      </w:pPr>
    </w:p>
    <w:p w:rsidR="00726F1F" w:rsidRPr="00AC3C46" w:rsidRDefault="00726F1F" w:rsidP="00726F1F">
      <w:pPr>
        <w:rPr>
          <w:rFonts w:ascii="Arial" w:eastAsia="MS Mincho" w:hAnsi="Arial" w:cs="Arial"/>
          <w:sz w:val="20"/>
          <w:lang w:val="fr-FR"/>
        </w:rPr>
      </w:pPr>
    </w:p>
    <w:p w:rsidR="00726F1F" w:rsidRPr="00AC3C46" w:rsidRDefault="00726F1F" w:rsidP="001458DB">
      <w:pPr>
        <w:numPr>
          <w:ilvl w:val="0"/>
          <w:numId w:val="3"/>
        </w:numPr>
        <w:rPr>
          <w:rFonts w:ascii="Arial" w:eastAsia="Arial Unicode MS" w:hAnsi="Arial" w:cs="Arial"/>
          <w:sz w:val="20"/>
          <w:szCs w:val="17"/>
          <w:lang w:val="fr-FR"/>
        </w:rPr>
      </w:pPr>
      <w:r w:rsidRPr="00C82391">
        <w:rPr>
          <w:rFonts w:ascii="Arial" w:eastAsia="MS Mincho" w:hAnsi="Arial" w:cs="Arial"/>
          <w:sz w:val="20"/>
          <w:lang w:val="en-GB"/>
        </w:rPr>
        <w:t xml:space="preserve">Moro, Bernard, </w:t>
      </w:r>
      <w:r w:rsidRPr="00C82391">
        <w:rPr>
          <w:rFonts w:ascii="Arial" w:eastAsia="MS Mincho" w:hAnsi="Arial" w:cs="Arial"/>
          <w:iCs/>
          <w:sz w:val="20"/>
          <w:lang w:val="en-GB"/>
        </w:rPr>
        <w:t>Web literacy / Alphabétisation à l’outil Internet</w:t>
      </w:r>
      <w:r w:rsidRPr="00C82391">
        <w:rPr>
          <w:rFonts w:ascii="Arial" w:hAnsi="Arial" w:cs="Arial"/>
          <w:sz w:val="20"/>
          <w:lang w:val="en-GB"/>
        </w:rPr>
        <w:t>, Council of Europe / European Centre for Modern Languages, 2003, ISBN 978-92-871-5269-5</w:t>
      </w:r>
      <w:r w:rsidR="001458DB" w:rsidRPr="00C82391">
        <w:rPr>
          <w:rFonts w:ascii="Arial" w:eastAsia="MS Mincho" w:hAnsi="Arial" w:cs="Arial"/>
          <w:sz w:val="20"/>
          <w:lang w:val="en-GB"/>
        </w:rPr>
        <w:t xml:space="preserve">, </w:t>
      </w:r>
      <w:r w:rsidR="00A12835" w:rsidRPr="00C82391">
        <w:rPr>
          <w:rFonts w:ascii="Arial" w:hAnsi="Arial" w:cs="Arial"/>
          <w:sz w:val="20"/>
          <w:lang w:val="en-GB"/>
        </w:rPr>
        <w:t xml:space="preserve">folder </w:t>
      </w:r>
      <w:r w:rsidR="00222E61">
        <w:rPr>
          <w:rFonts w:ascii="Arial" w:hAnsi="Arial" w:cs="Arial"/>
          <w:sz w:val="20"/>
          <w:lang w:val="en-GB"/>
        </w:rPr>
        <w:t>incl.</w:t>
      </w:r>
      <w:r w:rsidR="00A12835" w:rsidRPr="00C82391">
        <w:rPr>
          <w:rFonts w:ascii="Arial" w:hAnsi="Arial" w:cs="Arial"/>
          <w:sz w:val="20"/>
          <w:lang w:val="en-GB"/>
        </w:rPr>
        <w:t xml:space="preserve"> </w:t>
      </w:r>
      <w:r w:rsidR="00A12835" w:rsidRPr="00AC3C46">
        <w:rPr>
          <w:rFonts w:ascii="Arial" w:eastAsia="MS Mincho" w:hAnsi="Arial" w:cs="Arial"/>
          <w:sz w:val="20"/>
          <w:lang w:val="fr-FR"/>
        </w:rPr>
        <w:t>CD-ROM</w:t>
      </w:r>
      <w:r w:rsidR="000761CA" w:rsidRPr="00AC3C46">
        <w:rPr>
          <w:rFonts w:ascii="Arial" w:eastAsia="MS Mincho" w:hAnsi="Arial" w:cs="Arial"/>
          <w:sz w:val="20"/>
          <w:lang w:val="fr-FR"/>
        </w:rPr>
        <w:t xml:space="preserve"> / pochette </w:t>
      </w:r>
      <w:r w:rsidR="00222E61" w:rsidRPr="00AC3C46">
        <w:rPr>
          <w:rFonts w:ascii="Arial" w:hAnsi="Arial" w:cs="Arial"/>
          <w:sz w:val="20"/>
          <w:lang w:val="fr-FR"/>
        </w:rPr>
        <w:t>avec un</w:t>
      </w:r>
      <w:r w:rsidR="000761CA" w:rsidRPr="00AC3C46">
        <w:rPr>
          <w:rFonts w:ascii="Arial" w:hAnsi="Arial" w:cs="Arial"/>
          <w:sz w:val="20"/>
          <w:lang w:val="fr-FR"/>
        </w:rPr>
        <w:t xml:space="preserve"> </w:t>
      </w:r>
      <w:r w:rsidR="000761CA" w:rsidRPr="00AC3C46">
        <w:rPr>
          <w:rFonts w:ascii="Arial" w:eastAsia="MS Mincho" w:hAnsi="Arial" w:cs="Arial"/>
          <w:sz w:val="20"/>
          <w:lang w:val="fr-FR"/>
        </w:rPr>
        <w:t>CD-ROM</w:t>
      </w:r>
      <w:r w:rsidR="00A12835" w:rsidRPr="00AC3C46">
        <w:rPr>
          <w:rFonts w:ascii="Arial" w:hAnsi="Arial" w:cs="Arial"/>
          <w:sz w:val="20"/>
          <w:lang w:val="fr-FR"/>
        </w:rPr>
        <w:t xml:space="preserve">, </w:t>
      </w:r>
      <w:proofErr w:type="spellStart"/>
      <w:r w:rsidR="001458DB" w:rsidRPr="00AC3C46">
        <w:rPr>
          <w:rFonts w:ascii="Arial" w:hAnsi="Arial" w:cs="Arial"/>
          <w:sz w:val="20"/>
          <w:lang w:val="fr-FR"/>
        </w:rPr>
        <w:t>project</w:t>
      </w:r>
      <w:proofErr w:type="spellEnd"/>
      <w:r w:rsidR="001458DB" w:rsidRPr="00AC3C46">
        <w:rPr>
          <w:rFonts w:ascii="Arial" w:hAnsi="Arial" w:cs="Arial"/>
          <w:sz w:val="20"/>
          <w:lang w:val="fr-FR"/>
        </w:rPr>
        <w:t xml:space="preserve"> </w:t>
      </w:r>
      <w:proofErr w:type="spellStart"/>
      <w:r w:rsidR="001458DB" w:rsidRPr="00AC3C46">
        <w:rPr>
          <w:rFonts w:ascii="Arial" w:hAnsi="Arial" w:cs="Arial"/>
          <w:sz w:val="20"/>
          <w:lang w:val="fr-FR"/>
        </w:rPr>
        <w:t>website</w:t>
      </w:r>
      <w:proofErr w:type="spellEnd"/>
      <w:r w:rsidR="001458DB" w:rsidRPr="00AC3C46">
        <w:rPr>
          <w:rFonts w:ascii="Arial" w:hAnsi="Arial" w:cs="Arial"/>
          <w:sz w:val="20"/>
          <w:lang w:val="fr-FR"/>
        </w:rPr>
        <w:t xml:space="preserve"> / site web du projet</w:t>
      </w:r>
      <w:r w:rsidR="001458DB" w:rsidRPr="00AC3C46">
        <w:rPr>
          <w:rStyle w:val="Hyperlink"/>
          <w:rFonts w:ascii="Arial" w:hAnsi="Arial" w:cs="Arial"/>
          <w:sz w:val="20"/>
          <w:lang w:val="fr-FR"/>
        </w:rPr>
        <w:t xml:space="preserve"> http://archive.ecml.at/projects/voll/menu_top.htm</w:t>
      </w:r>
      <w:r w:rsidRPr="00AC3C46">
        <w:rPr>
          <w:rFonts w:ascii="Arial" w:eastAsia="MS Mincho" w:hAnsi="Arial" w:cs="Arial"/>
          <w:sz w:val="20"/>
          <w:lang w:val="fr-FR"/>
        </w:rPr>
        <w:br/>
      </w:r>
      <w:r w:rsidRPr="00AC3C46">
        <w:rPr>
          <w:rFonts w:ascii="Arial" w:hAnsi="Arial" w:cs="Arial"/>
          <w:b/>
          <w:bCs/>
          <w:color w:val="FF0000"/>
          <w:sz w:val="18"/>
          <w:szCs w:val="20"/>
          <w:lang w:val="fr-FR"/>
        </w:rPr>
        <w:t xml:space="preserve">[publication </w:t>
      </w:r>
      <w:r w:rsidRPr="00AC3C46">
        <w:rPr>
          <w:rFonts w:ascii="Arial" w:hAnsi="Arial" w:cs="Arial"/>
          <w:b/>
          <w:bCs/>
          <w:color w:val="FF0000"/>
          <w:sz w:val="18"/>
          <w:lang w:val="fr-FR"/>
        </w:rPr>
        <w:t xml:space="preserve">out of stock, </w:t>
      </w:r>
      <w:proofErr w:type="spellStart"/>
      <w:r w:rsidRPr="00AC3C46">
        <w:rPr>
          <w:rFonts w:ascii="Arial" w:hAnsi="Arial" w:cs="Arial"/>
          <w:b/>
          <w:bCs/>
          <w:color w:val="FF0000"/>
          <w:sz w:val="18"/>
          <w:u w:val="single"/>
          <w:lang w:val="fr-FR"/>
        </w:rPr>
        <w:t>only</w:t>
      </w:r>
      <w:proofErr w:type="spellEnd"/>
      <w:r w:rsidRPr="00AC3C46">
        <w:rPr>
          <w:rFonts w:ascii="Arial" w:hAnsi="Arial" w:cs="Arial"/>
          <w:b/>
          <w:bCs/>
          <w:color w:val="FF0000"/>
          <w:sz w:val="18"/>
          <w:u w:val="single"/>
          <w:lang w:val="fr-FR"/>
        </w:rPr>
        <w:t xml:space="preserve"> </w:t>
      </w:r>
      <w:proofErr w:type="spellStart"/>
      <w:r w:rsidRPr="00AC3C46">
        <w:rPr>
          <w:rFonts w:ascii="Arial" w:hAnsi="Arial" w:cs="Arial"/>
          <w:b/>
          <w:bCs/>
          <w:color w:val="FF0000"/>
          <w:sz w:val="18"/>
          <w:u w:val="single"/>
          <w:lang w:val="fr-FR"/>
        </w:rPr>
        <w:t>available</w:t>
      </w:r>
      <w:proofErr w:type="spellEnd"/>
      <w:r w:rsidRPr="00AC3C46">
        <w:rPr>
          <w:rFonts w:ascii="Arial" w:hAnsi="Arial" w:cs="Arial"/>
          <w:b/>
          <w:bCs/>
          <w:color w:val="FF0000"/>
          <w:sz w:val="18"/>
          <w:u w:val="single"/>
          <w:lang w:val="fr-FR"/>
        </w:rPr>
        <w:t xml:space="preserve"> online</w:t>
      </w:r>
      <w:r w:rsidRPr="00AC3C46">
        <w:rPr>
          <w:rFonts w:ascii="Arial" w:hAnsi="Arial" w:cs="Arial"/>
          <w:b/>
          <w:bCs/>
          <w:color w:val="FF0000"/>
          <w:sz w:val="18"/>
          <w:lang w:val="fr-FR"/>
        </w:rPr>
        <w:t xml:space="preserve"> / stock épuisé, </w:t>
      </w:r>
      <w:r w:rsidRPr="00AC3C46">
        <w:rPr>
          <w:rFonts w:ascii="Arial" w:hAnsi="Arial" w:cs="Arial"/>
          <w:b/>
          <w:bCs/>
          <w:color w:val="FF0000"/>
          <w:sz w:val="18"/>
          <w:u w:val="single"/>
          <w:lang w:val="fr-FR"/>
        </w:rPr>
        <w:t>uniquement disponible en ligne</w:t>
      </w:r>
      <w:r w:rsidR="001458DB" w:rsidRPr="00AC3C46">
        <w:rPr>
          <w:rFonts w:ascii="Arial" w:hAnsi="Arial" w:cs="Arial"/>
          <w:b/>
          <w:bCs/>
          <w:color w:val="FF0000"/>
          <w:sz w:val="18"/>
          <w:lang w:val="fr-FR"/>
        </w:rPr>
        <w:t>]</w:t>
      </w:r>
    </w:p>
    <w:p w:rsidR="001458DB" w:rsidRPr="00AC3C46" w:rsidRDefault="001458DB" w:rsidP="001458DB">
      <w:pPr>
        <w:pBdr>
          <w:bottom w:val="dashed" w:sz="4" w:space="1" w:color="auto"/>
        </w:pBdr>
        <w:rPr>
          <w:rFonts w:ascii="Arial" w:hAnsi="Arial" w:cs="Arial"/>
          <w:sz w:val="20"/>
          <w:szCs w:val="20"/>
          <w:lang w:val="fr-FR"/>
        </w:rPr>
      </w:pPr>
    </w:p>
    <w:p w:rsidR="001458DB" w:rsidRPr="00AC3C46" w:rsidRDefault="001458DB" w:rsidP="001458DB">
      <w:pPr>
        <w:rPr>
          <w:rFonts w:ascii="Arial" w:eastAsia="Arial Unicode MS" w:hAnsi="Arial" w:cs="Arial"/>
          <w:sz w:val="20"/>
          <w:szCs w:val="17"/>
          <w:lang w:val="fr-FR"/>
        </w:rPr>
      </w:pPr>
    </w:p>
    <w:p w:rsidR="00726F1F" w:rsidRPr="00AC3C46" w:rsidRDefault="00726F1F" w:rsidP="00726F1F">
      <w:pPr>
        <w:rPr>
          <w:rFonts w:ascii="Arial" w:hAnsi="Arial" w:cs="Arial"/>
          <w:sz w:val="20"/>
          <w:szCs w:val="17"/>
          <w:lang w:val="fr-FR"/>
        </w:rPr>
      </w:pPr>
    </w:p>
    <w:p w:rsidR="00726F1F" w:rsidRPr="00C12E87" w:rsidRDefault="00726F1F" w:rsidP="00726F1F">
      <w:pPr>
        <w:pStyle w:val="berschrift2"/>
        <w:pBdr>
          <w:bottom w:val="single" w:sz="4" w:space="1" w:color="auto"/>
        </w:pBdr>
        <w:rPr>
          <w:rFonts w:eastAsia="Arial Unicode MS"/>
          <w:color w:val="808080"/>
          <w:lang w:val="fr-FR"/>
        </w:rPr>
      </w:pPr>
      <w:bookmarkStart w:id="37" w:name="_Toc361835567"/>
      <w:proofErr w:type="spellStart"/>
      <w:r w:rsidRPr="00C12E87">
        <w:rPr>
          <w:lang w:val="fr-FR"/>
        </w:rPr>
        <w:t>Quality</w:t>
      </w:r>
      <w:proofErr w:type="spellEnd"/>
      <w:r w:rsidRPr="00C12E87">
        <w:rPr>
          <w:lang w:val="fr-FR"/>
        </w:rPr>
        <w:t xml:space="preserve"> assurance in international co-operation in language education /</w:t>
      </w:r>
      <w:r w:rsidRPr="00C12E87">
        <w:rPr>
          <w:lang w:val="fr-FR"/>
        </w:rPr>
        <w:br/>
      </w:r>
      <w:r w:rsidRPr="00C12E87">
        <w:rPr>
          <w:color w:val="808080"/>
          <w:lang w:val="fr-FR"/>
        </w:rPr>
        <w:t>Assurance de qualité dans le cadre de la coopération internationale</w:t>
      </w:r>
      <w:r w:rsidRPr="00C12E87">
        <w:rPr>
          <w:color w:val="808080"/>
          <w:lang w:val="fr-FR"/>
        </w:rPr>
        <w:br/>
        <w:t>dans le domaine de l'enseignement/l'apprentissage des langues</w:t>
      </w:r>
      <w:bookmarkEnd w:id="37"/>
    </w:p>
    <w:p w:rsidR="00726F1F" w:rsidRPr="00C12E87" w:rsidRDefault="00726F1F" w:rsidP="00726F1F">
      <w:pPr>
        <w:rPr>
          <w:rFonts w:ascii="Arial" w:hAnsi="Arial" w:cs="Arial"/>
          <w:b/>
          <w:bCs/>
          <w:sz w:val="20"/>
          <w:lang w:val="fr-FR"/>
        </w:rPr>
      </w:pPr>
    </w:p>
    <w:p w:rsidR="00726F1F" w:rsidRPr="00C82391" w:rsidRDefault="00726F1F" w:rsidP="00726F1F">
      <w:pPr>
        <w:numPr>
          <w:ilvl w:val="0"/>
          <w:numId w:val="3"/>
        </w:numPr>
        <w:rPr>
          <w:rFonts w:ascii="Arial" w:hAnsi="Arial" w:cs="Arial"/>
          <w:color w:val="000000"/>
          <w:sz w:val="20"/>
          <w:lang w:val="en-GB"/>
        </w:rPr>
      </w:pPr>
      <w:proofErr w:type="spellStart"/>
      <w:r w:rsidRPr="00C12E87">
        <w:rPr>
          <w:rFonts w:ascii="Arial" w:hAnsi="Arial" w:cs="Arial"/>
          <w:sz w:val="20"/>
          <w:lang w:val="en-US"/>
        </w:rPr>
        <w:t>Drougas</w:t>
      </w:r>
      <w:proofErr w:type="spellEnd"/>
      <w:r w:rsidRPr="00C12E87">
        <w:rPr>
          <w:rFonts w:ascii="Arial" w:hAnsi="Arial" w:cs="Arial"/>
          <w:sz w:val="20"/>
          <w:lang w:val="en-US"/>
        </w:rPr>
        <w:t>, Alex &amp; Gerard </w:t>
      </w:r>
      <w:proofErr w:type="spellStart"/>
      <w:r w:rsidRPr="00C12E87">
        <w:rPr>
          <w:rFonts w:ascii="Arial" w:hAnsi="Arial" w:cs="Arial"/>
          <w:sz w:val="20"/>
          <w:lang w:val="en-US"/>
        </w:rPr>
        <w:t>Westhoff</w:t>
      </w:r>
      <w:proofErr w:type="spellEnd"/>
      <w:r w:rsidRPr="00C12E87">
        <w:rPr>
          <w:rFonts w:ascii="Arial" w:hAnsi="Arial" w:cs="Arial"/>
          <w:sz w:val="20"/>
          <w:lang w:val="en-US"/>
        </w:rPr>
        <w:t>,</w:t>
      </w:r>
      <w:r w:rsidRPr="00C12E87">
        <w:rPr>
          <w:rFonts w:ascii="Arial" w:hAnsi="Arial" w:cs="Arial"/>
          <w:sz w:val="20"/>
          <w:szCs w:val="20"/>
          <w:lang w:val="en-US"/>
        </w:rPr>
        <w:t xml:space="preserve"> </w:t>
      </w:r>
      <w:r w:rsidRPr="00C12E87">
        <w:rPr>
          <w:rFonts w:ascii="Arial" w:hAnsi="Arial" w:cs="Arial"/>
          <w:iCs/>
          <w:sz w:val="20"/>
          <w:szCs w:val="30"/>
          <w:lang w:val="en-US" w:eastAsia="en-US"/>
        </w:rPr>
        <w:t>Content design and methodology of seminars, workshops and congresses</w:t>
      </w:r>
      <w:r w:rsidRPr="00C12E87">
        <w:rPr>
          <w:rFonts w:ascii="Arial" w:hAnsi="Arial" w:cs="Arial"/>
          <w:sz w:val="20"/>
          <w:szCs w:val="20"/>
          <w:lang w:val="en-US"/>
        </w:rPr>
        <w:t xml:space="preserve">, </w:t>
      </w:r>
      <w:r w:rsidRPr="00C12E87">
        <w:rPr>
          <w:rFonts w:ascii="Arial" w:hAnsi="Arial" w:cs="Arial"/>
          <w:sz w:val="20"/>
          <w:lang w:val="en-US"/>
        </w:rPr>
        <w:t>Council of Europe / European Centre for Modern Languages</w:t>
      </w:r>
      <w:r w:rsidR="00A9343A">
        <w:rPr>
          <w:rFonts w:ascii="Arial" w:hAnsi="Arial" w:cs="Arial"/>
          <w:sz w:val="20"/>
          <w:lang w:val="en-US"/>
        </w:rPr>
        <w:t xml:space="preserve">, 2002, </w:t>
      </w:r>
      <w:r w:rsidR="00A9343A">
        <w:rPr>
          <w:rFonts w:ascii="Arial" w:hAnsi="Arial" w:cs="Arial"/>
          <w:sz w:val="20"/>
          <w:lang w:val="en-US"/>
        </w:rPr>
        <w:br/>
        <w:t xml:space="preserve">ISBN 978-92-871-4946-6, </w:t>
      </w:r>
      <w:r w:rsidR="001F7523" w:rsidRPr="00AC3C46">
        <w:rPr>
          <w:rFonts w:ascii="Arial" w:hAnsi="Arial" w:cs="Arial"/>
          <w:sz w:val="20"/>
          <w:lang w:val="en-GB"/>
        </w:rPr>
        <w:t xml:space="preserve">printed and online book </w:t>
      </w:r>
      <w:hyperlink r:id="rId240" w:history="1">
        <w:r w:rsidR="00A9343A" w:rsidRPr="00C82391">
          <w:rPr>
            <w:rStyle w:val="Hyperlink"/>
            <w:rFonts w:ascii="Arial" w:hAnsi="Arial" w:cs="Arial"/>
            <w:sz w:val="20"/>
            <w:lang w:val="en-GB"/>
          </w:rPr>
          <w:t>http://www.ecml.at/publications</w:t>
        </w:r>
      </w:hyperlink>
      <w:r w:rsidR="00A9343A">
        <w:rPr>
          <w:rFonts w:ascii="Arial" w:hAnsi="Arial" w:cs="Arial"/>
          <w:sz w:val="20"/>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00D11852">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726F1F" w:rsidRPr="00C82391" w:rsidRDefault="00726F1F" w:rsidP="00726F1F">
      <w:pPr>
        <w:rPr>
          <w:rFonts w:ascii="Arial" w:hAnsi="Arial" w:cs="Arial"/>
          <w:sz w:val="20"/>
          <w:lang w:val="en-GB"/>
        </w:rPr>
      </w:pPr>
    </w:p>
    <w:p w:rsidR="00726F1F" w:rsidRPr="00C12E87" w:rsidRDefault="00726F1F" w:rsidP="00A9343A">
      <w:pPr>
        <w:numPr>
          <w:ilvl w:val="0"/>
          <w:numId w:val="3"/>
        </w:numPr>
        <w:rPr>
          <w:rFonts w:ascii="Arial" w:hAnsi="Arial" w:cs="Arial"/>
          <w:sz w:val="20"/>
          <w:lang w:val="fr-FR"/>
        </w:rPr>
      </w:pPr>
      <w:proofErr w:type="spellStart"/>
      <w:r w:rsidRPr="00C12E87">
        <w:rPr>
          <w:rFonts w:ascii="Arial" w:hAnsi="Arial" w:cs="Arial"/>
          <w:sz w:val="20"/>
          <w:lang w:val="fr-FR"/>
        </w:rPr>
        <w:t>Drougas</w:t>
      </w:r>
      <w:proofErr w:type="spellEnd"/>
      <w:r w:rsidRPr="00C12E87">
        <w:rPr>
          <w:rFonts w:ascii="Arial" w:hAnsi="Arial" w:cs="Arial"/>
          <w:sz w:val="20"/>
          <w:lang w:val="fr-FR"/>
        </w:rPr>
        <w:t xml:space="preserve">, Alex &amp; </w:t>
      </w:r>
      <w:proofErr w:type="spellStart"/>
      <w:r w:rsidRPr="00C12E87">
        <w:rPr>
          <w:rFonts w:ascii="Arial" w:hAnsi="Arial" w:cs="Arial"/>
          <w:sz w:val="20"/>
          <w:lang w:val="fr-FR"/>
        </w:rPr>
        <w:t>Gerard</w:t>
      </w:r>
      <w:proofErr w:type="spellEnd"/>
      <w:r w:rsidRPr="00C12E87">
        <w:rPr>
          <w:rFonts w:ascii="Arial" w:hAnsi="Arial" w:cs="Arial"/>
          <w:sz w:val="20"/>
          <w:lang w:val="fr-FR"/>
        </w:rPr>
        <w:t> </w:t>
      </w:r>
      <w:proofErr w:type="spellStart"/>
      <w:r w:rsidRPr="00C12E87">
        <w:rPr>
          <w:rFonts w:ascii="Arial" w:hAnsi="Arial" w:cs="Arial"/>
          <w:sz w:val="20"/>
          <w:lang w:val="fr-FR"/>
        </w:rPr>
        <w:t>Westhoff</w:t>
      </w:r>
      <w:proofErr w:type="spellEnd"/>
      <w:r w:rsidRPr="00C12E87">
        <w:rPr>
          <w:rFonts w:ascii="Arial" w:hAnsi="Arial" w:cs="Arial"/>
          <w:sz w:val="20"/>
          <w:lang w:val="fr-FR"/>
        </w:rPr>
        <w:t>,</w:t>
      </w:r>
      <w:r w:rsidRPr="00C12E87">
        <w:rPr>
          <w:rFonts w:ascii="Arial" w:hAnsi="Arial" w:cs="Arial"/>
          <w:sz w:val="20"/>
          <w:szCs w:val="20"/>
          <w:lang w:val="fr-FR"/>
        </w:rPr>
        <w:t xml:space="preserve"> </w:t>
      </w:r>
      <w:r w:rsidRPr="00C12E87">
        <w:rPr>
          <w:rFonts w:ascii="Arial" w:hAnsi="Arial" w:cs="Arial"/>
          <w:iCs/>
          <w:sz w:val="20"/>
          <w:szCs w:val="30"/>
          <w:lang w:val="fr-FR" w:eastAsia="en-US"/>
        </w:rPr>
        <w:t>Méthodologie et organisation de séminaires, d’ateliers et de conférences</w:t>
      </w:r>
      <w:r w:rsidRPr="00C12E87">
        <w:rPr>
          <w:rFonts w:ascii="Arial" w:hAnsi="Arial" w:cs="Arial"/>
          <w:sz w:val="20"/>
          <w:lang w:val="fr-FR"/>
        </w:rPr>
        <w:t>, Conseil de l’Europe / Centre européen pour les langues vivante</w:t>
      </w:r>
      <w:r w:rsidR="00A9343A">
        <w:rPr>
          <w:rFonts w:ascii="Arial" w:hAnsi="Arial" w:cs="Arial"/>
          <w:sz w:val="20"/>
          <w:lang w:val="fr-FR"/>
        </w:rPr>
        <w:t>s, 2002,</w:t>
      </w:r>
      <w:r w:rsidR="001F7523">
        <w:rPr>
          <w:rFonts w:ascii="Arial" w:hAnsi="Arial" w:cs="Arial"/>
          <w:sz w:val="20"/>
          <w:lang w:val="fr-FR"/>
        </w:rPr>
        <w:t xml:space="preserve"> </w:t>
      </w:r>
      <w:r w:rsidR="00A9343A">
        <w:rPr>
          <w:rFonts w:ascii="Arial" w:hAnsi="Arial" w:cs="Arial"/>
          <w:sz w:val="20"/>
          <w:lang w:val="fr-FR"/>
        </w:rPr>
        <w:t xml:space="preserve">ISBN 978-92-871-4945-9, </w:t>
      </w:r>
      <w:r w:rsidR="00AC3C46">
        <w:rPr>
          <w:rFonts w:ascii="Arial" w:hAnsi="Arial" w:cs="Arial"/>
          <w:sz w:val="20"/>
          <w:lang w:val="fr-FR"/>
        </w:rPr>
        <w:t xml:space="preserve">livre imprimé et en ligne </w:t>
      </w:r>
      <w:hyperlink r:id="rId241" w:history="1">
        <w:r w:rsidR="00D461F5" w:rsidRPr="009B526D">
          <w:rPr>
            <w:rStyle w:val="Hyperlink"/>
            <w:rFonts w:ascii="Arial" w:hAnsi="Arial" w:cs="Arial"/>
            <w:sz w:val="20"/>
            <w:lang w:val="fr-FR"/>
          </w:rPr>
          <w:t>http://www.ecml.at/publications</w:t>
        </w:r>
      </w:hyperlink>
      <w:r w:rsidR="00A9343A">
        <w:rPr>
          <w:rFonts w:ascii="Arial" w:hAnsi="Arial" w:cs="Arial"/>
          <w:sz w:val="20"/>
          <w:lang w:val="fr-FR"/>
        </w:rPr>
        <w:t xml:space="preserve"> </w:t>
      </w:r>
      <w:r w:rsidRPr="00C12E87">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pStyle w:val="Funotentext"/>
        <w:rPr>
          <w:rFonts w:ascii="Arial" w:hAnsi="Arial" w:cs="Arial"/>
          <w:szCs w:val="24"/>
          <w:lang w:val="fr-FR"/>
        </w:rPr>
      </w:pPr>
    </w:p>
    <w:p w:rsidR="00726F1F" w:rsidRPr="00CC79C8" w:rsidRDefault="00726F1F" w:rsidP="00CC79C8">
      <w:pPr>
        <w:numPr>
          <w:ilvl w:val="0"/>
          <w:numId w:val="3"/>
        </w:numPr>
        <w:rPr>
          <w:rFonts w:ascii="Arial" w:hAnsi="Arial" w:cs="Arial"/>
          <w:sz w:val="20"/>
          <w:lang w:val="en-US"/>
        </w:rPr>
      </w:pPr>
      <w:r w:rsidRPr="002E5D5C">
        <w:rPr>
          <w:rFonts w:ascii="Arial" w:hAnsi="Arial" w:cs="Arial"/>
          <w:sz w:val="20"/>
          <w:lang w:val="en-US"/>
        </w:rPr>
        <w:t xml:space="preserve">Heyworth, Frank, </w:t>
      </w:r>
      <w:r w:rsidRPr="002E5D5C">
        <w:rPr>
          <w:rFonts w:ascii="Arial" w:hAnsi="Arial" w:cs="Arial"/>
          <w:iCs/>
          <w:sz w:val="20"/>
          <w:lang w:val="en-US"/>
        </w:rPr>
        <w:t>A guide to project management</w:t>
      </w:r>
      <w:r w:rsidRPr="002E5D5C">
        <w:rPr>
          <w:rFonts w:ascii="Arial" w:hAnsi="Arial" w:cs="Arial"/>
          <w:sz w:val="20"/>
          <w:szCs w:val="20"/>
          <w:lang w:val="en-US"/>
        </w:rPr>
        <w:t xml:space="preserve">, </w:t>
      </w:r>
      <w:r w:rsidRPr="002E5D5C">
        <w:rPr>
          <w:rFonts w:ascii="Arial" w:hAnsi="Arial" w:cs="Arial"/>
          <w:sz w:val="20"/>
          <w:lang w:val="en-US"/>
        </w:rPr>
        <w:t xml:space="preserve">Council of Europe / European Centre for Modern Languages, </w:t>
      </w:r>
      <w:r w:rsidR="00284752" w:rsidRPr="002E5D5C">
        <w:rPr>
          <w:rFonts w:ascii="Arial" w:hAnsi="Arial" w:cs="Arial"/>
          <w:sz w:val="20"/>
          <w:lang w:val="en-US"/>
        </w:rPr>
        <w:t xml:space="preserve">2002, ISBN 978-92-871-4965-7, </w:t>
      </w:r>
      <w:r w:rsidR="00222E61">
        <w:rPr>
          <w:rFonts w:ascii="Arial" w:hAnsi="Arial" w:cs="Arial"/>
          <w:sz w:val="20"/>
          <w:szCs w:val="20"/>
          <w:lang w:val="en-US"/>
        </w:rPr>
        <w:t xml:space="preserve">online and printed </w:t>
      </w:r>
      <w:r w:rsidR="00222E61" w:rsidRPr="00576C13">
        <w:rPr>
          <w:rFonts w:ascii="Arial" w:hAnsi="Arial" w:cs="Arial"/>
          <w:sz w:val="20"/>
          <w:szCs w:val="20"/>
          <w:lang w:val="en-US"/>
        </w:rPr>
        <w:t xml:space="preserve">book </w:t>
      </w:r>
      <w:r w:rsidR="00222E61">
        <w:rPr>
          <w:rFonts w:ascii="Arial" w:hAnsi="Arial" w:cs="Arial"/>
          <w:sz w:val="20"/>
          <w:szCs w:val="20"/>
          <w:lang w:val="en-US"/>
        </w:rPr>
        <w:t>with CD-ROM</w:t>
      </w:r>
      <w:r w:rsidR="00222E61" w:rsidRPr="00AC3C46">
        <w:rPr>
          <w:lang w:val="en-GB"/>
        </w:rPr>
        <w:t xml:space="preserve"> </w:t>
      </w:r>
      <w:hyperlink r:id="rId242" w:history="1">
        <w:r w:rsidR="002E5D5C" w:rsidRPr="00C82391">
          <w:rPr>
            <w:rStyle w:val="Hyperlink"/>
            <w:rFonts w:ascii="Arial" w:hAnsi="Arial" w:cs="Arial"/>
            <w:sz w:val="20"/>
            <w:lang w:val="en-GB"/>
          </w:rPr>
          <w:t>http://www.ecml.at/publications</w:t>
        </w:r>
      </w:hyperlink>
      <w:r w:rsidR="001F7523" w:rsidRPr="002E5D5C">
        <w:rPr>
          <w:rFonts w:ascii="Arial" w:hAnsi="Arial" w:cs="Arial"/>
          <w:b/>
          <w:bCs/>
          <w:color w:val="FF0000"/>
          <w:sz w:val="18"/>
          <w:szCs w:val="20"/>
          <w:lang w:val="en-US"/>
        </w:rPr>
        <w:t xml:space="preserve"> </w:t>
      </w:r>
      <w:r w:rsidR="001F7523">
        <w:rPr>
          <w:rFonts w:ascii="Arial" w:hAnsi="Arial" w:cs="Arial"/>
          <w:b/>
          <w:bCs/>
          <w:color w:val="FF0000"/>
          <w:sz w:val="18"/>
          <w:szCs w:val="20"/>
          <w:lang w:val="en-US"/>
        </w:rPr>
        <w:br/>
      </w:r>
      <w:r w:rsidRPr="002E5D5C">
        <w:rPr>
          <w:rFonts w:ascii="Arial" w:hAnsi="Arial" w:cs="Arial"/>
          <w:b/>
          <w:bCs/>
          <w:color w:val="FF0000"/>
          <w:sz w:val="18"/>
          <w:szCs w:val="20"/>
          <w:lang w:val="en-US"/>
        </w:rPr>
        <w:t xml:space="preserve">[publication </w:t>
      </w:r>
      <w:r w:rsidRPr="002E5D5C">
        <w:rPr>
          <w:rFonts w:ascii="Arial" w:hAnsi="Arial" w:cs="Arial"/>
          <w:b/>
          <w:bCs/>
          <w:color w:val="FF0000"/>
          <w:sz w:val="18"/>
          <w:lang w:val="en-US"/>
        </w:rPr>
        <w:t xml:space="preserve">out of stock, </w:t>
      </w:r>
      <w:r w:rsidRPr="002E5D5C">
        <w:rPr>
          <w:rFonts w:ascii="Arial" w:hAnsi="Arial" w:cs="Arial"/>
          <w:b/>
          <w:bCs/>
          <w:color w:val="FF0000"/>
          <w:sz w:val="18"/>
          <w:u w:val="single"/>
          <w:lang w:val="en-US"/>
        </w:rPr>
        <w:t>only available online</w:t>
      </w:r>
      <w:r w:rsidRPr="002E5D5C">
        <w:rPr>
          <w:rFonts w:ascii="Arial" w:hAnsi="Arial" w:cs="Arial"/>
          <w:b/>
          <w:bCs/>
          <w:color w:val="FF0000"/>
          <w:sz w:val="18"/>
          <w:lang w:val="en-US"/>
        </w:rPr>
        <w:t>]</w:t>
      </w:r>
    </w:p>
    <w:p w:rsidR="00726F1F" w:rsidRPr="00C12E87" w:rsidRDefault="00726F1F" w:rsidP="00726F1F">
      <w:pPr>
        <w:rPr>
          <w:rFonts w:ascii="Arial" w:hAnsi="Arial" w:cs="Arial"/>
          <w:sz w:val="20"/>
          <w:szCs w:val="17"/>
          <w:lang w:val="en-US"/>
        </w:rPr>
      </w:pPr>
    </w:p>
    <w:p w:rsidR="00726F1F" w:rsidRPr="00C12E87" w:rsidRDefault="00726F1F" w:rsidP="002E5D5C">
      <w:pPr>
        <w:numPr>
          <w:ilvl w:val="0"/>
          <w:numId w:val="3"/>
        </w:numPr>
        <w:rPr>
          <w:rFonts w:ascii="Arial" w:hAnsi="Arial" w:cs="Arial"/>
          <w:sz w:val="20"/>
          <w:lang w:val="fr-FR"/>
        </w:rPr>
      </w:pPr>
      <w:r w:rsidRPr="00C12E87">
        <w:rPr>
          <w:rFonts w:ascii="Arial" w:hAnsi="Arial" w:cs="Arial"/>
          <w:sz w:val="20"/>
          <w:lang w:val="fr-FR"/>
        </w:rPr>
        <w:t xml:space="preserve">Heyworth, Frank, </w:t>
      </w:r>
      <w:r w:rsidRPr="00C12E87">
        <w:rPr>
          <w:rFonts w:ascii="Arial" w:hAnsi="Arial" w:cs="Arial"/>
          <w:iCs/>
          <w:sz w:val="20"/>
          <w:lang w:val="fr-FR"/>
        </w:rPr>
        <w:t>Guide de gestion de projets</w:t>
      </w:r>
      <w:r w:rsidRPr="00C12E87">
        <w:rPr>
          <w:rFonts w:ascii="Arial" w:hAnsi="Arial" w:cs="Arial"/>
          <w:sz w:val="20"/>
          <w:szCs w:val="20"/>
          <w:lang w:val="fr-FR"/>
        </w:rPr>
        <w:t xml:space="preserve">, </w:t>
      </w:r>
      <w:r w:rsidRPr="00C12E87">
        <w:rPr>
          <w:rFonts w:ascii="Arial" w:hAnsi="Arial" w:cs="Arial"/>
          <w:sz w:val="20"/>
          <w:lang w:val="fr-FR"/>
        </w:rPr>
        <w:t>Conseil de l’Europe / Centre européen pour les langues vivantes, 2002, ISBN 978-</w:t>
      </w:r>
      <w:r w:rsidR="00284752">
        <w:rPr>
          <w:rFonts w:ascii="Arial" w:hAnsi="Arial" w:cs="Arial"/>
          <w:sz w:val="20"/>
          <w:lang w:val="fr-FR"/>
        </w:rPr>
        <w:t>92-871-4963-3,</w:t>
      </w:r>
      <w:r w:rsidR="002E5D5C">
        <w:rPr>
          <w:rFonts w:ascii="Arial" w:hAnsi="Arial" w:cs="Arial"/>
          <w:sz w:val="20"/>
          <w:lang w:val="fr-FR"/>
        </w:rPr>
        <w:t xml:space="preserve"> livre</w:t>
      </w:r>
      <w:r w:rsidR="001F7523">
        <w:rPr>
          <w:rFonts w:ascii="Arial" w:hAnsi="Arial" w:cs="Arial"/>
          <w:sz w:val="20"/>
          <w:lang w:val="fr-FR"/>
        </w:rPr>
        <w:t xml:space="preserve"> imprimé avec un CD-ROM  et en ligne </w:t>
      </w:r>
      <w:hyperlink r:id="rId243" w:history="1">
        <w:r w:rsidR="002E5D5C">
          <w:rPr>
            <w:rStyle w:val="Hyperlink"/>
            <w:rFonts w:ascii="Arial" w:hAnsi="Arial" w:cs="Arial"/>
            <w:sz w:val="20"/>
            <w:lang w:val="fr-FR"/>
          </w:rPr>
          <w:t>http://www.ecml.at/publications</w:t>
        </w:r>
      </w:hyperlink>
      <w:r w:rsidR="001F7523">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rPr>
          <w:rFonts w:ascii="Arial" w:hAnsi="Arial" w:cs="Arial"/>
          <w:sz w:val="20"/>
          <w:lang w:val="fr-FR"/>
        </w:rPr>
      </w:pPr>
    </w:p>
    <w:p w:rsidR="00726F1F" w:rsidRPr="00C12E87" w:rsidRDefault="00726F1F" w:rsidP="00726F1F">
      <w:pPr>
        <w:rPr>
          <w:rFonts w:ascii="Arial" w:hAnsi="Arial" w:cs="Arial"/>
          <w:sz w:val="20"/>
          <w:lang w:val="fr-FR"/>
        </w:rPr>
      </w:pPr>
    </w:p>
    <w:p w:rsidR="00726F1F" w:rsidRPr="00C12E87" w:rsidRDefault="00726F1F" w:rsidP="00726F1F">
      <w:pPr>
        <w:pStyle w:val="berschrift2"/>
        <w:pBdr>
          <w:bottom w:val="single" w:sz="4" w:space="1" w:color="auto"/>
        </w:pBdr>
        <w:rPr>
          <w:lang w:val="fr-FR"/>
        </w:rPr>
      </w:pPr>
      <w:bookmarkStart w:id="38" w:name="_Toc361835568"/>
      <w:r w:rsidRPr="00C12E87">
        <w:rPr>
          <w:lang w:val="fr-FR"/>
        </w:rPr>
        <w:t>Change in teacher education /</w:t>
      </w:r>
      <w:r w:rsidRPr="00C12E87">
        <w:rPr>
          <w:lang w:val="fr-FR"/>
        </w:rPr>
        <w:br/>
        <w:t>Développements dans la formation des enseignants</w:t>
      </w:r>
      <w:bookmarkEnd w:id="38"/>
    </w:p>
    <w:p w:rsidR="00726F1F" w:rsidRPr="00C12E87" w:rsidRDefault="00726F1F" w:rsidP="00726F1F">
      <w:pPr>
        <w:rPr>
          <w:lang w:val="fr-FR"/>
        </w:rPr>
      </w:pPr>
    </w:p>
    <w:p w:rsidR="00726F1F" w:rsidRPr="00C82391" w:rsidRDefault="00726F1F" w:rsidP="007C2A8A">
      <w:pPr>
        <w:numPr>
          <w:ilvl w:val="0"/>
          <w:numId w:val="3"/>
        </w:numPr>
        <w:rPr>
          <w:rFonts w:ascii="Arial" w:hAnsi="Arial" w:cs="Arial"/>
          <w:sz w:val="20"/>
          <w:szCs w:val="17"/>
          <w:lang w:val="en-GB"/>
        </w:rPr>
      </w:pPr>
      <w:r w:rsidRPr="00C12E87">
        <w:rPr>
          <w:rFonts w:ascii="Arial" w:hAnsi="Arial" w:cs="Arial"/>
          <w:sz w:val="20"/>
          <w:lang w:val="en-US"/>
        </w:rPr>
        <w:t xml:space="preserve">Boldizsár, Gábor, </w:t>
      </w:r>
      <w:r w:rsidRPr="00C12E87">
        <w:rPr>
          <w:rFonts w:ascii="Arial" w:hAnsi="Arial" w:cs="Arial"/>
          <w:iCs/>
          <w:sz w:val="20"/>
          <w:lang w:val="en-US"/>
        </w:rPr>
        <w:t>An introduction to the current European context in language teaching</w:t>
      </w:r>
      <w:r w:rsidRPr="00C12E87">
        <w:rPr>
          <w:rFonts w:ascii="Arial" w:hAnsi="Arial" w:cs="Arial"/>
          <w:sz w:val="20"/>
          <w:lang w:val="en-US"/>
        </w:rPr>
        <w:t>, ECML Research and Development reports series, Council of Europe / European Centre for Mo</w:t>
      </w:r>
      <w:r w:rsidR="00C827F3">
        <w:rPr>
          <w:rFonts w:ascii="Arial" w:hAnsi="Arial" w:cs="Arial"/>
          <w:sz w:val="20"/>
          <w:lang w:val="en-US"/>
        </w:rPr>
        <w:t>dern Languages, 2003,</w:t>
      </w:r>
      <w:r w:rsidR="007C2A8A">
        <w:rPr>
          <w:rFonts w:ascii="Arial" w:hAnsi="Arial" w:cs="Arial"/>
          <w:sz w:val="20"/>
          <w:lang w:val="en-US"/>
        </w:rPr>
        <w:t xml:space="preserve"> online report</w:t>
      </w:r>
      <w:r w:rsidR="00C827F3">
        <w:rPr>
          <w:rFonts w:ascii="Arial" w:hAnsi="Arial" w:cs="Arial"/>
          <w:sz w:val="20"/>
          <w:lang w:val="en-US"/>
        </w:rPr>
        <w:t xml:space="preserve"> </w:t>
      </w:r>
      <w:hyperlink r:id="rId244" w:history="1">
        <w:r w:rsidR="007C2A8A" w:rsidRPr="007C2A8A">
          <w:rPr>
            <w:rStyle w:val="Hyperlink"/>
            <w:rFonts w:ascii="Arial" w:hAnsi="Arial" w:cs="Arial"/>
            <w:sz w:val="20"/>
            <w:lang w:val="en-US"/>
          </w:rPr>
          <w:t>http://www.ecml.at/publications</w:t>
        </w:r>
      </w:hyperlink>
    </w:p>
    <w:p w:rsidR="00726F1F" w:rsidRPr="00C82391" w:rsidRDefault="00726F1F" w:rsidP="00726F1F">
      <w:pPr>
        <w:rPr>
          <w:rFonts w:ascii="Arial" w:hAnsi="Arial" w:cs="Arial"/>
          <w:sz w:val="20"/>
          <w:lang w:val="en-GB"/>
        </w:rPr>
      </w:pPr>
    </w:p>
    <w:p w:rsidR="00726F1F" w:rsidRPr="00C12E87" w:rsidRDefault="00726F1F" w:rsidP="00726F1F">
      <w:pPr>
        <w:numPr>
          <w:ilvl w:val="0"/>
          <w:numId w:val="3"/>
        </w:numPr>
        <w:rPr>
          <w:rFonts w:ascii="Arial" w:hAnsi="Arial" w:cs="Arial"/>
          <w:sz w:val="20"/>
          <w:lang w:val="fr-FR"/>
        </w:rPr>
      </w:pPr>
      <w:r w:rsidRPr="00C12E87">
        <w:rPr>
          <w:rFonts w:ascii="Arial" w:hAnsi="Arial" w:cs="Arial"/>
          <w:sz w:val="20"/>
          <w:lang w:val="fr-FR"/>
        </w:rPr>
        <w:t xml:space="preserve">Boldizsár, Gábor, </w:t>
      </w:r>
      <w:r w:rsidRPr="00C12E87">
        <w:rPr>
          <w:rFonts w:ascii="Arial" w:hAnsi="Arial" w:cs="Arial"/>
          <w:iCs/>
          <w:sz w:val="20"/>
          <w:lang w:val="fr-FR"/>
        </w:rPr>
        <w:t>Introduction au contexte européen actuel de l’enseignement de langues</w:t>
      </w:r>
      <w:r w:rsidRPr="00C12E87">
        <w:rPr>
          <w:rFonts w:ascii="Arial" w:hAnsi="Arial" w:cs="Arial"/>
          <w:sz w:val="20"/>
          <w:lang w:val="fr-FR"/>
        </w:rPr>
        <w:t xml:space="preserve">, Série de rapports Recherche et Développement du CELV, Conseil de l’Europe / Centre européen </w:t>
      </w:r>
      <w:r w:rsidR="00C827F3">
        <w:rPr>
          <w:rFonts w:ascii="Arial" w:hAnsi="Arial" w:cs="Arial"/>
          <w:sz w:val="20"/>
          <w:lang w:val="fr-FR"/>
        </w:rPr>
        <w:t xml:space="preserve">pour les langues vivantes, 2003, </w:t>
      </w:r>
      <w:r w:rsidR="00D6151A">
        <w:rPr>
          <w:rFonts w:ascii="Arial" w:hAnsi="Arial" w:cs="Arial"/>
          <w:sz w:val="20"/>
          <w:lang w:val="fr-FR"/>
        </w:rPr>
        <w:t>r</w:t>
      </w:r>
      <w:r w:rsidRPr="007C2A8A">
        <w:rPr>
          <w:rFonts w:ascii="Arial" w:hAnsi="Arial" w:cs="Arial"/>
          <w:sz w:val="20"/>
          <w:lang w:val="fr-FR"/>
        </w:rPr>
        <w:t>apport électronique</w:t>
      </w:r>
      <w:r w:rsidR="007C2A8A">
        <w:rPr>
          <w:rFonts w:ascii="Arial" w:hAnsi="Arial" w:cs="Arial"/>
          <w:sz w:val="20"/>
          <w:lang w:val="fr-FR"/>
        </w:rPr>
        <w:t xml:space="preserve"> </w:t>
      </w:r>
      <w:hyperlink r:id="rId245" w:history="1">
        <w:r w:rsidR="007C2A8A" w:rsidRPr="00C82391">
          <w:rPr>
            <w:rStyle w:val="Hyperlink"/>
            <w:rFonts w:ascii="Arial" w:hAnsi="Arial" w:cs="Arial"/>
            <w:sz w:val="20"/>
            <w:lang w:val="fr-FR"/>
          </w:rPr>
          <w:t>http://www.ecml.at/publications</w:t>
        </w:r>
      </w:hyperlink>
    </w:p>
    <w:p w:rsidR="00726F1F" w:rsidRPr="00C82391"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D46348" w:rsidRPr="00AC3C46" w:rsidRDefault="00D46348">
      <w:pPr>
        <w:rPr>
          <w:rFonts w:ascii="Arial" w:hAnsi="Arial" w:cs="Arial"/>
          <w:sz w:val="20"/>
          <w:lang w:val="fr-FR"/>
        </w:rPr>
      </w:pPr>
      <w:r w:rsidRPr="00AC3C46">
        <w:rPr>
          <w:rFonts w:ascii="Arial" w:hAnsi="Arial" w:cs="Arial"/>
          <w:sz w:val="20"/>
          <w:lang w:val="fr-FR"/>
        </w:rPr>
        <w:br w:type="page"/>
      </w:r>
    </w:p>
    <w:p w:rsidR="00726F1F" w:rsidRPr="006A55FA" w:rsidRDefault="00726F1F" w:rsidP="00812C96">
      <w:pPr>
        <w:numPr>
          <w:ilvl w:val="0"/>
          <w:numId w:val="3"/>
        </w:numPr>
        <w:rPr>
          <w:rFonts w:ascii="Arial" w:hAnsi="Arial" w:cs="Arial"/>
          <w:sz w:val="20"/>
          <w:szCs w:val="17"/>
          <w:lang w:val="en-US"/>
        </w:rPr>
      </w:pPr>
      <w:r w:rsidRPr="00C12E87">
        <w:rPr>
          <w:rFonts w:ascii="Arial" w:hAnsi="Arial" w:cs="Arial"/>
          <w:sz w:val="20"/>
          <w:lang w:val="en-US"/>
        </w:rPr>
        <w:lastRenderedPageBreak/>
        <w:t xml:space="preserve">Heyworth, Frank, </w:t>
      </w:r>
      <w:r w:rsidRPr="00C12E87">
        <w:rPr>
          <w:rFonts w:ascii="Arial" w:hAnsi="Arial" w:cs="Arial"/>
          <w:iCs/>
          <w:sz w:val="20"/>
          <w:lang w:val="en-US"/>
        </w:rPr>
        <w:t>Facing the future: language educators across Europe</w:t>
      </w:r>
      <w:r w:rsidRPr="00C12E87">
        <w:rPr>
          <w:rFonts w:ascii="Arial" w:hAnsi="Arial" w:cs="Arial"/>
          <w:sz w:val="20"/>
          <w:lang w:val="en-US"/>
        </w:rPr>
        <w:t>, Council of Europe / European Centre for Modern Languages, 2003, ISBN 978-92-871-5261-9</w:t>
      </w:r>
      <w:r w:rsidR="00221B69">
        <w:rPr>
          <w:rFonts w:ascii="Arial" w:hAnsi="Arial" w:cs="Arial"/>
          <w:sz w:val="20"/>
          <w:lang w:val="en-US"/>
        </w:rPr>
        <w:t>, book</w:t>
      </w:r>
      <w:r w:rsidR="00812C96">
        <w:rPr>
          <w:rFonts w:ascii="Arial" w:hAnsi="Arial" w:cs="Arial"/>
          <w:sz w:val="20"/>
          <w:lang w:val="en-US"/>
        </w:rPr>
        <w:t xml:space="preserve"> </w:t>
      </w:r>
      <w:hyperlink r:id="rId246" w:history="1">
        <w:r w:rsidR="00812C96" w:rsidRPr="006A55FA">
          <w:rPr>
            <w:rStyle w:val="Hyperlink"/>
            <w:rFonts w:ascii="Arial" w:hAnsi="Arial" w:cs="Arial"/>
            <w:sz w:val="20"/>
            <w:lang w:val="en-US"/>
          </w:rPr>
          <w:t>http://archive.ecml.at/documents/pub212E2003Heyworth.pdf</w:t>
        </w:r>
      </w:hyperlink>
      <w:r w:rsidRPr="006A55FA">
        <w:rPr>
          <w:rFonts w:ascii="Arial" w:hAnsi="Arial" w:cs="Arial"/>
          <w:sz w:val="20"/>
          <w:lang w:val="en-US"/>
        </w:rPr>
        <w:br/>
      </w:r>
      <w:r w:rsidRPr="006A55FA">
        <w:rPr>
          <w:rFonts w:ascii="Arial" w:hAnsi="Arial" w:cs="Arial"/>
          <w:b/>
          <w:bCs/>
          <w:color w:val="FF0000"/>
          <w:sz w:val="18"/>
          <w:szCs w:val="20"/>
          <w:lang w:val="en-US"/>
        </w:rPr>
        <w:t xml:space="preserve">[publication </w:t>
      </w:r>
      <w:r w:rsidRPr="006A55FA">
        <w:rPr>
          <w:rFonts w:ascii="Arial" w:hAnsi="Arial" w:cs="Arial"/>
          <w:b/>
          <w:bCs/>
          <w:color w:val="FF0000"/>
          <w:sz w:val="18"/>
          <w:lang w:val="en-US"/>
        </w:rPr>
        <w:t xml:space="preserve">out of stock, </w:t>
      </w:r>
      <w:r w:rsidRPr="006A55FA">
        <w:rPr>
          <w:rFonts w:ascii="Arial" w:hAnsi="Arial" w:cs="Arial"/>
          <w:b/>
          <w:bCs/>
          <w:color w:val="FF0000"/>
          <w:sz w:val="18"/>
          <w:u w:val="single"/>
          <w:lang w:val="en-US"/>
        </w:rPr>
        <w:t>only available online</w:t>
      </w:r>
      <w:r w:rsidRPr="006A55FA">
        <w:rPr>
          <w:rFonts w:ascii="Arial" w:hAnsi="Arial" w:cs="Arial"/>
          <w:b/>
          <w:bCs/>
          <w:color w:val="FF0000"/>
          <w:sz w:val="18"/>
          <w:lang w:val="en-US"/>
        </w:rPr>
        <w:t>]</w:t>
      </w:r>
    </w:p>
    <w:p w:rsidR="00726F1F" w:rsidRPr="006A55FA" w:rsidRDefault="00726F1F" w:rsidP="00726F1F">
      <w:pPr>
        <w:ind w:left="540"/>
        <w:rPr>
          <w:rFonts w:ascii="Arial" w:hAnsi="Arial" w:cs="Arial"/>
          <w:sz w:val="20"/>
          <w:szCs w:val="17"/>
          <w:lang w:val="en-US"/>
        </w:rPr>
      </w:pPr>
    </w:p>
    <w:p w:rsidR="00726F1F" w:rsidRPr="006A55FA" w:rsidRDefault="00726F1F" w:rsidP="00812C96">
      <w:pPr>
        <w:numPr>
          <w:ilvl w:val="0"/>
          <w:numId w:val="3"/>
        </w:numPr>
        <w:rPr>
          <w:rFonts w:ascii="Arial" w:hAnsi="Arial" w:cs="Arial"/>
          <w:sz w:val="20"/>
          <w:szCs w:val="17"/>
          <w:lang w:val="fr-FR"/>
        </w:rPr>
      </w:pPr>
      <w:r w:rsidRPr="006A55FA">
        <w:rPr>
          <w:rFonts w:ascii="Arial" w:hAnsi="Arial" w:cs="Arial"/>
          <w:sz w:val="20"/>
          <w:lang w:val="fr-FR"/>
        </w:rPr>
        <w:t xml:space="preserve">Heyworth, Frank, </w:t>
      </w:r>
      <w:r w:rsidRPr="006A55FA">
        <w:rPr>
          <w:rFonts w:ascii="Arial" w:hAnsi="Arial" w:cs="Arial"/>
          <w:iCs/>
          <w:sz w:val="20"/>
          <w:lang w:val="fr-FR"/>
        </w:rPr>
        <w:t>Face à l’avenir: les enseignants de langues à travers l’Europe</w:t>
      </w:r>
      <w:r w:rsidRPr="006A55FA">
        <w:rPr>
          <w:rFonts w:ascii="Arial" w:hAnsi="Arial" w:cs="Arial"/>
          <w:sz w:val="20"/>
          <w:lang w:val="fr-FR"/>
        </w:rPr>
        <w:t>, Conseil de l’Europe / Centre européen pour les langues vivantes, 2003,</w:t>
      </w:r>
      <w:r w:rsidR="00221B69" w:rsidRPr="006A55FA">
        <w:rPr>
          <w:rFonts w:ascii="Arial" w:hAnsi="Arial" w:cs="Arial"/>
          <w:sz w:val="20"/>
          <w:lang w:val="fr-FR"/>
        </w:rPr>
        <w:t xml:space="preserve"> </w:t>
      </w:r>
      <w:r w:rsidRPr="006A55FA">
        <w:rPr>
          <w:rFonts w:ascii="Arial" w:hAnsi="Arial" w:cs="Arial"/>
          <w:sz w:val="20"/>
          <w:lang w:val="fr-FR"/>
        </w:rPr>
        <w:t>ISBN 978-92-871-5262-6</w:t>
      </w:r>
      <w:r w:rsidR="00221B69" w:rsidRPr="006A55FA">
        <w:rPr>
          <w:rFonts w:ascii="Arial" w:hAnsi="Arial" w:cs="Arial"/>
          <w:sz w:val="20"/>
          <w:lang w:val="fr-FR"/>
        </w:rPr>
        <w:t xml:space="preserve">, </w:t>
      </w:r>
      <w:r w:rsidR="00D6151A" w:rsidRPr="006A55FA">
        <w:rPr>
          <w:rFonts w:ascii="Arial" w:hAnsi="Arial" w:cs="Arial"/>
          <w:sz w:val="20"/>
          <w:lang w:val="fr-FR"/>
        </w:rPr>
        <w:t xml:space="preserve">livre imprimé et en ligne </w:t>
      </w:r>
      <w:hyperlink r:id="rId247" w:history="1">
        <w:r w:rsidR="00812C96" w:rsidRPr="006A55FA">
          <w:rPr>
            <w:rStyle w:val="Hyperlink"/>
            <w:rFonts w:ascii="Arial" w:hAnsi="Arial" w:cs="Arial"/>
            <w:sz w:val="20"/>
            <w:lang w:val="fr-FR"/>
          </w:rPr>
          <w:t>http://archive.ecml.at/documents/pub212F2003Heyworth.pdf</w:t>
        </w:r>
      </w:hyperlink>
    </w:p>
    <w:p w:rsidR="00726F1F" w:rsidRPr="00C82391"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szCs w:val="17"/>
          <w:lang w:val="fr-FR"/>
        </w:rPr>
      </w:pPr>
    </w:p>
    <w:p w:rsidR="00726F1F" w:rsidRPr="00C12E87" w:rsidRDefault="00726F1F" w:rsidP="00726F1F">
      <w:pPr>
        <w:numPr>
          <w:ilvl w:val="0"/>
          <w:numId w:val="3"/>
        </w:numPr>
        <w:rPr>
          <w:rFonts w:ascii="Arial" w:hAnsi="Arial" w:cs="Arial"/>
          <w:sz w:val="20"/>
          <w:lang w:val="en-US"/>
        </w:rPr>
      </w:pPr>
      <w:proofErr w:type="spellStart"/>
      <w:r w:rsidRPr="00C12E87">
        <w:rPr>
          <w:rFonts w:ascii="Arial" w:hAnsi="Arial" w:cs="Arial"/>
          <w:sz w:val="20"/>
          <w:lang w:val="en-US"/>
        </w:rPr>
        <w:t>Rádai</w:t>
      </w:r>
      <w:proofErr w:type="spellEnd"/>
      <w:r w:rsidRPr="00C12E87">
        <w:rPr>
          <w:rFonts w:ascii="Arial" w:hAnsi="Arial" w:cs="Arial"/>
          <w:sz w:val="20"/>
          <w:lang w:val="en-US"/>
        </w:rPr>
        <w:t xml:space="preserve">, </w:t>
      </w:r>
      <w:proofErr w:type="spellStart"/>
      <w:r w:rsidRPr="00C12E87">
        <w:rPr>
          <w:rFonts w:ascii="Arial" w:hAnsi="Arial" w:cs="Arial"/>
          <w:sz w:val="20"/>
          <w:lang w:val="en-US"/>
        </w:rPr>
        <w:t>Péter</w:t>
      </w:r>
      <w:proofErr w:type="spellEnd"/>
      <w:r w:rsidRPr="00C12E87">
        <w:rPr>
          <w:rFonts w:ascii="Arial" w:hAnsi="Arial" w:cs="Arial"/>
          <w:sz w:val="20"/>
          <w:lang w:val="en-US"/>
        </w:rPr>
        <w:t xml:space="preserve">, </w:t>
      </w:r>
      <w:r w:rsidRPr="00C12E87">
        <w:rPr>
          <w:rFonts w:ascii="Arial" w:hAnsi="Arial" w:cs="Arial"/>
          <w:iCs/>
          <w:sz w:val="20"/>
          <w:lang w:val="en-US"/>
        </w:rPr>
        <w:t>The status of language educators</w:t>
      </w:r>
      <w:r w:rsidRPr="00C12E87">
        <w:rPr>
          <w:rFonts w:ascii="Arial" w:hAnsi="Arial" w:cs="Arial"/>
          <w:sz w:val="20"/>
          <w:lang w:val="en-US"/>
        </w:rPr>
        <w:t>, Council of Europe / European Centre for Modern Languages, 200</w:t>
      </w:r>
      <w:r w:rsidR="003C5D2D">
        <w:rPr>
          <w:rFonts w:ascii="Arial" w:hAnsi="Arial" w:cs="Arial"/>
          <w:sz w:val="20"/>
          <w:lang w:val="en-US"/>
        </w:rPr>
        <w:t xml:space="preserve">3, ISBN 978-92-871-5227-5, </w:t>
      </w:r>
      <w:r w:rsidR="00D6151A" w:rsidRPr="00AC3C46">
        <w:rPr>
          <w:rFonts w:ascii="Arial" w:hAnsi="Arial" w:cs="Arial"/>
          <w:sz w:val="20"/>
          <w:lang w:val="en-GB"/>
        </w:rPr>
        <w:t xml:space="preserve">printed and online book </w:t>
      </w:r>
      <w:r w:rsidR="00C3593A" w:rsidRPr="00C82391">
        <w:rPr>
          <w:rStyle w:val="Hyperlink"/>
          <w:rFonts w:ascii="Arial" w:hAnsi="Arial" w:cs="Arial"/>
          <w:sz w:val="20"/>
          <w:lang w:val="en-GB"/>
        </w:rPr>
        <w:br/>
      </w:r>
      <w:r w:rsidRPr="00C12E87">
        <w:rPr>
          <w:rFonts w:ascii="Arial" w:hAnsi="Arial" w:cs="Arial"/>
          <w:b/>
          <w:bCs/>
          <w:color w:val="FF0000"/>
          <w:sz w:val="18"/>
          <w:szCs w:val="20"/>
          <w:lang w:val="en-GB"/>
        </w:rPr>
        <w:t xml:space="preserve">[publication </w:t>
      </w:r>
      <w:r w:rsidRPr="00C12E87">
        <w:rPr>
          <w:rFonts w:ascii="Arial" w:hAnsi="Arial" w:cs="Arial"/>
          <w:b/>
          <w:bCs/>
          <w:color w:val="FF0000"/>
          <w:sz w:val="18"/>
          <w:lang w:val="en-GB"/>
        </w:rPr>
        <w:t xml:space="preserve">out of stock, </w:t>
      </w:r>
      <w:r w:rsidR="00D6151A">
        <w:rPr>
          <w:rFonts w:ascii="Arial" w:hAnsi="Arial" w:cs="Arial"/>
          <w:b/>
          <w:bCs/>
          <w:color w:val="FF0000"/>
          <w:sz w:val="18"/>
          <w:u w:val="single"/>
          <w:lang w:val="en-GB"/>
        </w:rPr>
        <w:t>only available online</w:t>
      </w:r>
      <w:r w:rsidR="003C5D2D">
        <w:rPr>
          <w:rFonts w:ascii="Arial" w:hAnsi="Arial" w:cs="Arial"/>
          <w:b/>
          <w:bCs/>
          <w:color w:val="FF0000"/>
          <w:sz w:val="18"/>
          <w:lang w:val="en-GB"/>
        </w:rPr>
        <w:t>]</w:t>
      </w:r>
    </w:p>
    <w:p w:rsidR="00726F1F" w:rsidRPr="00C12E87" w:rsidRDefault="00726F1F" w:rsidP="00726F1F">
      <w:pPr>
        <w:rPr>
          <w:rFonts w:ascii="Arial" w:hAnsi="Arial" w:cs="Arial"/>
          <w:sz w:val="20"/>
          <w:lang w:val="en-US"/>
        </w:rPr>
      </w:pPr>
    </w:p>
    <w:p w:rsidR="00726F1F" w:rsidRPr="00C3593A" w:rsidRDefault="00726F1F" w:rsidP="00C3593A">
      <w:pPr>
        <w:numPr>
          <w:ilvl w:val="0"/>
          <w:numId w:val="3"/>
        </w:numPr>
        <w:ind w:left="630"/>
        <w:rPr>
          <w:rStyle w:val="Hyperlink"/>
          <w:rFonts w:ascii="Arial" w:hAnsi="Arial" w:cs="Arial"/>
          <w:color w:val="auto"/>
          <w:sz w:val="20"/>
          <w:szCs w:val="20"/>
          <w:lang w:val="fr-FR"/>
        </w:rPr>
      </w:pPr>
      <w:r w:rsidRPr="00C3593A">
        <w:rPr>
          <w:rFonts w:ascii="Arial" w:hAnsi="Arial" w:cs="Arial"/>
          <w:sz w:val="20"/>
          <w:lang w:val="fr-FR"/>
        </w:rPr>
        <w:t xml:space="preserve">Rádai, Péter, </w:t>
      </w:r>
      <w:r w:rsidRPr="00C3593A">
        <w:rPr>
          <w:rFonts w:ascii="Arial" w:hAnsi="Arial" w:cs="Arial"/>
          <w:iCs/>
          <w:sz w:val="20"/>
          <w:lang w:val="fr-FR"/>
        </w:rPr>
        <w:t>Le statut des enseignants de langues</w:t>
      </w:r>
      <w:r w:rsidRPr="00C3593A">
        <w:rPr>
          <w:rFonts w:ascii="Arial" w:hAnsi="Arial" w:cs="Arial"/>
          <w:sz w:val="20"/>
          <w:lang w:val="fr-FR"/>
        </w:rPr>
        <w:t>, Conseil de l’Europe / Centre européen pour les langues vivantes, 2004, ISBN 978-92-871-5226-8</w:t>
      </w:r>
      <w:r w:rsidR="003C5D2D" w:rsidRPr="00C3593A">
        <w:rPr>
          <w:rFonts w:ascii="Arial" w:hAnsi="Arial" w:cs="Arial"/>
          <w:iCs/>
          <w:sz w:val="20"/>
          <w:lang w:val="fr-FR"/>
        </w:rPr>
        <w:t xml:space="preserve">, livre </w:t>
      </w:r>
      <w:hyperlink r:id="rId248" w:history="1">
        <w:r w:rsidR="003C5D2D" w:rsidRPr="00C3593A">
          <w:rPr>
            <w:rStyle w:val="Hyperlink"/>
            <w:rFonts w:ascii="Arial" w:hAnsi="Arial" w:cs="Arial"/>
            <w:sz w:val="20"/>
            <w:lang w:val="fr-FR"/>
          </w:rPr>
          <w:t>http://www.ecml.at/publications</w:t>
        </w:r>
      </w:hyperlink>
    </w:p>
    <w:p w:rsidR="00C3593A" w:rsidRPr="00C3593A" w:rsidRDefault="00C3593A" w:rsidP="00C3593A">
      <w:pPr>
        <w:pBdr>
          <w:bottom w:val="dashed" w:sz="4" w:space="1" w:color="auto"/>
        </w:pBdr>
        <w:rPr>
          <w:rFonts w:ascii="Arial" w:hAnsi="Arial" w:cs="Arial"/>
          <w:sz w:val="20"/>
          <w:szCs w:val="20"/>
          <w:lang w:val="fr-FR"/>
        </w:rPr>
      </w:pPr>
    </w:p>
    <w:p w:rsidR="00726F1F" w:rsidRPr="00C12E87" w:rsidRDefault="00726F1F" w:rsidP="00726F1F">
      <w:pPr>
        <w:pStyle w:val="Funotentext"/>
        <w:rPr>
          <w:rFonts w:ascii="Arial" w:hAnsi="Arial" w:cs="Arial"/>
          <w:szCs w:val="24"/>
          <w:lang w:val="fr-FR"/>
        </w:rPr>
      </w:pPr>
    </w:p>
    <w:p w:rsidR="00726F1F" w:rsidRPr="00C12E87" w:rsidRDefault="00726F1F" w:rsidP="00726F1F">
      <w:pPr>
        <w:rPr>
          <w:rFonts w:ascii="Arial" w:hAnsi="Arial" w:cs="Arial"/>
          <w:sz w:val="20"/>
          <w:lang w:val="fr-FR"/>
        </w:rPr>
      </w:pPr>
    </w:p>
    <w:p w:rsidR="00726F1F" w:rsidRPr="00C12E87" w:rsidRDefault="00726F1F" w:rsidP="00726F1F">
      <w:pPr>
        <w:pStyle w:val="berschrift2"/>
        <w:rPr>
          <w:rFonts w:eastAsia="Arial Unicode MS"/>
          <w:lang w:val="fr-FR"/>
        </w:rPr>
      </w:pPr>
      <w:bookmarkStart w:id="39" w:name="_Toc361835569"/>
      <w:r w:rsidRPr="00C12E87">
        <w:rPr>
          <w:lang w:val="fr-FR"/>
        </w:rPr>
        <w:t>The Common European framework of Reference for Languages /</w:t>
      </w:r>
      <w:r w:rsidRPr="00C12E87">
        <w:rPr>
          <w:lang w:val="fr-FR"/>
        </w:rPr>
        <w:br/>
        <w:t>Le Cadre européen commun de référence pour les langues</w:t>
      </w:r>
      <w:bookmarkEnd w:id="39"/>
    </w:p>
    <w:p w:rsidR="00726F1F" w:rsidRPr="00C12E87" w:rsidRDefault="00726F1F" w:rsidP="00726F1F">
      <w:pPr>
        <w:rPr>
          <w:rFonts w:ascii="Arial" w:hAnsi="Arial" w:cs="Arial"/>
          <w:b/>
          <w:bCs/>
          <w:sz w:val="20"/>
          <w:lang w:val="fr-FR"/>
        </w:rPr>
      </w:pPr>
    </w:p>
    <w:p w:rsidR="00726F1F" w:rsidRPr="00C12E87" w:rsidRDefault="00726F1F" w:rsidP="00726F1F">
      <w:pPr>
        <w:numPr>
          <w:ilvl w:val="0"/>
          <w:numId w:val="3"/>
        </w:numPr>
        <w:rPr>
          <w:rFonts w:ascii="Arial" w:hAnsi="Arial" w:cs="Arial"/>
          <w:color w:val="000000"/>
          <w:sz w:val="20"/>
          <w:szCs w:val="17"/>
          <w:lang w:val="en-US"/>
        </w:rPr>
      </w:pPr>
      <w:r w:rsidRPr="00C12E87">
        <w:rPr>
          <w:rFonts w:ascii="Arial" w:hAnsi="Arial" w:cs="Arial"/>
          <w:sz w:val="20"/>
          <w:lang w:val="en-US"/>
        </w:rPr>
        <w:t xml:space="preserve">Harris, </w:t>
      </w:r>
      <w:proofErr w:type="spellStart"/>
      <w:r w:rsidRPr="00C12E87">
        <w:rPr>
          <w:rFonts w:ascii="Arial" w:hAnsi="Arial" w:cs="Arial"/>
          <w:sz w:val="20"/>
          <w:lang w:val="en-US"/>
        </w:rPr>
        <w:t>Vee</w:t>
      </w:r>
      <w:proofErr w:type="spellEnd"/>
      <w:r w:rsidRPr="00C12E87">
        <w:rPr>
          <w:rFonts w:ascii="Arial" w:hAnsi="Arial" w:cs="Arial"/>
          <w:sz w:val="20"/>
          <w:lang w:val="en-US"/>
        </w:rPr>
        <w:t xml:space="preserve">, </w:t>
      </w:r>
      <w:r w:rsidRPr="00C12E87">
        <w:rPr>
          <w:rFonts w:ascii="Arial" w:hAnsi="Arial" w:cs="Arial"/>
          <w:iCs/>
          <w:sz w:val="20"/>
          <w:lang w:val="en-US"/>
        </w:rPr>
        <w:t>Helping learners learn: exploring strategy instruction in the language classrooms across Europe</w:t>
      </w:r>
      <w:r w:rsidRPr="00C12E87">
        <w:rPr>
          <w:rFonts w:ascii="Arial" w:hAnsi="Arial" w:cs="Arial"/>
          <w:sz w:val="20"/>
          <w:lang w:val="en-US"/>
        </w:rPr>
        <w:t>, Council of Europe / European Centre for Modern Languages,</w:t>
      </w:r>
      <w:r w:rsidR="00030CC2">
        <w:rPr>
          <w:rFonts w:ascii="Arial" w:hAnsi="Arial" w:cs="Arial"/>
          <w:sz w:val="20"/>
          <w:lang w:val="en-US"/>
        </w:rPr>
        <w:t xml:space="preserve"> 2001, </w:t>
      </w:r>
      <w:r w:rsidR="00030CC2">
        <w:rPr>
          <w:rFonts w:ascii="Arial" w:hAnsi="Arial" w:cs="Arial"/>
          <w:sz w:val="20"/>
          <w:lang w:val="en-US"/>
        </w:rPr>
        <w:br/>
        <w:t xml:space="preserve">ISBN 978-92-871-4714-1, </w:t>
      </w:r>
      <w:r w:rsidR="00BC7784" w:rsidRPr="00AC3C46">
        <w:rPr>
          <w:rFonts w:ascii="Arial" w:hAnsi="Arial" w:cs="Arial"/>
          <w:sz w:val="20"/>
          <w:lang w:val="en-GB"/>
        </w:rPr>
        <w:t xml:space="preserve">printed and online book </w:t>
      </w:r>
      <w:hyperlink r:id="rId249" w:history="1">
        <w:r w:rsidR="00030CC2" w:rsidRPr="00C82391">
          <w:rPr>
            <w:rStyle w:val="Hyperlink"/>
            <w:rFonts w:ascii="Arial" w:hAnsi="Arial" w:cs="Arial"/>
            <w:sz w:val="20"/>
            <w:lang w:val="en-GB"/>
          </w:rPr>
          <w:t>http://www.ecml.at/publications</w:t>
        </w:r>
      </w:hyperlink>
      <w:r w:rsidRPr="00C12E87">
        <w:rPr>
          <w:rFonts w:ascii="Arial" w:hAnsi="Arial" w:cs="Arial"/>
          <w:b/>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Pr="00C12E87">
        <w:rPr>
          <w:rFonts w:ascii="Arial" w:hAnsi="Arial" w:cs="Arial"/>
          <w:b/>
          <w:bCs/>
          <w:color w:val="FF0000"/>
          <w:sz w:val="18"/>
          <w:u w:val="single"/>
          <w:lang w:val="en-US"/>
        </w:rPr>
        <w:t>only available online</w:t>
      </w:r>
      <w:r w:rsidR="00030CC2">
        <w:rPr>
          <w:rFonts w:ascii="Arial" w:hAnsi="Arial" w:cs="Arial"/>
          <w:b/>
          <w:bCs/>
          <w:color w:val="FF0000"/>
          <w:sz w:val="18"/>
          <w:lang w:val="en-US"/>
        </w:rPr>
        <w:t>]</w:t>
      </w:r>
    </w:p>
    <w:p w:rsidR="00726F1F" w:rsidRPr="00C12E87" w:rsidRDefault="00726F1F" w:rsidP="00726F1F">
      <w:pPr>
        <w:rPr>
          <w:rFonts w:ascii="Arial" w:hAnsi="Arial" w:cs="Arial"/>
          <w:sz w:val="20"/>
          <w:szCs w:val="17"/>
          <w:lang w:val="en-US"/>
        </w:rPr>
      </w:pPr>
    </w:p>
    <w:p w:rsidR="00726F1F" w:rsidRPr="00C12E87" w:rsidRDefault="00726F1F" w:rsidP="00030CC2">
      <w:pPr>
        <w:numPr>
          <w:ilvl w:val="0"/>
          <w:numId w:val="3"/>
        </w:numPr>
        <w:rPr>
          <w:rFonts w:ascii="Arial" w:hAnsi="Arial" w:cs="Arial"/>
          <w:sz w:val="20"/>
          <w:szCs w:val="17"/>
          <w:lang w:val="fr-FR"/>
        </w:rPr>
      </w:pPr>
      <w:r w:rsidRPr="00C12E87">
        <w:rPr>
          <w:rFonts w:ascii="Arial" w:hAnsi="Arial" w:cs="Arial"/>
          <w:sz w:val="20"/>
          <w:lang w:val="fr-FR"/>
        </w:rPr>
        <w:t xml:space="preserve">Harris, Vee, </w:t>
      </w:r>
      <w:r w:rsidRPr="00C12E87">
        <w:rPr>
          <w:rFonts w:ascii="Arial" w:hAnsi="Arial" w:cs="Arial"/>
          <w:iCs/>
          <w:sz w:val="20"/>
          <w:lang w:val="fr-FR"/>
        </w:rPr>
        <w:t>Aider les apprenants à apprendre: à la recherche de stratégies d’enseignement et d’apprentissage dans les classes de langues en Europe,</w:t>
      </w:r>
      <w:r w:rsidRPr="00C12E87">
        <w:rPr>
          <w:rFonts w:ascii="Arial" w:hAnsi="Arial" w:cs="Arial"/>
          <w:sz w:val="20"/>
          <w:lang w:val="fr-FR"/>
        </w:rPr>
        <w:t xml:space="preserve"> Conseil de l’Europe / Centre européen pour les langues vivante</w:t>
      </w:r>
      <w:r w:rsidR="00030CC2">
        <w:rPr>
          <w:rFonts w:ascii="Arial" w:hAnsi="Arial" w:cs="Arial"/>
          <w:sz w:val="20"/>
          <w:lang w:val="fr-FR"/>
        </w:rPr>
        <w:t xml:space="preserve">s, 2002, ISBN 978-92-871-5022-6, </w:t>
      </w:r>
      <w:r w:rsidR="00BC7784">
        <w:rPr>
          <w:rFonts w:ascii="Arial" w:hAnsi="Arial" w:cs="Arial"/>
          <w:sz w:val="20"/>
          <w:lang w:val="fr-FR"/>
        </w:rPr>
        <w:t xml:space="preserve">livre imprimé et en ligne </w:t>
      </w:r>
      <w:hyperlink r:id="rId250" w:history="1">
        <w:r w:rsidR="00030CC2">
          <w:rPr>
            <w:rStyle w:val="Hyperlink"/>
            <w:rFonts w:ascii="Arial" w:hAnsi="Arial" w:cs="Arial"/>
            <w:sz w:val="20"/>
            <w:lang w:val="fr-FR"/>
          </w:rPr>
          <w:t>http://www.ecml.at/publications</w:t>
        </w:r>
      </w:hyperlink>
      <w:r w:rsidRPr="00C12E87">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szCs w:val="17"/>
          <w:lang w:val="fr-FR"/>
        </w:rPr>
      </w:pPr>
    </w:p>
    <w:p w:rsidR="00726F1F" w:rsidRPr="00C12E87" w:rsidRDefault="00726F1F" w:rsidP="006C29CD">
      <w:pPr>
        <w:numPr>
          <w:ilvl w:val="0"/>
          <w:numId w:val="3"/>
        </w:numPr>
        <w:rPr>
          <w:rFonts w:ascii="Arial" w:hAnsi="Arial" w:cs="Arial"/>
          <w:sz w:val="20"/>
          <w:lang w:val="en-US"/>
        </w:rPr>
      </w:pPr>
      <w:proofErr w:type="spellStart"/>
      <w:r w:rsidRPr="00C12E87">
        <w:rPr>
          <w:rFonts w:ascii="Arial" w:hAnsi="Arial" w:cs="Arial"/>
          <w:sz w:val="20"/>
          <w:lang w:val="en-US"/>
        </w:rPr>
        <w:t>Hasselgreen</w:t>
      </w:r>
      <w:proofErr w:type="spellEnd"/>
      <w:r w:rsidRPr="00C12E87">
        <w:rPr>
          <w:rFonts w:ascii="Arial" w:hAnsi="Arial" w:cs="Arial"/>
          <w:sz w:val="20"/>
          <w:lang w:val="en-US"/>
        </w:rPr>
        <w:t xml:space="preserve">, Angela, </w:t>
      </w:r>
      <w:r w:rsidRPr="00C12E87">
        <w:rPr>
          <w:rFonts w:ascii="Arial" w:hAnsi="Arial" w:cs="Arial"/>
          <w:iCs/>
          <w:sz w:val="20"/>
          <w:lang w:val="en-US"/>
        </w:rPr>
        <w:t>Bergen ‘Can Do’ project</w:t>
      </w:r>
      <w:r w:rsidRPr="00C12E87">
        <w:rPr>
          <w:rFonts w:ascii="Arial" w:hAnsi="Arial" w:cs="Arial"/>
          <w:sz w:val="20"/>
          <w:lang w:val="en-US"/>
        </w:rPr>
        <w:t>, Council of Europe / European Centre for Modern Languages, 2003, ISBN 978-92-871-5263-3</w:t>
      </w:r>
      <w:r w:rsidR="006C29CD">
        <w:rPr>
          <w:rFonts w:ascii="Arial" w:hAnsi="Arial" w:cs="Arial"/>
          <w:iCs/>
          <w:sz w:val="20"/>
          <w:lang w:val="en-US"/>
        </w:rPr>
        <w:t>,</w:t>
      </w:r>
      <w:r w:rsidR="006C29CD">
        <w:rPr>
          <w:rFonts w:ascii="Arial" w:eastAsia="MS Mincho" w:hAnsi="Arial" w:cs="Arial"/>
          <w:sz w:val="20"/>
          <w:lang w:val="en-US"/>
        </w:rPr>
        <w:t xml:space="preserve"> </w:t>
      </w:r>
      <w:r w:rsidR="00CD7B28" w:rsidRPr="00AC3C46">
        <w:rPr>
          <w:rFonts w:ascii="Arial" w:hAnsi="Arial" w:cs="Arial"/>
          <w:sz w:val="20"/>
          <w:lang w:val="en-GB"/>
        </w:rPr>
        <w:t xml:space="preserve">printed book incl. CD-ROM and online book </w:t>
      </w:r>
      <w:hyperlink r:id="rId251" w:history="1">
        <w:r w:rsidR="006C29CD">
          <w:rPr>
            <w:rStyle w:val="Hyperlink"/>
            <w:rFonts w:ascii="Arial" w:eastAsia="MS Mincho" w:hAnsi="Arial" w:cs="Arial"/>
            <w:sz w:val="20"/>
            <w:lang w:val="en-US"/>
          </w:rPr>
          <w:t>http://www.ecml.at/publications</w:t>
        </w:r>
      </w:hyperlink>
      <w:r w:rsidR="006C29CD">
        <w:rPr>
          <w:rFonts w:ascii="Arial" w:eastAsia="MS Mincho" w:hAnsi="Arial" w:cs="Arial"/>
          <w:sz w:val="20"/>
          <w:lang w:val="en-US"/>
        </w:rPr>
        <w:t xml:space="preserve">, project website </w:t>
      </w:r>
      <w:r w:rsidR="006C29CD" w:rsidRPr="006C29CD">
        <w:rPr>
          <w:rStyle w:val="Hyperlink"/>
          <w:rFonts w:ascii="Arial" w:hAnsi="Arial" w:cs="Arial"/>
          <w:sz w:val="18"/>
          <w:lang w:val="en-US"/>
        </w:rPr>
        <w:t>http://archive.ecml.at/cando/</w:t>
      </w:r>
    </w:p>
    <w:p w:rsidR="00726F1F" w:rsidRPr="00C12E87" w:rsidRDefault="00726F1F" w:rsidP="00726F1F">
      <w:pPr>
        <w:rPr>
          <w:rFonts w:ascii="Arial" w:hAnsi="Arial" w:cs="Arial"/>
          <w:sz w:val="20"/>
          <w:lang w:val="en-US"/>
        </w:rPr>
      </w:pPr>
    </w:p>
    <w:p w:rsidR="00726F1F" w:rsidRPr="00C12E87" w:rsidRDefault="00726F1F" w:rsidP="00726F1F">
      <w:pPr>
        <w:rPr>
          <w:rFonts w:ascii="Arial" w:hAnsi="Arial" w:cs="Arial"/>
          <w:sz w:val="20"/>
          <w:lang w:val="en-US"/>
        </w:rPr>
      </w:pPr>
    </w:p>
    <w:p w:rsidR="00726F1F" w:rsidRPr="00C12E87" w:rsidRDefault="00726F1F" w:rsidP="00726F1F">
      <w:pPr>
        <w:pStyle w:val="berschrift2"/>
        <w:rPr>
          <w:rFonts w:eastAsia="Arial Unicode MS"/>
        </w:rPr>
      </w:pPr>
      <w:bookmarkStart w:id="40" w:name="_Toc361835570"/>
      <w:r w:rsidRPr="00C12E87">
        <w:t>Quality assurance /</w:t>
      </w:r>
      <w:r w:rsidRPr="00C12E87">
        <w:br/>
        <w:t>Assurance de qualité</w:t>
      </w:r>
      <w:bookmarkEnd w:id="40"/>
    </w:p>
    <w:p w:rsidR="00726F1F" w:rsidRPr="00CB5CFF" w:rsidRDefault="00726F1F" w:rsidP="00726F1F">
      <w:pPr>
        <w:rPr>
          <w:rFonts w:ascii="Arial" w:hAnsi="Arial" w:cs="Arial"/>
          <w:b/>
          <w:bCs/>
          <w:sz w:val="20"/>
          <w:szCs w:val="20"/>
          <w:lang w:val="fr-FR"/>
        </w:rPr>
      </w:pPr>
    </w:p>
    <w:p w:rsidR="00726F1F" w:rsidRPr="00C82391" w:rsidRDefault="00726F1F" w:rsidP="00CB5CFF">
      <w:pPr>
        <w:numPr>
          <w:ilvl w:val="0"/>
          <w:numId w:val="3"/>
        </w:numPr>
        <w:rPr>
          <w:rFonts w:ascii="Arial" w:eastAsia="MS Mincho" w:hAnsi="Arial" w:cs="Arial"/>
          <w:sz w:val="20"/>
          <w:szCs w:val="20"/>
          <w:lang w:val="en-GB"/>
        </w:rPr>
      </w:pPr>
      <w:r w:rsidRPr="00C82391">
        <w:rPr>
          <w:rFonts w:ascii="Arial" w:eastAsia="MS Mincho" w:hAnsi="Arial" w:cs="Arial"/>
          <w:sz w:val="20"/>
          <w:szCs w:val="20"/>
          <w:lang w:val="en-GB"/>
        </w:rPr>
        <w:t xml:space="preserve">Muresan, Laura, </w:t>
      </w:r>
      <w:r w:rsidRPr="00C82391">
        <w:rPr>
          <w:rFonts w:ascii="Arial" w:eastAsia="MS Mincho" w:hAnsi="Arial" w:cs="Arial"/>
          <w:iCs/>
          <w:sz w:val="20"/>
          <w:szCs w:val="20"/>
          <w:lang w:val="en-GB"/>
        </w:rPr>
        <w:t>Quality ma</w:t>
      </w:r>
      <w:r w:rsidR="00CB5CFF" w:rsidRPr="00C82391">
        <w:rPr>
          <w:rFonts w:ascii="Arial" w:eastAsia="MS Mincho" w:hAnsi="Arial" w:cs="Arial"/>
          <w:iCs/>
          <w:sz w:val="20"/>
          <w:szCs w:val="20"/>
          <w:lang w:val="en-GB"/>
        </w:rPr>
        <w:t>nagement in language education</w:t>
      </w:r>
      <w:r w:rsidRPr="00C82391">
        <w:rPr>
          <w:rFonts w:ascii="Arial" w:eastAsia="MS Mincho" w:hAnsi="Arial" w:cs="Arial"/>
          <w:sz w:val="20"/>
          <w:szCs w:val="20"/>
          <w:lang w:val="en-GB"/>
        </w:rPr>
        <w:t xml:space="preserve">, </w:t>
      </w:r>
      <w:r w:rsidRPr="00C82391">
        <w:rPr>
          <w:rFonts w:ascii="Arial" w:hAnsi="Arial" w:cs="Arial"/>
          <w:sz w:val="20"/>
          <w:szCs w:val="20"/>
          <w:lang w:val="en-GB"/>
        </w:rPr>
        <w:t>Council of Europe / European Centre for Modern Languages</w:t>
      </w:r>
      <w:r w:rsidR="00CB5CFF" w:rsidRPr="00C82391">
        <w:rPr>
          <w:rFonts w:ascii="Arial" w:hAnsi="Arial" w:cs="Arial"/>
          <w:sz w:val="20"/>
          <w:szCs w:val="20"/>
          <w:lang w:val="en-GB"/>
        </w:rPr>
        <w:t xml:space="preserve">, </w:t>
      </w:r>
      <w:r w:rsidR="00422D8E" w:rsidRPr="00C82391">
        <w:rPr>
          <w:rFonts w:ascii="Arial" w:hAnsi="Arial" w:cs="Arial"/>
          <w:sz w:val="20"/>
          <w:szCs w:val="20"/>
          <w:lang w:val="en-GB"/>
        </w:rPr>
        <w:t xml:space="preserve">2003, </w:t>
      </w:r>
      <w:r w:rsidR="00110DB4">
        <w:rPr>
          <w:rFonts w:ascii="Arial" w:hAnsi="Arial" w:cs="Arial"/>
          <w:sz w:val="20"/>
          <w:szCs w:val="20"/>
          <w:lang w:val="en-GB"/>
        </w:rPr>
        <w:t>printed book incl. CD-ROM</w:t>
      </w:r>
      <w:r w:rsidR="00110DB4" w:rsidRPr="00C82391">
        <w:rPr>
          <w:rFonts w:ascii="Arial" w:hAnsi="Arial" w:cs="Arial"/>
          <w:sz w:val="20"/>
          <w:szCs w:val="20"/>
          <w:lang w:val="en-GB"/>
        </w:rPr>
        <w:t xml:space="preserve"> </w:t>
      </w:r>
      <w:r w:rsidR="00110DB4">
        <w:rPr>
          <w:rFonts w:ascii="Arial" w:hAnsi="Arial" w:cs="Arial"/>
          <w:sz w:val="20"/>
          <w:szCs w:val="20"/>
          <w:lang w:val="en-GB"/>
        </w:rPr>
        <w:t xml:space="preserve">and online book </w:t>
      </w:r>
      <w:hyperlink r:id="rId252" w:history="1">
        <w:r w:rsidR="00110DB4" w:rsidRPr="00C82391">
          <w:rPr>
            <w:rStyle w:val="Hyperlink"/>
            <w:rFonts w:ascii="Arial" w:hAnsi="Arial" w:cs="Arial"/>
            <w:sz w:val="20"/>
            <w:szCs w:val="20"/>
            <w:lang w:val="en-GB"/>
          </w:rPr>
          <w:t>http://www.ecml.at/publications</w:t>
        </w:r>
      </w:hyperlink>
      <w:r w:rsidR="00110DB4">
        <w:rPr>
          <w:rFonts w:ascii="Arial" w:hAnsi="Arial" w:cs="Arial"/>
          <w:sz w:val="20"/>
          <w:szCs w:val="20"/>
          <w:lang w:val="en-GB"/>
        </w:rPr>
        <w:t xml:space="preserve">, project website </w:t>
      </w:r>
      <w:hyperlink r:id="rId253" w:history="1">
        <w:r w:rsidR="00CB5CFF" w:rsidRPr="00C82391">
          <w:rPr>
            <w:rStyle w:val="Hyperlink"/>
            <w:rFonts w:ascii="Arial" w:hAnsi="Arial" w:cs="Arial"/>
            <w:sz w:val="20"/>
            <w:szCs w:val="20"/>
            <w:lang w:val="en-GB"/>
          </w:rPr>
          <w:t>http://archive.ecml.at/mtp2/qualitraining/results/</w:t>
        </w:r>
      </w:hyperlink>
      <w:r w:rsidR="00CB5CFF" w:rsidRPr="00C82391">
        <w:rPr>
          <w:rFonts w:ascii="Arial" w:hAnsi="Arial" w:cs="Arial"/>
          <w:b/>
          <w:bCs/>
          <w:color w:val="FF0000"/>
          <w:sz w:val="20"/>
          <w:szCs w:val="20"/>
          <w:lang w:val="en-GB"/>
        </w:rPr>
        <w:br/>
      </w:r>
      <w:r w:rsidRPr="00C82391">
        <w:rPr>
          <w:rFonts w:ascii="Arial" w:hAnsi="Arial" w:cs="Arial"/>
          <w:b/>
          <w:bCs/>
          <w:color w:val="FF0000"/>
          <w:sz w:val="20"/>
          <w:szCs w:val="20"/>
          <w:lang w:val="en-GB"/>
        </w:rPr>
        <w:t xml:space="preserve">[publication out of stock, </w:t>
      </w:r>
      <w:r w:rsidRPr="00C82391">
        <w:rPr>
          <w:rFonts w:ascii="Arial" w:hAnsi="Arial" w:cs="Arial"/>
          <w:b/>
          <w:bCs/>
          <w:color w:val="FF0000"/>
          <w:sz w:val="20"/>
          <w:szCs w:val="20"/>
          <w:u w:val="single"/>
          <w:lang w:val="en-GB"/>
        </w:rPr>
        <w:t>only available online</w:t>
      </w:r>
      <w:r w:rsidRPr="00C82391">
        <w:rPr>
          <w:rFonts w:ascii="Arial" w:hAnsi="Arial" w:cs="Arial"/>
          <w:b/>
          <w:bCs/>
          <w:color w:val="FF0000"/>
          <w:sz w:val="20"/>
          <w:szCs w:val="20"/>
          <w:lang w:val="en-GB"/>
        </w:rPr>
        <w:t>]</w:t>
      </w:r>
    </w:p>
    <w:p w:rsidR="00CB5CFF" w:rsidRPr="00C82391" w:rsidRDefault="00CB5CFF" w:rsidP="00CB5CFF">
      <w:pPr>
        <w:ind w:left="624"/>
        <w:rPr>
          <w:rFonts w:ascii="Arial" w:eastAsia="MS Mincho" w:hAnsi="Arial" w:cs="Arial"/>
          <w:sz w:val="20"/>
          <w:szCs w:val="20"/>
          <w:lang w:val="en-GB"/>
        </w:rPr>
      </w:pPr>
    </w:p>
    <w:p w:rsidR="00726F1F" w:rsidRPr="00C82391" w:rsidRDefault="00CB5CFF" w:rsidP="00726F1F">
      <w:pPr>
        <w:numPr>
          <w:ilvl w:val="0"/>
          <w:numId w:val="3"/>
        </w:numPr>
        <w:rPr>
          <w:rFonts w:ascii="Arial" w:eastAsia="MS Mincho" w:hAnsi="Arial" w:cs="Arial"/>
          <w:sz w:val="20"/>
          <w:szCs w:val="20"/>
          <w:lang w:val="de-DE"/>
        </w:rPr>
      </w:pPr>
      <w:r w:rsidRPr="00C82391">
        <w:rPr>
          <w:rFonts w:ascii="Arial" w:eastAsia="MS Mincho" w:hAnsi="Arial" w:cs="Arial"/>
          <w:sz w:val="20"/>
          <w:szCs w:val="20"/>
          <w:lang w:val="de-DE"/>
        </w:rPr>
        <w:t xml:space="preserve">Muresan, Laura, QualiTraining-Leitfaden für die Qualitätssicherung im Sprachunterricht, </w:t>
      </w:r>
      <w:r w:rsidRPr="00C82391">
        <w:rPr>
          <w:rFonts w:ascii="Arial" w:hAnsi="Arial" w:cs="Arial"/>
          <w:sz w:val="20"/>
          <w:szCs w:val="20"/>
          <w:lang w:val="de-DE"/>
        </w:rPr>
        <w:t xml:space="preserve">Council of Europe / European Centre for Modern Languages, 2003, </w:t>
      </w:r>
      <w:r w:rsidR="00110DB4">
        <w:rPr>
          <w:rFonts w:ascii="Arial" w:hAnsi="Arial" w:cs="Arial"/>
          <w:sz w:val="20"/>
          <w:szCs w:val="20"/>
          <w:lang w:val="de-DE"/>
        </w:rPr>
        <w:t xml:space="preserve">gedruckte </w:t>
      </w:r>
      <w:r w:rsidR="00C13FE5" w:rsidRPr="00C82391">
        <w:rPr>
          <w:rFonts w:ascii="Arial" w:hAnsi="Arial" w:cs="Arial"/>
          <w:sz w:val="20"/>
          <w:szCs w:val="20"/>
          <w:lang w:val="de-DE"/>
        </w:rPr>
        <w:t>Buc</w:t>
      </w:r>
      <w:r w:rsidR="00F0517F" w:rsidRPr="00C82391">
        <w:rPr>
          <w:rFonts w:ascii="Arial" w:hAnsi="Arial" w:cs="Arial"/>
          <w:sz w:val="20"/>
          <w:szCs w:val="20"/>
          <w:lang w:val="de-DE"/>
        </w:rPr>
        <w:t>h</w:t>
      </w:r>
      <w:r w:rsidR="00110DB4">
        <w:rPr>
          <w:rFonts w:ascii="Arial" w:hAnsi="Arial" w:cs="Arial"/>
          <w:sz w:val="20"/>
          <w:szCs w:val="20"/>
          <w:lang w:val="de-DE"/>
        </w:rPr>
        <w:t>ausgabe mit</w:t>
      </w:r>
      <w:r w:rsidR="00F0517F" w:rsidRPr="00C82391">
        <w:rPr>
          <w:rFonts w:ascii="Arial" w:hAnsi="Arial" w:cs="Arial"/>
          <w:sz w:val="20"/>
          <w:szCs w:val="20"/>
          <w:lang w:val="de-DE"/>
        </w:rPr>
        <w:t xml:space="preserve"> </w:t>
      </w:r>
      <w:r w:rsidR="00110DB4" w:rsidRPr="00C82391">
        <w:rPr>
          <w:rFonts w:ascii="Arial" w:hAnsi="Arial" w:cs="Arial"/>
          <w:sz w:val="20"/>
          <w:szCs w:val="20"/>
          <w:lang w:val="de-DE"/>
        </w:rPr>
        <w:t>CD-ROM</w:t>
      </w:r>
      <w:r w:rsidR="00110DB4">
        <w:t xml:space="preserve"> und Online-Buchausgabe </w:t>
      </w:r>
      <w:hyperlink r:id="rId254" w:history="1">
        <w:r w:rsidR="00F0517F" w:rsidRPr="00F0517F">
          <w:rPr>
            <w:rStyle w:val="Hyperlink"/>
            <w:rFonts w:ascii="Arial" w:hAnsi="Arial" w:cs="Arial"/>
            <w:sz w:val="20"/>
            <w:szCs w:val="20"/>
          </w:rPr>
          <w:t>http://www.ecml.at/publications</w:t>
        </w:r>
      </w:hyperlink>
      <w:r w:rsidR="00C13FE5" w:rsidRPr="00C82391">
        <w:rPr>
          <w:rFonts w:ascii="Arial" w:hAnsi="Arial" w:cs="Arial"/>
          <w:sz w:val="20"/>
          <w:szCs w:val="20"/>
          <w:lang w:val="de-DE"/>
        </w:rPr>
        <w:t xml:space="preserve">, </w:t>
      </w:r>
      <w:r w:rsidR="00110DB4">
        <w:rPr>
          <w:rFonts w:ascii="Arial" w:hAnsi="Arial" w:cs="Arial"/>
          <w:sz w:val="20"/>
          <w:szCs w:val="20"/>
          <w:lang w:val="de-DE"/>
        </w:rPr>
        <w:t>Projekt-</w:t>
      </w:r>
      <w:r w:rsidR="00C13FE5" w:rsidRPr="00C82391">
        <w:rPr>
          <w:rFonts w:ascii="Arial" w:hAnsi="Arial" w:cs="Arial"/>
          <w:sz w:val="20"/>
          <w:szCs w:val="20"/>
          <w:lang w:val="de-DE"/>
        </w:rPr>
        <w:t>W</w:t>
      </w:r>
      <w:r w:rsidRPr="00C82391">
        <w:rPr>
          <w:rFonts w:ascii="Arial" w:hAnsi="Arial" w:cs="Arial"/>
          <w:sz w:val="20"/>
          <w:szCs w:val="20"/>
          <w:lang w:val="de-DE"/>
        </w:rPr>
        <w:t>ebs</w:t>
      </w:r>
      <w:r w:rsidR="00C13FE5" w:rsidRPr="00C82391">
        <w:rPr>
          <w:rFonts w:ascii="Arial" w:hAnsi="Arial" w:cs="Arial"/>
          <w:sz w:val="20"/>
          <w:szCs w:val="20"/>
          <w:lang w:val="de-DE"/>
        </w:rPr>
        <w:t>e</w:t>
      </w:r>
      <w:r w:rsidRPr="00C82391">
        <w:rPr>
          <w:rFonts w:ascii="Arial" w:hAnsi="Arial" w:cs="Arial"/>
          <w:sz w:val="20"/>
          <w:szCs w:val="20"/>
          <w:lang w:val="de-DE"/>
        </w:rPr>
        <w:t xml:space="preserve">ite </w:t>
      </w:r>
      <w:hyperlink r:id="rId255" w:history="1">
        <w:r w:rsidRPr="00F0517F">
          <w:rPr>
            <w:rStyle w:val="Hyperlink"/>
            <w:rFonts w:ascii="Arial" w:hAnsi="Arial" w:cs="Arial"/>
            <w:sz w:val="20"/>
            <w:szCs w:val="20"/>
          </w:rPr>
          <w:t>http://archive.ecml.at/mtp2/qualitraining/results/</w:t>
        </w:r>
      </w:hyperlink>
    </w:p>
    <w:p w:rsidR="00726F1F" w:rsidRPr="00C82391" w:rsidRDefault="00726F1F" w:rsidP="00726F1F">
      <w:pPr>
        <w:rPr>
          <w:rFonts w:ascii="Arial" w:eastAsia="MS Mincho" w:hAnsi="Arial" w:cs="Arial"/>
          <w:sz w:val="20"/>
          <w:lang w:val="de-DE"/>
        </w:rPr>
      </w:pPr>
    </w:p>
    <w:p w:rsidR="00C913D5" w:rsidRPr="00C82391" w:rsidRDefault="00C913D5" w:rsidP="00726F1F">
      <w:pPr>
        <w:rPr>
          <w:rFonts w:ascii="Arial" w:eastAsia="MS Mincho" w:hAnsi="Arial" w:cs="Arial"/>
          <w:sz w:val="20"/>
          <w:lang w:val="de-DE"/>
        </w:rPr>
      </w:pPr>
    </w:p>
    <w:p w:rsidR="00A94A63" w:rsidRDefault="00A94A63">
      <w:r>
        <w:rPr>
          <w:b/>
        </w:rPr>
        <w:br w:type="page"/>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E0E0E0"/>
        <w:tblLook w:val="0000" w:firstRow="0" w:lastRow="0" w:firstColumn="0" w:lastColumn="0" w:noHBand="0" w:noVBand="0"/>
      </w:tblPr>
      <w:tblGrid>
        <w:gridCol w:w="9631"/>
      </w:tblGrid>
      <w:tr w:rsidR="00726F1F" w:rsidRPr="00C12E87" w:rsidTr="00907CA1">
        <w:tc>
          <w:tcPr>
            <w:tcW w:w="9631" w:type="dxa"/>
            <w:shd w:val="clear" w:color="auto" w:fill="E0E0E0"/>
          </w:tcPr>
          <w:p w:rsidR="00726F1F" w:rsidRPr="00C12E87" w:rsidRDefault="00726F1F" w:rsidP="00907CA1">
            <w:pPr>
              <w:pStyle w:val="berschrift1"/>
              <w:keepNext w:val="0"/>
              <w:spacing w:before="60" w:after="60"/>
              <w:rPr>
                <w:rFonts w:cs="Arial"/>
                <w:lang w:val="fr-FR"/>
              </w:rPr>
            </w:pPr>
            <w:r w:rsidRPr="00C82391">
              <w:rPr>
                <w:rFonts w:cs="Arial"/>
                <w:sz w:val="22"/>
              </w:rPr>
              <w:lastRenderedPageBreak/>
              <w:br w:type="page"/>
            </w:r>
            <w:bookmarkStart w:id="41" w:name="_Toc361835571"/>
            <w:r w:rsidRPr="00C12E87">
              <w:rPr>
                <w:rFonts w:cs="Arial"/>
                <w:lang w:val="en-US"/>
              </w:rPr>
              <w:t>Publications of the programmes of activities 1995-1999 /</w:t>
            </w:r>
            <w:r w:rsidRPr="00C12E87">
              <w:rPr>
                <w:rFonts w:cs="Arial"/>
                <w:lang w:val="en-US"/>
              </w:rPr>
              <w:br/>
            </w:r>
            <w:r w:rsidRPr="00C12E87">
              <w:rPr>
                <w:rFonts w:cs="Arial"/>
                <w:lang w:val="fr-FR"/>
              </w:rPr>
              <w:t>Publications des programmes d’activités 1995-1999</w:t>
            </w:r>
            <w:bookmarkEnd w:id="41"/>
          </w:p>
        </w:tc>
      </w:tr>
    </w:tbl>
    <w:p w:rsidR="00726F1F" w:rsidRPr="00C12E87" w:rsidRDefault="00726F1F" w:rsidP="00726F1F">
      <w:pPr>
        <w:ind w:right="-82"/>
        <w:rPr>
          <w:rFonts w:ascii="Arial" w:hAnsi="Arial" w:cs="Arial"/>
          <w:sz w:val="20"/>
          <w:lang w:val="fr-FR"/>
        </w:rPr>
      </w:pPr>
    </w:p>
    <w:p w:rsidR="00726F1F" w:rsidRPr="00C82391" w:rsidRDefault="00726F1F" w:rsidP="00726F1F">
      <w:pPr>
        <w:numPr>
          <w:ilvl w:val="0"/>
          <w:numId w:val="3"/>
        </w:numPr>
        <w:ind w:right="-82"/>
        <w:rPr>
          <w:rFonts w:ascii="Arial" w:hAnsi="Arial" w:cs="Arial"/>
          <w:color w:val="000000"/>
          <w:sz w:val="20"/>
          <w:lang w:val="en-GB"/>
        </w:rPr>
      </w:pPr>
      <w:proofErr w:type="spellStart"/>
      <w:r w:rsidRPr="00C12E87">
        <w:rPr>
          <w:rFonts w:ascii="Arial" w:hAnsi="Arial" w:cs="Arial"/>
          <w:sz w:val="20"/>
          <w:lang w:val="en-US"/>
        </w:rPr>
        <w:t>Byram</w:t>
      </w:r>
      <w:proofErr w:type="spellEnd"/>
      <w:r w:rsidRPr="00C12E87">
        <w:rPr>
          <w:rFonts w:ascii="Arial" w:hAnsi="Arial" w:cs="Arial"/>
          <w:sz w:val="20"/>
          <w:lang w:val="en-US"/>
        </w:rPr>
        <w:t xml:space="preserve">, Michael &amp; Manuel </w:t>
      </w:r>
      <w:proofErr w:type="spellStart"/>
      <w:r w:rsidRPr="00C12E87">
        <w:rPr>
          <w:rFonts w:ascii="Arial" w:hAnsi="Arial" w:cs="Arial"/>
          <w:sz w:val="20"/>
          <w:lang w:val="en-US"/>
        </w:rPr>
        <w:t>Tost</w:t>
      </w:r>
      <w:proofErr w:type="spellEnd"/>
      <w:r w:rsidRPr="00C12E87">
        <w:rPr>
          <w:rFonts w:ascii="Arial" w:hAnsi="Arial" w:cs="Arial"/>
          <w:sz w:val="20"/>
          <w:lang w:val="en-US"/>
        </w:rPr>
        <w:t xml:space="preserve"> Planet, </w:t>
      </w:r>
      <w:r w:rsidRPr="00C12E87">
        <w:rPr>
          <w:rFonts w:ascii="Arial" w:hAnsi="Arial" w:cs="Arial"/>
          <w:iCs/>
          <w:sz w:val="20"/>
          <w:lang w:val="en-US"/>
        </w:rPr>
        <w:t>Social identity and the European dimension: Intercultural competence through foreign language learning</w:t>
      </w:r>
      <w:r w:rsidRPr="00C12E87">
        <w:rPr>
          <w:rFonts w:ascii="Arial" w:hAnsi="Arial" w:cs="Arial"/>
          <w:sz w:val="20"/>
          <w:lang w:val="en-US"/>
        </w:rPr>
        <w:t>, Council of Europe / European Centre for Modern Languages &amp; Modern Languages Division, 2000, ISBN 978-92-871-4420-1</w:t>
      </w:r>
      <w:r w:rsidR="00EC6E51">
        <w:rPr>
          <w:rFonts w:ascii="Arial" w:hAnsi="Arial" w:cs="Arial"/>
          <w:sz w:val="20"/>
          <w:lang w:val="en-US"/>
        </w:rPr>
        <w:t xml:space="preserve">, </w:t>
      </w:r>
      <w:r w:rsidR="00A94A63" w:rsidRPr="00AC3C46">
        <w:rPr>
          <w:rFonts w:ascii="Arial" w:hAnsi="Arial" w:cs="Arial"/>
          <w:sz w:val="20"/>
          <w:lang w:val="en-GB"/>
        </w:rPr>
        <w:t xml:space="preserve">printed and online book </w:t>
      </w:r>
      <w:hyperlink r:id="rId256" w:history="1">
        <w:r w:rsidR="00E14306" w:rsidRPr="00C82391">
          <w:rPr>
            <w:rStyle w:val="Hyperlink"/>
            <w:rFonts w:ascii="Arial" w:hAnsi="Arial" w:cs="Arial"/>
            <w:sz w:val="18"/>
            <w:lang w:val="en-GB"/>
          </w:rPr>
          <w:t>http://www.ecml.at/Publications</w:t>
        </w:r>
      </w:hyperlink>
      <w:r w:rsidR="00EC6E51" w:rsidRPr="00C82391">
        <w:rPr>
          <w:rStyle w:val="Hyperlink"/>
          <w:rFonts w:ascii="Arial" w:hAnsi="Arial" w:cs="Arial"/>
          <w:sz w:val="18"/>
          <w:lang w:val="en-GB"/>
        </w:rPr>
        <w:t xml:space="preserve"> </w:t>
      </w:r>
      <w:r w:rsidR="00A94A63">
        <w:rPr>
          <w:rStyle w:val="Hyperlink"/>
          <w:rFonts w:ascii="Arial" w:hAnsi="Arial" w:cs="Arial"/>
          <w:sz w:val="18"/>
          <w:lang w:val="en-GB"/>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Pr="00C82391">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726F1F" w:rsidRPr="00C82391" w:rsidRDefault="00726F1F" w:rsidP="00726F1F">
      <w:pPr>
        <w:ind w:right="-82"/>
        <w:rPr>
          <w:rFonts w:ascii="Arial" w:hAnsi="Arial" w:cs="Arial"/>
          <w:sz w:val="20"/>
          <w:lang w:val="en-GB"/>
        </w:rPr>
      </w:pPr>
    </w:p>
    <w:p w:rsidR="00726F1F" w:rsidRPr="00C12E87" w:rsidRDefault="00726F1F" w:rsidP="00EC6E51">
      <w:pPr>
        <w:numPr>
          <w:ilvl w:val="0"/>
          <w:numId w:val="3"/>
        </w:numPr>
        <w:tabs>
          <w:tab w:val="left" w:pos="9072"/>
        </w:tabs>
        <w:ind w:right="-82"/>
        <w:rPr>
          <w:rFonts w:ascii="Arial" w:hAnsi="Arial" w:cs="Arial"/>
          <w:sz w:val="20"/>
          <w:lang w:val="fr-FR"/>
        </w:rPr>
      </w:pPr>
      <w:r w:rsidRPr="00C12E87">
        <w:rPr>
          <w:rFonts w:ascii="Arial" w:hAnsi="Arial" w:cs="Arial"/>
          <w:sz w:val="20"/>
          <w:lang w:val="fr-FR"/>
        </w:rPr>
        <w:t xml:space="preserve">Byram, Michael &amp; Manuel Tost Planet, </w:t>
      </w:r>
      <w:r w:rsidRPr="00C12E87">
        <w:rPr>
          <w:rFonts w:ascii="Arial" w:hAnsi="Arial" w:cs="Arial"/>
          <w:iCs/>
          <w:sz w:val="20"/>
          <w:lang w:val="fr-FR"/>
        </w:rPr>
        <w:t>Identité sociale et dimension européenne: la compétence interculturelle par l’apprentissage des langues vivantes</w:t>
      </w:r>
      <w:r w:rsidRPr="00C12E87">
        <w:rPr>
          <w:rFonts w:ascii="Arial" w:hAnsi="Arial" w:cs="Arial"/>
          <w:sz w:val="20"/>
          <w:lang w:val="fr-FR"/>
        </w:rPr>
        <w:t>, Conseil de l’Europe / Centre européen pour les langues vivantes &amp; Division des langues vivantes, 2000, ISBN 978-92-</w:t>
      </w:r>
      <w:r w:rsidR="00EC6E51">
        <w:rPr>
          <w:rFonts w:ascii="Arial" w:hAnsi="Arial" w:cs="Arial"/>
          <w:sz w:val="20"/>
          <w:lang w:val="fr-FR"/>
        </w:rPr>
        <w:t xml:space="preserve">871-4419-5, </w:t>
      </w:r>
      <w:r w:rsidR="00A94A63">
        <w:rPr>
          <w:rFonts w:ascii="Arial" w:hAnsi="Arial" w:cs="Arial"/>
          <w:sz w:val="20"/>
          <w:lang w:val="fr-FR"/>
        </w:rPr>
        <w:t>livre imprimé et en ligne</w:t>
      </w:r>
      <w:r w:rsidR="00A94A63" w:rsidRPr="00AC3C46">
        <w:rPr>
          <w:lang w:val="fr-FR"/>
        </w:rPr>
        <w:t xml:space="preserve"> </w:t>
      </w:r>
      <w:hyperlink r:id="rId257" w:history="1">
        <w:r w:rsidR="00EC6E51">
          <w:rPr>
            <w:rStyle w:val="Hyperlink"/>
            <w:rFonts w:ascii="Arial" w:hAnsi="Arial" w:cs="Arial"/>
            <w:sz w:val="20"/>
            <w:lang w:val="fr-FR"/>
          </w:rPr>
          <w:t>http://www.ecml.at/publications</w:t>
        </w:r>
      </w:hyperlink>
      <w:r w:rsidR="00A94A63">
        <w:rPr>
          <w:rStyle w:val="Hyperlink"/>
          <w:rFonts w:ascii="Arial" w:hAnsi="Arial" w:cs="Arial"/>
          <w:sz w:val="20"/>
          <w:lang w:val="fr-FR"/>
        </w:rPr>
        <w:br/>
      </w:r>
      <w:r w:rsidR="00EC6E51">
        <w:rPr>
          <w:rFonts w:ascii="Arial" w:hAnsi="Arial" w:cs="Arial"/>
          <w:sz w:val="20"/>
          <w:lang w:val="fr-FR"/>
        </w:rPr>
        <w:t xml:space="preserve"> </w:t>
      </w:r>
      <w:r w:rsidR="00EC6E51">
        <w:rPr>
          <w:rFonts w:ascii="Arial" w:hAnsi="Arial" w:cs="Arial"/>
          <w:b/>
          <w:bCs/>
          <w:color w:val="FF0000"/>
          <w:sz w:val="18"/>
          <w:lang w:val="fr-FR"/>
        </w:rPr>
        <w:t>[s</w:t>
      </w:r>
      <w:r w:rsidRPr="00C12E87">
        <w:rPr>
          <w:rFonts w:ascii="Arial" w:hAnsi="Arial" w:cs="Arial"/>
          <w:b/>
          <w:bCs/>
          <w:color w:val="FF0000"/>
          <w:sz w:val="18"/>
          <w:lang w:val="fr-FR"/>
        </w:rPr>
        <w:t xml:space="preserve">tock épuisé, </w:t>
      </w:r>
      <w:r w:rsidRPr="00C12E87">
        <w:rPr>
          <w:rFonts w:ascii="Arial" w:hAnsi="Arial" w:cs="Arial"/>
          <w:b/>
          <w:bCs/>
          <w:color w:val="FF0000"/>
          <w:sz w:val="18"/>
          <w:u w:val="single"/>
          <w:lang w:val="fr-FR"/>
        </w:rPr>
        <w:t>uniquement disponible en ligne</w:t>
      </w:r>
      <w:r w:rsidR="00EC6E51">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rPr>
          <w:rFonts w:ascii="Arial" w:hAnsi="Arial" w:cs="Arial"/>
          <w:sz w:val="20"/>
          <w:lang w:val="fr-FR"/>
        </w:rPr>
      </w:pPr>
    </w:p>
    <w:p w:rsidR="00726F1F" w:rsidRPr="00C12E87" w:rsidRDefault="00726F1F" w:rsidP="00635FA6">
      <w:pPr>
        <w:numPr>
          <w:ilvl w:val="0"/>
          <w:numId w:val="3"/>
        </w:numPr>
        <w:tabs>
          <w:tab w:val="left" w:pos="9900"/>
        </w:tabs>
        <w:ind w:right="-82"/>
        <w:rPr>
          <w:rFonts w:ascii="Arial" w:hAnsi="Arial" w:cs="Arial"/>
          <w:sz w:val="20"/>
          <w:lang w:val="en-US"/>
        </w:rPr>
      </w:pPr>
      <w:proofErr w:type="spellStart"/>
      <w:r w:rsidRPr="00C12E87">
        <w:rPr>
          <w:rFonts w:ascii="Arial" w:hAnsi="Arial" w:cs="Arial"/>
          <w:sz w:val="20"/>
          <w:lang w:val="en-US"/>
        </w:rPr>
        <w:t>Camilleri</w:t>
      </w:r>
      <w:proofErr w:type="spellEnd"/>
      <w:r w:rsidRPr="00C12E87">
        <w:rPr>
          <w:rFonts w:ascii="Arial" w:hAnsi="Arial" w:cs="Arial"/>
          <w:sz w:val="20"/>
          <w:lang w:val="en-US"/>
        </w:rPr>
        <w:t xml:space="preserve">, Antoinette, </w:t>
      </w:r>
      <w:r w:rsidRPr="00C12E87">
        <w:rPr>
          <w:rFonts w:ascii="Arial" w:hAnsi="Arial" w:cs="Arial"/>
          <w:iCs/>
          <w:sz w:val="20"/>
          <w:lang w:val="en-US"/>
        </w:rPr>
        <w:t>Introducing learner autonomy in teacher education</w:t>
      </w:r>
      <w:r w:rsidRPr="00C12E87">
        <w:rPr>
          <w:rFonts w:ascii="Arial" w:hAnsi="Arial" w:cs="Arial"/>
          <w:sz w:val="20"/>
          <w:lang w:val="en-US"/>
        </w:rPr>
        <w:t>, Council of Europe / European Centre for Modern Language</w:t>
      </w:r>
      <w:r w:rsidR="0040556C">
        <w:rPr>
          <w:rFonts w:ascii="Arial" w:hAnsi="Arial" w:cs="Arial"/>
          <w:sz w:val="20"/>
          <w:lang w:val="en-US"/>
        </w:rPr>
        <w:t xml:space="preserve">s, 1999, ISBN 978-92-871-4006-7, </w:t>
      </w:r>
      <w:r w:rsidR="00A94A63" w:rsidRPr="00AC3C46">
        <w:rPr>
          <w:rFonts w:ascii="Arial" w:hAnsi="Arial" w:cs="Arial"/>
          <w:sz w:val="20"/>
          <w:lang w:val="en-GB"/>
        </w:rPr>
        <w:t xml:space="preserve">printed and online book </w:t>
      </w:r>
      <w:hyperlink r:id="rId258" w:history="1">
        <w:r w:rsidR="00635FA6">
          <w:rPr>
            <w:rStyle w:val="Hyperlink"/>
            <w:rFonts w:ascii="Arial" w:hAnsi="Arial" w:cs="Arial"/>
            <w:sz w:val="20"/>
            <w:lang w:val="en-US"/>
          </w:rPr>
          <w:t>http://www.ecml.at/publications</w:t>
        </w:r>
      </w:hyperlink>
      <w:r w:rsidR="00E9640C">
        <w:rPr>
          <w:rStyle w:val="Hyperlink"/>
          <w:rFonts w:ascii="Arial" w:hAnsi="Arial" w:cs="Arial"/>
          <w:sz w:val="20"/>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Pr="00C82391">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726F1F" w:rsidRPr="00C12E87" w:rsidRDefault="00726F1F" w:rsidP="00726F1F">
      <w:pPr>
        <w:tabs>
          <w:tab w:val="left" w:pos="9900"/>
        </w:tabs>
        <w:ind w:right="-82"/>
        <w:rPr>
          <w:rFonts w:ascii="Arial" w:hAnsi="Arial" w:cs="Arial"/>
          <w:sz w:val="20"/>
          <w:lang w:val="en-US"/>
        </w:rPr>
      </w:pPr>
    </w:p>
    <w:p w:rsidR="00726F1F" w:rsidRPr="00C12E87" w:rsidRDefault="00726F1F" w:rsidP="00726F1F">
      <w:pPr>
        <w:numPr>
          <w:ilvl w:val="0"/>
          <w:numId w:val="3"/>
        </w:numPr>
        <w:ind w:right="-82"/>
        <w:rPr>
          <w:rFonts w:ascii="Arial" w:hAnsi="Arial" w:cs="Arial"/>
          <w:sz w:val="20"/>
          <w:lang w:val="fr-FR"/>
        </w:rPr>
      </w:pPr>
      <w:r w:rsidRPr="00C12E87">
        <w:rPr>
          <w:rFonts w:ascii="Arial" w:hAnsi="Arial" w:cs="Arial"/>
          <w:sz w:val="20"/>
          <w:lang w:val="fr-FR"/>
        </w:rPr>
        <w:t xml:space="preserve">Camilleri, Antoinette, </w:t>
      </w:r>
      <w:r w:rsidRPr="00C12E87">
        <w:rPr>
          <w:rFonts w:ascii="Arial" w:hAnsi="Arial" w:cs="Arial"/>
          <w:iCs/>
          <w:sz w:val="20"/>
          <w:lang w:val="fr-FR"/>
        </w:rPr>
        <w:t>Introduction de l'autonomie de l'apprenant dans la formation des enseignants</w:t>
      </w:r>
      <w:r w:rsidRPr="00C12E87">
        <w:rPr>
          <w:rFonts w:ascii="Arial" w:hAnsi="Arial" w:cs="Arial"/>
          <w:sz w:val="20"/>
          <w:lang w:val="fr-FR"/>
        </w:rPr>
        <w:t>, Conseil de l’Europe / Centre européen pour les langues vivantes, 2002, ISBN 978-92-871-4982-4</w:t>
      </w:r>
      <w:r w:rsidR="00635FA6">
        <w:rPr>
          <w:rFonts w:ascii="Arial" w:hAnsi="Arial" w:cs="Arial"/>
          <w:sz w:val="20"/>
          <w:lang w:val="fr-FR"/>
        </w:rPr>
        <w:t xml:space="preserve">, </w:t>
      </w:r>
      <w:r w:rsidR="00E9640C">
        <w:rPr>
          <w:rFonts w:ascii="Arial" w:hAnsi="Arial" w:cs="Arial"/>
          <w:sz w:val="20"/>
          <w:lang w:val="fr-FR"/>
        </w:rPr>
        <w:t>livre imprimé et en ligne</w:t>
      </w:r>
      <w:r w:rsidR="00E9640C" w:rsidRPr="00AC3C46">
        <w:rPr>
          <w:lang w:val="fr-FR"/>
        </w:rPr>
        <w:t xml:space="preserve"> </w:t>
      </w:r>
      <w:hyperlink r:id="rId259" w:history="1">
        <w:r w:rsidR="00635FA6" w:rsidRPr="00C82391">
          <w:rPr>
            <w:rStyle w:val="Hyperlink"/>
            <w:rFonts w:ascii="Arial" w:hAnsi="Arial" w:cs="Arial"/>
            <w:sz w:val="20"/>
            <w:lang w:val="fr-FR"/>
          </w:rPr>
          <w:t>http://www.ecml.at/publications</w:t>
        </w:r>
      </w:hyperlink>
      <w:hyperlink r:id="rId260" w:history="1"/>
      <w:r w:rsidR="0040556C">
        <w:rPr>
          <w:rStyle w:val="Hyperlink"/>
          <w:rFonts w:ascii="Arial" w:hAnsi="Arial" w:cs="Arial"/>
          <w:sz w:val="20"/>
          <w:lang w:val="fr-FR"/>
        </w:rPr>
        <w:t xml:space="preserve"> </w:t>
      </w:r>
      <w:r w:rsidR="00E9640C">
        <w:rPr>
          <w:rStyle w:val="Hyperlink"/>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ind w:right="-82"/>
        <w:rPr>
          <w:rFonts w:ascii="Arial" w:hAnsi="Arial" w:cs="Arial"/>
          <w:sz w:val="20"/>
          <w:lang w:val="fr-FR"/>
        </w:rPr>
      </w:pPr>
    </w:p>
    <w:p w:rsidR="00726F1F" w:rsidRPr="00C12E87" w:rsidRDefault="00726F1F" w:rsidP="00635FA6">
      <w:pPr>
        <w:numPr>
          <w:ilvl w:val="0"/>
          <w:numId w:val="3"/>
        </w:numPr>
        <w:ind w:right="-82"/>
        <w:rPr>
          <w:rFonts w:ascii="Arial" w:hAnsi="Arial" w:cs="Arial"/>
          <w:color w:val="000000"/>
          <w:sz w:val="20"/>
          <w:lang w:val="en-US"/>
        </w:rPr>
      </w:pPr>
      <w:proofErr w:type="spellStart"/>
      <w:r w:rsidRPr="00C12E87">
        <w:rPr>
          <w:rFonts w:ascii="Arial" w:hAnsi="Arial" w:cs="Arial"/>
          <w:sz w:val="20"/>
          <w:lang w:val="en-US"/>
        </w:rPr>
        <w:t>Camilleri</w:t>
      </w:r>
      <w:proofErr w:type="spellEnd"/>
      <w:r w:rsidRPr="00C12E87">
        <w:rPr>
          <w:rFonts w:ascii="Arial" w:hAnsi="Arial" w:cs="Arial"/>
          <w:sz w:val="20"/>
          <w:lang w:val="en-US"/>
        </w:rPr>
        <w:t xml:space="preserve">, George, </w:t>
      </w:r>
      <w:r w:rsidRPr="00C12E87">
        <w:rPr>
          <w:rFonts w:ascii="Arial" w:hAnsi="Arial" w:cs="Arial"/>
          <w:iCs/>
          <w:sz w:val="20"/>
          <w:lang w:val="en-US"/>
        </w:rPr>
        <w:t>Learner autonomy – The teachers’ views</w:t>
      </w:r>
      <w:r w:rsidRPr="00C12E87">
        <w:rPr>
          <w:rFonts w:ascii="Arial" w:hAnsi="Arial" w:cs="Arial"/>
          <w:sz w:val="20"/>
          <w:lang w:val="en-US"/>
        </w:rPr>
        <w:t xml:space="preserve">, European Centre for Modern Languages, Council of Europe, 1999, </w:t>
      </w:r>
      <w:r w:rsidRPr="00C12E87">
        <w:rPr>
          <w:rFonts w:ascii="Arial" w:hAnsi="Arial" w:cs="Arial"/>
          <w:sz w:val="20"/>
          <w:lang w:val="en-GB"/>
        </w:rPr>
        <w:t>ISBN 978-92-871</w:t>
      </w:r>
      <w:r w:rsidR="00635FA6">
        <w:rPr>
          <w:rFonts w:ascii="Arial" w:hAnsi="Arial" w:cs="Arial"/>
          <w:sz w:val="20"/>
          <w:lang w:val="en-US"/>
        </w:rPr>
        <w:t xml:space="preserve">-4078-4, </w:t>
      </w:r>
      <w:r w:rsidR="00E9640C" w:rsidRPr="00AC3C46">
        <w:rPr>
          <w:rFonts w:ascii="Arial" w:hAnsi="Arial" w:cs="Arial"/>
          <w:sz w:val="20"/>
          <w:lang w:val="en-GB"/>
        </w:rPr>
        <w:t xml:space="preserve">printed and online book </w:t>
      </w:r>
      <w:hyperlink r:id="rId261" w:history="1">
        <w:r w:rsidR="00635FA6">
          <w:rPr>
            <w:rStyle w:val="Hyperlink"/>
            <w:rFonts w:ascii="Arial" w:hAnsi="Arial" w:cs="Arial"/>
            <w:sz w:val="20"/>
            <w:lang w:val="en-US"/>
          </w:rPr>
          <w:t>http://www.ecml.at/publications</w:t>
        </w:r>
      </w:hyperlink>
      <w:r w:rsidR="0053157C">
        <w:rPr>
          <w:rStyle w:val="Hyperlink"/>
          <w:rFonts w:ascii="Arial" w:hAnsi="Arial" w:cs="Arial"/>
          <w:sz w:val="20"/>
          <w:lang w:val="en-US"/>
        </w:rPr>
        <w:br/>
      </w:r>
      <w:r w:rsidRPr="00C12E87">
        <w:rPr>
          <w:rFonts w:ascii="Arial" w:hAnsi="Arial" w:cs="Arial"/>
          <w:b/>
          <w:bCs/>
          <w:color w:val="FF0000"/>
          <w:sz w:val="18"/>
          <w:szCs w:val="20"/>
          <w:lang w:val="en-US"/>
        </w:rPr>
        <w:t xml:space="preserve">[publication </w:t>
      </w:r>
      <w:r w:rsidRPr="00C12E87">
        <w:rPr>
          <w:rFonts w:ascii="Arial" w:hAnsi="Arial" w:cs="Arial"/>
          <w:b/>
          <w:bCs/>
          <w:color w:val="FF0000"/>
          <w:sz w:val="18"/>
          <w:lang w:val="en-US"/>
        </w:rPr>
        <w:t xml:space="preserve">out of stock, </w:t>
      </w:r>
      <w:r w:rsidRPr="00C12E87">
        <w:rPr>
          <w:rFonts w:ascii="Arial" w:hAnsi="Arial" w:cs="Arial"/>
          <w:b/>
          <w:bCs/>
          <w:color w:val="FF0000"/>
          <w:sz w:val="18"/>
          <w:u w:val="single"/>
          <w:lang w:val="en-US"/>
        </w:rPr>
        <w:t>only available online</w:t>
      </w:r>
      <w:r w:rsidR="00635FA6">
        <w:rPr>
          <w:rFonts w:ascii="Arial" w:hAnsi="Arial" w:cs="Arial"/>
          <w:b/>
          <w:bCs/>
          <w:color w:val="FF0000"/>
          <w:sz w:val="18"/>
          <w:lang w:val="en-US"/>
        </w:rPr>
        <w:t>]</w:t>
      </w:r>
    </w:p>
    <w:p w:rsidR="00726F1F" w:rsidRPr="00C12E87" w:rsidRDefault="00726F1F" w:rsidP="00726F1F">
      <w:pPr>
        <w:ind w:right="-82"/>
        <w:rPr>
          <w:rFonts w:ascii="Arial" w:hAnsi="Arial" w:cs="Arial"/>
          <w:sz w:val="20"/>
          <w:lang w:val="en-US"/>
        </w:rPr>
      </w:pPr>
    </w:p>
    <w:p w:rsidR="00726F1F" w:rsidRPr="00C12E87" w:rsidRDefault="00726F1F" w:rsidP="00726F1F">
      <w:pPr>
        <w:numPr>
          <w:ilvl w:val="0"/>
          <w:numId w:val="3"/>
        </w:numPr>
        <w:ind w:right="-82"/>
        <w:rPr>
          <w:rFonts w:ascii="Arial" w:hAnsi="Arial" w:cs="Arial"/>
          <w:sz w:val="20"/>
          <w:lang w:val="fr-FR"/>
        </w:rPr>
      </w:pPr>
      <w:r w:rsidRPr="00C12E87">
        <w:rPr>
          <w:rFonts w:ascii="Arial" w:hAnsi="Arial" w:cs="Arial"/>
          <w:sz w:val="20"/>
          <w:lang w:val="fr-FR"/>
        </w:rPr>
        <w:t xml:space="preserve">Camilleri, George, </w:t>
      </w:r>
      <w:r w:rsidRPr="00C12E87">
        <w:rPr>
          <w:rFonts w:ascii="Arial" w:hAnsi="Arial" w:cs="Arial"/>
          <w:iCs/>
          <w:sz w:val="20"/>
          <w:lang w:val="fr-FR"/>
        </w:rPr>
        <w:t>Autonomie de l’apprenant – La perspective de l’enseignant</w:t>
      </w:r>
      <w:r w:rsidRPr="00C12E87">
        <w:rPr>
          <w:rFonts w:ascii="Arial" w:hAnsi="Arial" w:cs="Arial"/>
          <w:sz w:val="20"/>
          <w:lang w:val="fr-FR"/>
        </w:rPr>
        <w:t>, Centre européen pour les langues vivantes, Conseil de l’Europ</w:t>
      </w:r>
      <w:r w:rsidR="00635FA6">
        <w:rPr>
          <w:rFonts w:ascii="Arial" w:hAnsi="Arial" w:cs="Arial"/>
          <w:sz w:val="20"/>
          <w:lang w:val="fr-FR"/>
        </w:rPr>
        <w:t xml:space="preserve">e, 2002, ISBN 978-92-871-4986-2, </w:t>
      </w:r>
      <w:r w:rsidR="0053157C">
        <w:rPr>
          <w:rFonts w:ascii="Arial" w:hAnsi="Arial" w:cs="Arial"/>
          <w:sz w:val="20"/>
          <w:lang w:val="fr-FR"/>
        </w:rPr>
        <w:t>livre imprimé et en ligne</w:t>
      </w:r>
      <w:r w:rsidR="0053157C" w:rsidRPr="00AC3C46">
        <w:rPr>
          <w:lang w:val="fr-FR"/>
        </w:rPr>
        <w:t xml:space="preserve"> </w:t>
      </w:r>
      <w:hyperlink r:id="rId262" w:history="1">
        <w:r w:rsidR="00635FA6" w:rsidRPr="00C82391">
          <w:rPr>
            <w:rStyle w:val="Hyperlink"/>
            <w:rFonts w:ascii="Arial" w:hAnsi="Arial" w:cs="Arial"/>
            <w:sz w:val="20"/>
            <w:lang w:val="fr-FR"/>
          </w:rPr>
          <w:t>http://www.ecml.at/publications</w:t>
        </w:r>
      </w:hyperlink>
      <w:r w:rsidR="0053157C">
        <w:rPr>
          <w:rStyle w:val="Hyperlink"/>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ind w:right="-82"/>
        <w:rPr>
          <w:rFonts w:ascii="Arial" w:hAnsi="Arial" w:cs="Arial"/>
          <w:sz w:val="20"/>
          <w:lang w:val="fr-FR"/>
        </w:rPr>
      </w:pPr>
    </w:p>
    <w:p w:rsidR="00726F1F" w:rsidRPr="00FA2032" w:rsidRDefault="00726F1F" w:rsidP="00726F1F">
      <w:pPr>
        <w:numPr>
          <w:ilvl w:val="0"/>
          <w:numId w:val="3"/>
        </w:numPr>
        <w:ind w:right="-82"/>
        <w:rPr>
          <w:rFonts w:ascii="Arial" w:hAnsi="Arial" w:cs="Arial"/>
          <w:sz w:val="20"/>
          <w:lang w:val="en-US"/>
        </w:rPr>
      </w:pPr>
      <w:proofErr w:type="spellStart"/>
      <w:r w:rsidRPr="00C4325F">
        <w:rPr>
          <w:rFonts w:ascii="Arial" w:hAnsi="Arial" w:cs="Arial"/>
          <w:sz w:val="20"/>
          <w:lang w:val="en-US"/>
        </w:rPr>
        <w:t>Fenner</w:t>
      </w:r>
      <w:proofErr w:type="spellEnd"/>
      <w:r w:rsidRPr="00C4325F">
        <w:rPr>
          <w:rFonts w:ascii="Arial" w:hAnsi="Arial" w:cs="Arial"/>
          <w:sz w:val="20"/>
          <w:lang w:val="en-US"/>
        </w:rPr>
        <w:t xml:space="preserve">, Anne-Brit &amp; David Newby, </w:t>
      </w:r>
      <w:r w:rsidRPr="00C4325F">
        <w:rPr>
          <w:rFonts w:ascii="Arial" w:hAnsi="Arial" w:cs="Arial"/>
          <w:iCs/>
          <w:sz w:val="20"/>
          <w:lang w:val="en-US"/>
        </w:rPr>
        <w:t>Approaches to materials design in European textbooks: Implementing principles of authenticity, learner autonomy, cultural awareness</w:t>
      </w:r>
      <w:r w:rsidRPr="00C4325F">
        <w:rPr>
          <w:rFonts w:ascii="Arial" w:hAnsi="Arial" w:cs="Arial"/>
          <w:sz w:val="20"/>
          <w:lang w:val="en-US"/>
        </w:rPr>
        <w:t>, Council of Europe / European Centre for Modern Language</w:t>
      </w:r>
      <w:r w:rsidR="00C4325F" w:rsidRPr="00C4325F">
        <w:rPr>
          <w:rFonts w:ascii="Arial" w:hAnsi="Arial" w:cs="Arial"/>
          <w:sz w:val="20"/>
          <w:lang w:val="en-US"/>
        </w:rPr>
        <w:t xml:space="preserve">s, 2000, ISBN 978-92-871-4187-3, </w:t>
      </w:r>
      <w:r w:rsidR="0053157C" w:rsidRPr="00AC3C46">
        <w:rPr>
          <w:rFonts w:ascii="Arial" w:hAnsi="Arial" w:cs="Arial"/>
          <w:sz w:val="20"/>
          <w:lang w:val="en-GB"/>
        </w:rPr>
        <w:t xml:space="preserve">printed and online book </w:t>
      </w:r>
      <w:hyperlink r:id="rId263" w:history="1">
        <w:r w:rsidR="00C4325F" w:rsidRPr="00C82391">
          <w:rPr>
            <w:rStyle w:val="Hyperlink"/>
            <w:rFonts w:ascii="Arial" w:hAnsi="Arial" w:cs="Arial"/>
            <w:sz w:val="20"/>
            <w:lang w:val="en-GB"/>
          </w:rPr>
          <w:t>http://www.ecml.at/publications</w:t>
        </w:r>
      </w:hyperlink>
      <w:r w:rsidR="00C4325F">
        <w:rPr>
          <w:rFonts w:ascii="Arial" w:hAnsi="Arial" w:cs="Arial"/>
          <w:bCs/>
          <w:sz w:val="20"/>
          <w:lang w:val="en-US"/>
        </w:rPr>
        <w:t xml:space="preserve"> </w:t>
      </w:r>
      <w:r w:rsidR="0053157C">
        <w:rPr>
          <w:rFonts w:ascii="Arial" w:hAnsi="Arial" w:cs="Arial"/>
          <w:bCs/>
          <w:sz w:val="20"/>
          <w:lang w:val="en-US"/>
        </w:rPr>
        <w:br/>
      </w:r>
      <w:r w:rsidRPr="00C4325F">
        <w:rPr>
          <w:rFonts w:ascii="Arial" w:hAnsi="Arial" w:cs="Arial"/>
          <w:b/>
          <w:bCs/>
          <w:color w:val="FF0000"/>
          <w:sz w:val="18"/>
          <w:szCs w:val="20"/>
          <w:lang w:val="en-US"/>
        </w:rPr>
        <w:t xml:space="preserve">[publication </w:t>
      </w:r>
      <w:r w:rsidRPr="00C4325F">
        <w:rPr>
          <w:rFonts w:ascii="Arial" w:hAnsi="Arial" w:cs="Arial"/>
          <w:b/>
          <w:bCs/>
          <w:color w:val="FF0000"/>
          <w:sz w:val="18"/>
          <w:lang w:val="en-US"/>
        </w:rPr>
        <w:t xml:space="preserve">out of stock, </w:t>
      </w:r>
      <w:r w:rsidR="0040556C" w:rsidRPr="00C4325F">
        <w:rPr>
          <w:rFonts w:ascii="Arial" w:hAnsi="Arial" w:cs="Arial"/>
          <w:b/>
          <w:bCs/>
          <w:color w:val="FF0000"/>
          <w:sz w:val="18"/>
          <w:u w:val="single"/>
          <w:lang w:val="en-US"/>
        </w:rPr>
        <w:t>only available online</w:t>
      </w:r>
      <w:r w:rsidRPr="00C4325F">
        <w:rPr>
          <w:rFonts w:ascii="Arial" w:hAnsi="Arial" w:cs="Arial"/>
          <w:b/>
          <w:bCs/>
          <w:color w:val="FF0000"/>
          <w:sz w:val="18"/>
          <w:lang w:val="en-US"/>
        </w:rPr>
        <w:t>]</w:t>
      </w:r>
    </w:p>
    <w:p w:rsidR="00FA2032" w:rsidRPr="00C4325F" w:rsidRDefault="00FA2032" w:rsidP="00FA2032">
      <w:pPr>
        <w:ind w:right="-82"/>
        <w:rPr>
          <w:rFonts w:ascii="Arial" w:hAnsi="Arial" w:cs="Arial"/>
          <w:sz w:val="20"/>
          <w:lang w:val="en-US"/>
        </w:rPr>
      </w:pPr>
    </w:p>
    <w:p w:rsidR="00726F1F" w:rsidRPr="00C12E87" w:rsidRDefault="00726F1F" w:rsidP="00C4325F">
      <w:pPr>
        <w:numPr>
          <w:ilvl w:val="0"/>
          <w:numId w:val="3"/>
        </w:numPr>
        <w:ind w:right="-82"/>
        <w:rPr>
          <w:rFonts w:ascii="Arial" w:hAnsi="Arial" w:cs="Arial"/>
          <w:sz w:val="20"/>
          <w:lang w:val="fr-FR"/>
        </w:rPr>
      </w:pPr>
      <w:r w:rsidRPr="00C12E87">
        <w:rPr>
          <w:rFonts w:ascii="Arial" w:hAnsi="Arial" w:cs="Arial"/>
          <w:sz w:val="20"/>
          <w:lang w:val="fr-FR"/>
        </w:rPr>
        <w:t xml:space="preserve">Fenner, Anne-Brit &amp; David Newby, </w:t>
      </w:r>
      <w:r w:rsidRPr="00C12E87">
        <w:rPr>
          <w:rFonts w:ascii="Arial" w:hAnsi="Arial" w:cs="Arial"/>
          <w:iCs/>
          <w:sz w:val="20"/>
          <w:lang w:val="fr-FR"/>
        </w:rPr>
        <w:t>Réflexion sur la conception de supports dans les manuels en Europe: la mise en oeuvre des principes d'authenticité, d'autonomie de l'apprenant et de sensibilisation à la culture</w:t>
      </w:r>
      <w:r w:rsidRPr="00C12E87">
        <w:rPr>
          <w:rFonts w:ascii="Arial" w:hAnsi="Arial" w:cs="Arial"/>
          <w:sz w:val="20"/>
          <w:lang w:val="fr-FR"/>
        </w:rPr>
        <w:t>, Conseil de l’Europe / Centre européen pour les langues vivante</w:t>
      </w:r>
      <w:r w:rsidR="00C4325F">
        <w:rPr>
          <w:rFonts w:ascii="Arial" w:hAnsi="Arial" w:cs="Arial"/>
          <w:sz w:val="20"/>
          <w:lang w:val="fr-FR"/>
        </w:rPr>
        <w:t xml:space="preserve">s, 2002, ISBN 978-92-871-5071-4, </w:t>
      </w:r>
      <w:r w:rsidR="0053157C">
        <w:rPr>
          <w:rFonts w:ascii="Arial" w:hAnsi="Arial" w:cs="Arial"/>
          <w:sz w:val="20"/>
          <w:lang w:val="fr-FR"/>
        </w:rPr>
        <w:t>livre imprimé et en ligne</w:t>
      </w:r>
      <w:r w:rsidR="0053157C" w:rsidRPr="00AC3C46">
        <w:rPr>
          <w:lang w:val="fr-FR"/>
        </w:rPr>
        <w:t xml:space="preserve"> </w:t>
      </w:r>
      <w:hyperlink r:id="rId264" w:history="1">
        <w:r w:rsidR="00C4325F">
          <w:rPr>
            <w:rStyle w:val="Hyperlink"/>
            <w:rFonts w:ascii="Arial" w:hAnsi="Arial" w:cs="Arial"/>
            <w:sz w:val="20"/>
            <w:lang w:val="fr-FR"/>
          </w:rPr>
          <w:t>http://www.ecml.at/publications</w:t>
        </w:r>
      </w:hyperlink>
    </w:p>
    <w:p w:rsidR="00726F1F" w:rsidRPr="00C82391"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ind w:right="-82"/>
        <w:rPr>
          <w:rFonts w:ascii="Arial" w:hAnsi="Arial" w:cs="Arial"/>
          <w:sz w:val="20"/>
          <w:lang w:val="fr-FR"/>
        </w:rPr>
      </w:pPr>
    </w:p>
    <w:p w:rsidR="00726F1F" w:rsidRDefault="00726F1F" w:rsidP="00726F1F">
      <w:pPr>
        <w:numPr>
          <w:ilvl w:val="0"/>
          <w:numId w:val="3"/>
        </w:numPr>
        <w:tabs>
          <w:tab w:val="left" w:pos="9072"/>
        </w:tabs>
        <w:ind w:right="-82"/>
        <w:rPr>
          <w:rFonts w:ascii="Arial" w:hAnsi="Arial" w:cs="Arial"/>
          <w:sz w:val="20"/>
          <w:lang w:val="en-US"/>
        </w:rPr>
      </w:pPr>
      <w:bookmarkStart w:id="42" w:name="OLE_LINK9"/>
      <w:proofErr w:type="spellStart"/>
      <w:r w:rsidRPr="00581F97">
        <w:rPr>
          <w:rFonts w:ascii="Arial" w:hAnsi="Arial" w:cs="Arial"/>
          <w:sz w:val="20"/>
          <w:lang w:val="en-US"/>
        </w:rPr>
        <w:t>Kolodziejska</w:t>
      </w:r>
      <w:proofErr w:type="spellEnd"/>
      <w:r w:rsidRPr="00581F97">
        <w:rPr>
          <w:rFonts w:ascii="Arial" w:hAnsi="Arial" w:cs="Arial"/>
          <w:sz w:val="20"/>
          <w:lang w:val="en-US"/>
        </w:rPr>
        <w:t xml:space="preserve">, </w:t>
      </w:r>
      <w:proofErr w:type="spellStart"/>
      <w:r w:rsidRPr="00581F97">
        <w:rPr>
          <w:rFonts w:ascii="Arial" w:hAnsi="Arial" w:cs="Arial"/>
          <w:sz w:val="20"/>
          <w:lang w:val="en-US"/>
        </w:rPr>
        <w:t>Ewa</w:t>
      </w:r>
      <w:proofErr w:type="spellEnd"/>
      <w:r w:rsidRPr="00581F97">
        <w:rPr>
          <w:rFonts w:ascii="Arial" w:hAnsi="Arial" w:cs="Arial"/>
          <w:sz w:val="20"/>
          <w:lang w:val="en-US"/>
        </w:rPr>
        <w:t xml:space="preserve"> &amp; Stuart Simpson</w:t>
      </w:r>
      <w:bookmarkEnd w:id="42"/>
      <w:r w:rsidRPr="00581F97">
        <w:rPr>
          <w:rFonts w:ascii="Arial" w:hAnsi="Arial" w:cs="Arial"/>
          <w:sz w:val="20"/>
          <w:lang w:val="en-US"/>
        </w:rPr>
        <w:t xml:space="preserve">, </w:t>
      </w:r>
      <w:r w:rsidRPr="00581F97">
        <w:rPr>
          <w:rFonts w:ascii="Arial" w:hAnsi="Arial" w:cs="Arial"/>
          <w:iCs/>
          <w:sz w:val="20"/>
          <w:lang w:val="en-US"/>
        </w:rPr>
        <w:t>Language across the curriculum: Network processing and material production in an international context</w:t>
      </w:r>
      <w:r w:rsidRPr="00581F97">
        <w:rPr>
          <w:rFonts w:ascii="Arial" w:hAnsi="Arial" w:cs="Arial"/>
          <w:sz w:val="20"/>
          <w:lang w:val="en-US"/>
        </w:rPr>
        <w:t>, Council of Europe / European Centre for Modern Languages, 2000, ISBN 978-92-871-</w:t>
      </w:r>
      <w:r w:rsidR="00581F97" w:rsidRPr="00581F97">
        <w:rPr>
          <w:rFonts w:ascii="Arial" w:hAnsi="Arial" w:cs="Arial"/>
          <w:sz w:val="20"/>
          <w:lang w:val="en-US"/>
        </w:rPr>
        <w:t xml:space="preserve">4327-3, </w:t>
      </w:r>
      <w:r w:rsidR="0053157C" w:rsidRPr="00AC3C46">
        <w:rPr>
          <w:rFonts w:ascii="Arial" w:hAnsi="Arial" w:cs="Arial"/>
          <w:sz w:val="20"/>
          <w:lang w:val="en-GB"/>
        </w:rPr>
        <w:t xml:space="preserve">printed and online book </w:t>
      </w:r>
      <w:hyperlink r:id="rId265" w:history="1">
        <w:r w:rsidR="00581F97" w:rsidRPr="00C82391">
          <w:rPr>
            <w:rStyle w:val="Hyperlink"/>
            <w:rFonts w:ascii="Arial" w:hAnsi="Arial" w:cs="Arial"/>
            <w:sz w:val="20"/>
            <w:lang w:val="en-GB"/>
          </w:rPr>
          <w:t>http://www.ecml.at/publications</w:t>
        </w:r>
      </w:hyperlink>
      <w:r w:rsidR="0053157C">
        <w:rPr>
          <w:rStyle w:val="Hyperlink"/>
          <w:rFonts w:ascii="Arial" w:hAnsi="Arial" w:cs="Arial"/>
          <w:sz w:val="20"/>
          <w:lang w:val="en-GB"/>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0040556C" w:rsidRPr="00C82391">
        <w:rPr>
          <w:rFonts w:ascii="Arial" w:hAnsi="Arial" w:cs="Arial"/>
          <w:b/>
          <w:bCs/>
          <w:color w:val="FF0000"/>
          <w:sz w:val="18"/>
          <w:u w:val="single"/>
          <w:lang w:val="en-GB"/>
        </w:rPr>
        <w:t>only available online</w:t>
      </w:r>
      <w:r w:rsidRPr="00C82391">
        <w:rPr>
          <w:rFonts w:ascii="Arial" w:hAnsi="Arial" w:cs="Arial"/>
          <w:b/>
          <w:bCs/>
          <w:color w:val="FF0000"/>
          <w:sz w:val="18"/>
          <w:lang w:val="en-GB"/>
        </w:rPr>
        <w:t>]</w:t>
      </w:r>
    </w:p>
    <w:p w:rsidR="00581F97" w:rsidRPr="00581F97" w:rsidRDefault="00581F97" w:rsidP="00581F97">
      <w:pPr>
        <w:tabs>
          <w:tab w:val="left" w:pos="9072"/>
        </w:tabs>
        <w:ind w:right="-82"/>
        <w:rPr>
          <w:rFonts w:ascii="Arial" w:hAnsi="Arial" w:cs="Arial"/>
          <w:sz w:val="20"/>
          <w:lang w:val="en-US"/>
        </w:rPr>
      </w:pPr>
    </w:p>
    <w:p w:rsidR="00726F1F" w:rsidRPr="00C12E87" w:rsidRDefault="00726F1F" w:rsidP="00581F97">
      <w:pPr>
        <w:numPr>
          <w:ilvl w:val="0"/>
          <w:numId w:val="3"/>
        </w:numPr>
        <w:ind w:right="-82"/>
        <w:rPr>
          <w:rFonts w:ascii="Arial" w:hAnsi="Arial" w:cs="Arial"/>
          <w:sz w:val="20"/>
          <w:lang w:val="fr-FR"/>
        </w:rPr>
      </w:pPr>
      <w:r w:rsidRPr="00C12E87">
        <w:rPr>
          <w:rFonts w:ascii="Arial" w:hAnsi="Arial" w:cs="Arial"/>
          <w:sz w:val="20"/>
          <w:lang w:val="fr-FR"/>
        </w:rPr>
        <w:t xml:space="preserve">Kolodziejska, Ewa &amp; Stuart Simpson, </w:t>
      </w:r>
      <w:r w:rsidRPr="00C12E87">
        <w:rPr>
          <w:rFonts w:ascii="Arial" w:hAnsi="Arial" w:cs="Arial"/>
          <w:iCs/>
          <w:sz w:val="20"/>
          <w:lang w:val="fr-FR"/>
        </w:rPr>
        <w:t>Les langues à travers le curriculum: travail en réseau et élaboration de supports pédagogiques dans un contexte international</w:t>
      </w:r>
      <w:r w:rsidRPr="00C12E87">
        <w:rPr>
          <w:rFonts w:ascii="Arial" w:hAnsi="Arial" w:cs="Arial"/>
          <w:sz w:val="20"/>
          <w:lang w:val="fr-FR"/>
        </w:rPr>
        <w:t>, Conseil de l’Europe / Centre européen pour les langues vivante</w:t>
      </w:r>
      <w:r w:rsidR="00581F97">
        <w:rPr>
          <w:rFonts w:ascii="Arial" w:hAnsi="Arial" w:cs="Arial"/>
          <w:sz w:val="20"/>
          <w:lang w:val="fr-FR"/>
        </w:rPr>
        <w:t xml:space="preserve">s, 2002, ISBN 978-92-871-5083-7, </w:t>
      </w:r>
      <w:r w:rsidR="0053157C">
        <w:rPr>
          <w:rFonts w:ascii="Arial" w:hAnsi="Arial" w:cs="Arial"/>
          <w:sz w:val="20"/>
          <w:lang w:val="fr-FR"/>
        </w:rPr>
        <w:t>livre imprimé et en ligne</w:t>
      </w:r>
      <w:r w:rsidR="0053157C" w:rsidRPr="00AC3C46">
        <w:rPr>
          <w:lang w:val="fr-FR"/>
        </w:rPr>
        <w:t xml:space="preserve"> </w:t>
      </w:r>
      <w:hyperlink r:id="rId266" w:history="1">
        <w:r w:rsidR="00581F97">
          <w:rPr>
            <w:rStyle w:val="Hyperlink"/>
            <w:rFonts w:ascii="Arial" w:hAnsi="Arial" w:cs="Arial"/>
            <w:sz w:val="20"/>
            <w:lang w:val="fr-FR"/>
          </w:rPr>
          <w:t>http://www.ecml.at/publications</w:t>
        </w:r>
      </w:hyperlink>
      <w:r w:rsidR="00581F97">
        <w:rPr>
          <w:rFonts w:ascii="Arial" w:hAnsi="Arial" w:cs="Arial"/>
          <w:sz w:val="20"/>
          <w:lang w:val="fr-FR"/>
        </w:rPr>
        <w:t xml:space="preserve"> </w:t>
      </w:r>
      <w:r w:rsidR="0053157C">
        <w:rPr>
          <w:rFonts w:ascii="Arial" w:hAnsi="Arial" w:cs="Arial"/>
          <w:sz w:val="20"/>
          <w:lang w:val="fr-FR"/>
        </w:rPr>
        <w:br/>
      </w:r>
      <w:r w:rsidRPr="00C12E87">
        <w:rPr>
          <w:rFonts w:ascii="Arial" w:hAnsi="Arial" w:cs="Arial"/>
          <w:b/>
          <w:bCs/>
          <w:color w:val="FF0000"/>
          <w:sz w:val="18"/>
          <w:szCs w:val="20"/>
          <w:lang w:val="fr-FR"/>
        </w:rPr>
        <w:t>[</w:t>
      </w:r>
      <w:r w:rsidRPr="00C12E87">
        <w:rPr>
          <w:rFonts w:ascii="Arial" w:hAnsi="Arial" w:cs="Arial"/>
          <w:b/>
          <w:bCs/>
          <w:color w:val="FF0000"/>
          <w:sz w:val="18"/>
          <w:lang w:val="fr-FR"/>
        </w:rPr>
        <w:t xml:space="preserve">stock épuisé, </w:t>
      </w:r>
      <w:r w:rsidRPr="00C12E87">
        <w:rPr>
          <w:rFonts w:ascii="Arial" w:hAnsi="Arial" w:cs="Arial"/>
          <w:b/>
          <w:bCs/>
          <w:color w:val="FF0000"/>
          <w:sz w:val="18"/>
          <w:u w:val="single"/>
          <w:lang w:val="fr-FR"/>
        </w:rPr>
        <w:t>uniquement disponible en ligne</w:t>
      </w:r>
      <w:r w:rsidRPr="00C12E87">
        <w:rPr>
          <w:rFonts w:ascii="Arial" w:hAnsi="Arial" w:cs="Arial"/>
          <w:b/>
          <w:bCs/>
          <w:color w:val="FF0000"/>
          <w:sz w:val="18"/>
          <w:lang w:val="fr-FR"/>
        </w:rPr>
        <w:t>]</w:t>
      </w:r>
    </w:p>
    <w:p w:rsidR="00726F1F" w:rsidRPr="00C12E87" w:rsidRDefault="00726F1F" w:rsidP="00726F1F">
      <w:pPr>
        <w:pStyle w:val="Listenabsatz"/>
        <w:pBdr>
          <w:bottom w:val="dashed" w:sz="4" w:space="1" w:color="auto"/>
        </w:pBdr>
        <w:ind w:left="0"/>
        <w:rPr>
          <w:rFonts w:ascii="Arial" w:hAnsi="Arial" w:cs="Arial"/>
          <w:sz w:val="20"/>
          <w:szCs w:val="20"/>
          <w:lang w:val="fr-FR"/>
        </w:rPr>
      </w:pPr>
    </w:p>
    <w:p w:rsidR="00726F1F" w:rsidRPr="00C12E87" w:rsidRDefault="00726F1F" w:rsidP="00726F1F">
      <w:pPr>
        <w:ind w:right="-82"/>
        <w:rPr>
          <w:rFonts w:ascii="Arial" w:hAnsi="Arial" w:cs="Arial"/>
          <w:sz w:val="20"/>
          <w:lang w:val="fr-FR"/>
        </w:rPr>
      </w:pPr>
    </w:p>
    <w:p w:rsidR="00726F1F" w:rsidRPr="00C82391" w:rsidRDefault="00726F1F" w:rsidP="00E00FD5">
      <w:pPr>
        <w:numPr>
          <w:ilvl w:val="0"/>
          <w:numId w:val="3"/>
        </w:numPr>
        <w:ind w:right="-82"/>
        <w:rPr>
          <w:rFonts w:ascii="Arial" w:hAnsi="Arial" w:cs="Arial"/>
          <w:color w:val="000000"/>
          <w:sz w:val="18"/>
          <w:lang w:val="en-GB"/>
        </w:rPr>
      </w:pPr>
      <w:proofErr w:type="spellStart"/>
      <w:r w:rsidRPr="00C12E87">
        <w:rPr>
          <w:rFonts w:ascii="Arial" w:hAnsi="Arial" w:cs="Arial"/>
          <w:sz w:val="20"/>
          <w:lang w:val="en-US"/>
        </w:rPr>
        <w:lastRenderedPageBreak/>
        <w:t>Nikolov</w:t>
      </w:r>
      <w:proofErr w:type="spellEnd"/>
      <w:r w:rsidRPr="00C12E87">
        <w:rPr>
          <w:rFonts w:ascii="Arial" w:hAnsi="Arial" w:cs="Arial"/>
          <w:sz w:val="20"/>
          <w:lang w:val="en-US"/>
        </w:rPr>
        <w:t xml:space="preserve">, Marianne &amp; Helena Curtain, </w:t>
      </w:r>
      <w:r w:rsidRPr="00C12E87">
        <w:rPr>
          <w:rFonts w:ascii="Arial" w:hAnsi="Arial" w:cs="Arial"/>
          <w:iCs/>
          <w:sz w:val="20"/>
          <w:lang w:val="en-US"/>
        </w:rPr>
        <w:t>An early start: Young learners and modern languages in Europe and beyond</w:t>
      </w:r>
      <w:r w:rsidRPr="00C12E87">
        <w:rPr>
          <w:rFonts w:ascii="Arial" w:hAnsi="Arial" w:cs="Arial"/>
          <w:sz w:val="20"/>
          <w:lang w:val="en-US"/>
        </w:rPr>
        <w:t>, European Centre for Modern Languages, Council of Europe</w:t>
      </w:r>
      <w:r w:rsidR="00E00FD5">
        <w:rPr>
          <w:rFonts w:ascii="Arial" w:hAnsi="Arial" w:cs="Arial"/>
          <w:sz w:val="20"/>
          <w:lang w:val="en-US"/>
        </w:rPr>
        <w:t xml:space="preserve">, 2000, </w:t>
      </w:r>
      <w:r w:rsidR="00E00FD5">
        <w:rPr>
          <w:rFonts w:ascii="Arial" w:hAnsi="Arial" w:cs="Arial"/>
          <w:sz w:val="20"/>
          <w:lang w:val="en-US"/>
        </w:rPr>
        <w:br/>
        <w:t xml:space="preserve">ISBN 978-92-871-4411-9, </w:t>
      </w:r>
      <w:r w:rsidR="0053157C" w:rsidRPr="00AC3C46">
        <w:rPr>
          <w:rFonts w:ascii="Arial" w:hAnsi="Arial" w:cs="Arial"/>
          <w:sz w:val="20"/>
          <w:lang w:val="en-GB"/>
        </w:rPr>
        <w:t xml:space="preserve">printed and online book </w:t>
      </w:r>
      <w:hyperlink r:id="rId267" w:history="1">
        <w:r w:rsidR="00E00FD5">
          <w:rPr>
            <w:rStyle w:val="Hyperlink"/>
            <w:rFonts w:ascii="Arial" w:hAnsi="Arial" w:cs="Arial"/>
            <w:sz w:val="20"/>
            <w:lang w:val="en-US"/>
          </w:rPr>
          <w:t>http://www.ecml.at/publications</w:t>
        </w:r>
      </w:hyperlink>
      <w:r w:rsidR="00E00FD5">
        <w:rPr>
          <w:rFonts w:ascii="Arial" w:hAnsi="Arial" w:cs="Arial"/>
          <w:sz w:val="20"/>
          <w:lang w:val="en-US"/>
        </w:rPr>
        <w:t xml:space="preserve"> </w:t>
      </w:r>
      <w:r w:rsidR="0053157C">
        <w:rPr>
          <w:rFonts w:ascii="Arial" w:hAnsi="Arial" w:cs="Arial"/>
          <w:sz w:val="20"/>
          <w:lang w:val="en-US"/>
        </w:rPr>
        <w:br/>
      </w:r>
      <w:r w:rsidRPr="00C82391">
        <w:rPr>
          <w:rFonts w:ascii="Arial" w:hAnsi="Arial" w:cs="Arial"/>
          <w:b/>
          <w:bCs/>
          <w:color w:val="FF0000"/>
          <w:sz w:val="18"/>
          <w:szCs w:val="20"/>
          <w:lang w:val="en-GB"/>
        </w:rPr>
        <w:t xml:space="preserve">[publication </w:t>
      </w:r>
      <w:r w:rsidRPr="00C82391">
        <w:rPr>
          <w:rFonts w:ascii="Arial" w:hAnsi="Arial" w:cs="Arial"/>
          <w:b/>
          <w:bCs/>
          <w:color w:val="FF0000"/>
          <w:sz w:val="18"/>
          <w:lang w:val="en-GB"/>
        </w:rPr>
        <w:t xml:space="preserve">out of stock, </w:t>
      </w:r>
      <w:r w:rsidR="0040556C" w:rsidRPr="00C82391">
        <w:rPr>
          <w:rFonts w:ascii="Arial" w:hAnsi="Arial" w:cs="Arial"/>
          <w:b/>
          <w:bCs/>
          <w:color w:val="FF0000"/>
          <w:sz w:val="18"/>
          <w:u w:val="single"/>
          <w:lang w:val="en-GB"/>
        </w:rPr>
        <w:t>only available online</w:t>
      </w:r>
      <w:r w:rsidR="00E00FD5" w:rsidRPr="00C82391">
        <w:rPr>
          <w:rFonts w:ascii="Arial" w:hAnsi="Arial" w:cs="Arial"/>
          <w:b/>
          <w:bCs/>
          <w:color w:val="FF0000"/>
          <w:sz w:val="18"/>
          <w:lang w:val="en-GB"/>
        </w:rPr>
        <w:t>]</w:t>
      </w:r>
    </w:p>
    <w:p w:rsidR="00726F1F" w:rsidRPr="00C82391" w:rsidRDefault="00726F1F" w:rsidP="00726F1F">
      <w:pPr>
        <w:ind w:right="-82"/>
        <w:rPr>
          <w:rFonts w:ascii="Arial" w:hAnsi="Arial" w:cs="Arial"/>
          <w:sz w:val="20"/>
          <w:lang w:val="en-GB"/>
        </w:rPr>
      </w:pPr>
    </w:p>
    <w:p w:rsidR="00726F1F" w:rsidRPr="00E00FD5" w:rsidRDefault="00726F1F" w:rsidP="00726F1F">
      <w:pPr>
        <w:numPr>
          <w:ilvl w:val="0"/>
          <w:numId w:val="3"/>
        </w:numPr>
        <w:ind w:right="-82"/>
        <w:rPr>
          <w:rFonts w:ascii="Arial" w:hAnsi="Arial" w:cs="Arial"/>
          <w:sz w:val="20"/>
          <w:lang w:val="fr-FR"/>
        </w:rPr>
      </w:pPr>
      <w:r w:rsidRPr="00E00FD5">
        <w:rPr>
          <w:rFonts w:ascii="Arial" w:hAnsi="Arial" w:cs="Arial"/>
          <w:sz w:val="20"/>
          <w:lang w:val="fr-FR"/>
        </w:rPr>
        <w:t xml:space="preserve">Nikolov, Marianne &amp; Helena Curtain, </w:t>
      </w:r>
      <w:r w:rsidRPr="00E00FD5">
        <w:rPr>
          <w:rFonts w:ascii="Arial" w:hAnsi="Arial" w:cs="Arial"/>
          <w:iCs/>
          <w:sz w:val="20"/>
          <w:lang w:val="fr-FR"/>
        </w:rPr>
        <w:t>Un apprentissage précoce: les jeunes apprenants et les langues vivantes en Europe et ailleurs</w:t>
      </w:r>
      <w:r w:rsidRPr="00E00FD5">
        <w:rPr>
          <w:rFonts w:ascii="Arial" w:hAnsi="Arial" w:cs="Arial"/>
          <w:sz w:val="20"/>
          <w:lang w:val="fr-FR"/>
        </w:rPr>
        <w:t>, Centre européen pour les langues vivantes, Conseil de l’Europe, 2002, ISBN 978-92-871-5110-0</w:t>
      </w:r>
      <w:r w:rsidR="00E00FD5" w:rsidRPr="00E00FD5">
        <w:rPr>
          <w:rFonts w:ascii="Arial" w:hAnsi="Arial" w:cs="Arial"/>
          <w:sz w:val="20"/>
          <w:lang w:val="fr-FR"/>
        </w:rPr>
        <w:t xml:space="preserve">, </w:t>
      </w:r>
      <w:r w:rsidR="00E00FD5" w:rsidRPr="00C82391">
        <w:rPr>
          <w:rFonts w:ascii="Arial" w:hAnsi="Arial" w:cs="Arial"/>
          <w:sz w:val="20"/>
          <w:lang w:val="fr-FR"/>
        </w:rPr>
        <w:t>livre</w:t>
      </w:r>
      <w:r w:rsidR="004C15D2">
        <w:rPr>
          <w:rFonts w:ascii="Arial" w:hAnsi="Arial" w:cs="Arial"/>
          <w:sz w:val="20"/>
          <w:lang w:val="fr-FR"/>
        </w:rPr>
        <w:t xml:space="preserve"> imprimé et en ligne</w:t>
      </w:r>
      <w:r w:rsidR="00E00FD5" w:rsidRPr="00C82391">
        <w:rPr>
          <w:rFonts w:ascii="Arial" w:hAnsi="Arial" w:cs="Arial"/>
          <w:sz w:val="20"/>
          <w:lang w:val="fr-FR"/>
        </w:rPr>
        <w:t xml:space="preserve"> </w:t>
      </w:r>
      <w:hyperlink r:id="rId268" w:history="1">
        <w:r w:rsidR="00E00FD5" w:rsidRPr="00C82391">
          <w:rPr>
            <w:rStyle w:val="Hyperlink"/>
            <w:rFonts w:ascii="Arial" w:hAnsi="Arial" w:cs="Arial"/>
            <w:sz w:val="20"/>
            <w:lang w:val="fr-FR"/>
          </w:rPr>
          <w:t>http://www.ecml.at/publications</w:t>
        </w:r>
      </w:hyperlink>
    </w:p>
    <w:p w:rsidR="00726F1F" w:rsidRPr="00C12E87" w:rsidRDefault="00726F1F" w:rsidP="00726F1F">
      <w:pPr>
        <w:ind w:right="-82"/>
        <w:rPr>
          <w:rFonts w:ascii="Arial" w:hAnsi="Arial" w:cs="Arial"/>
          <w:sz w:val="20"/>
          <w:lang w:val="fr-FR"/>
        </w:rPr>
      </w:pPr>
    </w:p>
    <w:p w:rsidR="00726F1F" w:rsidRPr="00C12E87" w:rsidRDefault="00726F1F" w:rsidP="00726F1F">
      <w:pPr>
        <w:pStyle w:val="berschrift1"/>
        <w:rPr>
          <w:rFonts w:cs="Arial"/>
          <w:lang w:val="en-US"/>
        </w:rPr>
      </w:pPr>
      <w:bookmarkStart w:id="43" w:name="_Toc361835572"/>
      <w:r w:rsidRPr="00C12E87">
        <w:rPr>
          <w:rFonts w:cs="Arial"/>
          <w:lang w:val="en-US"/>
        </w:rPr>
        <w:t>Proceedings / Actes</w:t>
      </w:r>
      <w:bookmarkEnd w:id="43"/>
    </w:p>
    <w:p w:rsidR="00726F1F" w:rsidRPr="00C12E87" w:rsidRDefault="00726F1F" w:rsidP="00726F1F">
      <w:pPr>
        <w:pStyle w:val="Listenabsatz"/>
        <w:pBdr>
          <w:bottom w:val="dashed" w:sz="4" w:space="1" w:color="auto"/>
        </w:pBdr>
        <w:ind w:left="0"/>
        <w:rPr>
          <w:rFonts w:ascii="Arial" w:hAnsi="Arial" w:cs="Arial"/>
          <w:sz w:val="20"/>
          <w:szCs w:val="20"/>
          <w:lang w:val="de-DE"/>
        </w:rPr>
      </w:pPr>
    </w:p>
    <w:p w:rsidR="00726F1F" w:rsidRPr="00C12E87" w:rsidRDefault="00726F1F" w:rsidP="00726F1F">
      <w:pPr>
        <w:rPr>
          <w:rFonts w:ascii="Arial" w:hAnsi="Arial" w:cs="Arial"/>
          <w:sz w:val="20"/>
          <w:lang w:val="fr-FR"/>
        </w:rPr>
      </w:pPr>
    </w:p>
    <w:p w:rsidR="00726F1F" w:rsidRPr="00C12E87" w:rsidRDefault="00726F1F" w:rsidP="00726F1F">
      <w:pPr>
        <w:numPr>
          <w:ilvl w:val="0"/>
          <w:numId w:val="3"/>
        </w:numPr>
        <w:ind w:right="-82"/>
        <w:rPr>
          <w:rFonts w:ascii="Arial" w:hAnsi="Arial" w:cs="Arial"/>
          <w:color w:val="000000"/>
          <w:sz w:val="20"/>
          <w:lang w:val="fr-FR"/>
        </w:rPr>
      </w:pPr>
      <w:r w:rsidRPr="00C12E87">
        <w:rPr>
          <w:rFonts w:ascii="Arial" w:hAnsi="Arial" w:cs="Arial"/>
          <w:sz w:val="20"/>
          <w:lang w:val="en-US"/>
        </w:rPr>
        <w:t xml:space="preserve">Council of Europe, </w:t>
      </w:r>
      <w:r w:rsidRPr="00C12E87">
        <w:rPr>
          <w:rFonts w:ascii="Arial" w:hAnsi="Arial" w:cs="Arial"/>
          <w:iCs/>
          <w:sz w:val="20"/>
          <w:lang w:val="en-US"/>
        </w:rPr>
        <w:t>Modern language learning and teaching in Central and Eastern Europe: which diversification and how can it be achieved?</w:t>
      </w:r>
      <w:r w:rsidRPr="00C12E87">
        <w:rPr>
          <w:rFonts w:ascii="Arial" w:hAnsi="Arial" w:cs="Arial"/>
          <w:sz w:val="20"/>
          <w:lang w:val="en-US"/>
        </w:rPr>
        <w:t>, Colloquy Proceedings, Second Colloquy of the European Centre for Modern Languages (Graz, Austria, 13-15 February 1997), Council of Europe,</w:t>
      </w:r>
      <w:r w:rsidR="0072618F">
        <w:rPr>
          <w:rFonts w:ascii="Arial" w:hAnsi="Arial" w:cs="Arial"/>
          <w:sz w:val="20"/>
          <w:lang w:val="en-US"/>
        </w:rPr>
        <w:t xml:space="preserve"> 1998, '</w:t>
      </w:r>
      <w:r w:rsidR="0072618F">
        <w:rPr>
          <w:rFonts w:ascii="Arial" w:hAnsi="Arial" w:cs="Arial"/>
          <w:sz w:val="20"/>
          <w:lang w:val="en-US"/>
        </w:rPr>
        <w:br/>
        <w:t>ISBN 978-92-871-3800-2, printed book.</w:t>
      </w:r>
      <w:r w:rsidR="005A4BDF">
        <w:rPr>
          <w:rFonts w:ascii="Arial" w:hAnsi="Arial" w:cs="Arial"/>
          <w:sz w:val="20"/>
          <w:lang w:val="en-US"/>
        </w:rPr>
        <w:br/>
      </w:r>
      <w:r w:rsidRPr="00C12E87">
        <w:rPr>
          <w:rFonts w:ascii="Arial" w:hAnsi="Arial" w:cs="Arial"/>
          <w:b/>
          <w:bCs/>
          <w:color w:val="FF0000"/>
          <w:sz w:val="20"/>
          <w:szCs w:val="20"/>
          <w:lang w:val="fr-FR"/>
        </w:rPr>
        <w:t xml:space="preserve">[publication </w:t>
      </w:r>
      <w:r w:rsidRPr="00C12E87">
        <w:rPr>
          <w:rFonts w:ascii="Arial" w:hAnsi="Arial" w:cs="Arial"/>
          <w:b/>
          <w:bCs/>
          <w:color w:val="FF0000"/>
          <w:sz w:val="20"/>
          <w:lang w:val="fr-FR"/>
        </w:rPr>
        <w:t>out of stock / stock épuisé]</w:t>
      </w:r>
    </w:p>
    <w:p w:rsidR="00B874EA" w:rsidRPr="00C12E87" w:rsidRDefault="00B874EA" w:rsidP="00B874EA">
      <w:pPr>
        <w:pStyle w:val="Listenabsatz"/>
        <w:pBdr>
          <w:bottom w:val="dashed" w:sz="4" w:space="1" w:color="auto"/>
        </w:pBdr>
        <w:ind w:left="0"/>
        <w:rPr>
          <w:rFonts w:ascii="Arial" w:hAnsi="Arial" w:cs="Arial"/>
          <w:sz w:val="20"/>
          <w:szCs w:val="20"/>
          <w:lang w:val="fr-FR"/>
        </w:rPr>
      </w:pPr>
    </w:p>
    <w:p w:rsidR="00726F1F" w:rsidRPr="00C12E87" w:rsidRDefault="00726F1F" w:rsidP="00726F1F">
      <w:pPr>
        <w:ind w:right="-82"/>
        <w:jc w:val="both"/>
        <w:rPr>
          <w:rStyle w:val="BesuchterHyperlink"/>
          <w:rFonts w:ascii="Arial" w:hAnsi="Arial" w:cs="Arial"/>
          <w:b/>
          <w:bCs/>
          <w:color w:val="auto"/>
          <w:sz w:val="20"/>
          <w:lang w:val="fr-FR"/>
        </w:rPr>
      </w:pPr>
    </w:p>
    <w:p w:rsidR="00726F1F" w:rsidRPr="002518D0" w:rsidRDefault="00726F1F" w:rsidP="005A4BDF">
      <w:pPr>
        <w:numPr>
          <w:ilvl w:val="0"/>
          <w:numId w:val="3"/>
        </w:numPr>
        <w:pBdr>
          <w:bottom w:val="dashed" w:sz="4" w:space="1" w:color="auto"/>
        </w:pBdr>
        <w:tabs>
          <w:tab w:val="clear" w:pos="624"/>
          <w:tab w:val="left" w:pos="2268"/>
        </w:tabs>
        <w:ind w:left="616" w:right="-82" w:hanging="588"/>
        <w:rPr>
          <w:rFonts w:ascii="Arial" w:hAnsi="Arial" w:cs="Arial"/>
          <w:sz w:val="20"/>
          <w:szCs w:val="20"/>
          <w:lang w:val="fr-FR"/>
        </w:rPr>
      </w:pPr>
      <w:r w:rsidRPr="002518D0">
        <w:rPr>
          <w:rFonts w:ascii="Arial" w:hAnsi="Arial" w:cs="Arial"/>
          <w:bCs/>
          <w:sz w:val="20"/>
          <w:szCs w:val="20"/>
          <w:lang w:val="fr-FR"/>
        </w:rPr>
        <w:t xml:space="preserve">Council of Europe, </w:t>
      </w:r>
      <w:r w:rsidRPr="002518D0">
        <w:rPr>
          <w:rFonts w:ascii="Arial" w:hAnsi="Arial" w:cs="Arial"/>
          <w:bCs/>
          <w:iCs/>
          <w:sz w:val="20"/>
          <w:szCs w:val="20"/>
          <w:lang w:val="fr-FR"/>
        </w:rPr>
        <w:t>Living together in Europe in the 21</w:t>
      </w:r>
      <w:r w:rsidRPr="002518D0">
        <w:rPr>
          <w:rFonts w:ascii="Arial" w:hAnsi="Arial" w:cs="Arial"/>
          <w:bCs/>
          <w:iCs/>
          <w:sz w:val="20"/>
          <w:szCs w:val="20"/>
          <w:vertAlign w:val="superscript"/>
          <w:lang w:val="fr-FR"/>
        </w:rPr>
        <w:t>st</w:t>
      </w:r>
      <w:r w:rsidRPr="002518D0">
        <w:rPr>
          <w:rFonts w:ascii="Arial" w:hAnsi="Arial" w:cs="Arial"/>
          <w:bCs/>
          <w:iCs/>
          <w:sz w:val="20"/>
          <w:szCs w:val="20"/>
          <w:lang w:val="fr-FR"/>
        </w:rPr>
        <w:t xml:space="preserve"> century: The challenge of plurilingual and multicultural communication and dialogue / Vivre ensemble en Europe au XXI</w:t>
      </w:r>
      <w:r w:rsidRPr="002518D0">
        <w:rPr>
          <w:rFonts w:ascii="Arial" w:hAnsi="Arial" w:cs="Arial"/>
          <w:bCs/>
          <w:iCs/>
          <w:sz w:val="20"/>
          <w:szCs w:val="20"/>
          <w:vertAlign w:val="superscript"/>
          <w:lang w:val="fr-FR"/>
        </w:rPr>
        <w:t>e</w:t>
      </w:r>
      <w:r w:rsidRPr="002518D0">
        <w:rPr>
          <w:rFonts w:ascii="Arial" w:hAnsi="Arial" w:cs="Arial"/>
          <w:bCs/>
          <w:iCs/>
          <w:sz w:val="20"/>
          <w:szCs w:val="20"/>
          <w:lang w:val="fr-FR"/>
        </w:rPr>
        <w:t xml:space="preserve"> siècle: le défi de la communication et du dialogue plurilingues et pluriculturels</w:t>
      </w:r>
      <w:r w:rsidRPr="002518D0">
        <w:rPr>
          <w:rFonts w:ascii="Arial" w:hAnsi="Arial" w:cs="Arial"/>
          <w:bCs/>
          <w:sz w:val="20"/>
          <w:szCs w:val="20"/>
          <w:lang w:val="fr-FR"/>
        </w:rPr>
        <w:t xml:space="preserve">, Proceedings of the third colloquy of the European Centre for Modern Languages / Actes du troisième colloque du Centre européen pour les langues vivantes (Graz, Austria, 9-11 December / décembre 1998), European Centre for Modern Languages in co-operation with Directorate-General for Education and Culture of the European Commission, 2001, </w:t>
      </w:r>
      <w:r w:rsidRPr="002518D0">
        <w:rPr>
          <w:rFonts w:ascii="Arial" w:hAnsi="Arial" w:cs="Arial"/>
          <w:sz w:val="20"/>
          <w:szCs w:val="20"/>
          <w:lang w:val="fr-FR"/>
        </w:rPr>
        <w:t>ISBN 978-92-871-4677-9</w:t>
      </w:r>
      <w:r w:rsidR="000971C6" w:rsidRPr="002518D0">
        <w:rPr>
          <w:rFonts w:ascii="Arial" w:hAnsi="Arial" w:cs="Arial"/>
          <w:bCs/>
          <w:sz w:val="20"/>
          <w:szCs w:val="20"/>
          <w:lang w:val="fr-FR"/>
        </w:rPr>
        <w:t>, English and French / a</w:t>
      </w:r>
      <w:r w:rsidRPr="002518D0">
        <w:rPr>
          <w:rFonts w:ascii="Arial" w:hAnsi="Arial" w:cs="Arial"/>
          <w:bCs/>
          <w:sz w:val="20"/>
          <w:szCs w:val="20"/>
          <w:lang w:val="fr-FR"/>
        </w:rPr>
        <w:t>nglais et français)</w:t>
      </w:r>
      <w:r w:rsidR="000971C6" w:rsidRPr="002518D0">
        <w:rPr>
          <w:rFonts w:ascii="Arial" w:hAnsi="Arial" w:cs="Arial"/>
          <w:bCs/>
          <w:sz w:val="20"/>
          <w:szCs w:val="20"/>
          <w:lang w:val="fr-FR"/>
        </w:rPr>
        <w:t>, printed and online book / livre imprimé et en ligne</w:t>
      </w:r>
      <w:r w:rsidR="009B72A5" w:rsidRPr="002518D0">
        <w:rPr>
          <w:rFonts w:ascii="Arial" w:hAnsi="Arial" w:cs="Arial"/>
          <w:bCs/>
          <w:sz w:val="20"/>
          <w:szCs w:val="20"/>
          <w:lang w:val="fr-FR"/>
        </w:rPr>
        <w:t xml:space="preserve"> </w:t>
      </w:r>
      <w:hyperlink r:id="rId269" w:history="1">
        <w:r w:rsidR="005A4BDF" w:rsidRPr="002518D0">
          <w:rPr>
            <w:rStyle w:val="Hyperlink"/>
            <w:rFonts w:ascii="Arial" w:hAnsi="Arial" w:cs="Arial"/>
            <w:sz w:val="20"/>
            <w:szCs w:val="20"/>
            <w:lang w:val="fr-FR"/>
          </w:rPr>
          <w:t>http://archive.ecml.at/documents/actes98finaux.pdf</w:t>
        </w:r>
      </w:hyperlink>
    </w:p>
    <w:p w:rsidR="005A4BDF" w:rsidRPr="005A4BDF" w:rsidRDefault="005A4BDF" w:rsidP="005A4BDF">
      <w:pPr>
        <w:pBdr>
          <w:bottom w:val="dashed" w:sz="4" w:space="1" w:color="auto"/>
        </w:pBdr>
        <w:tabs>
          <w:tab w:val="left" w:pos="2268"/>
        </w:tabs>
        <w:ind w:left="28" w:right="-82"/>
        <w:rPr>
          <w:rFonts w:ascii="Arial" w:hAnsi="Arial" w:cs="Arial"/>
          <w:sz w:val="20"/>
          <w:szCs w:val="20"/>
          <w:lang w:val="fr-FR"/>
        </w:rPr>
      </w:pPr>
    </w:p>
    <w:p w:rsidR="00726F1F" w:rsidRPr="00C12E87" w:rsidRDefault="00726F1F" w:rsidP="00726F1F">
      <w:pPr>
        <w:tabs>
          <w:tab w:val="left" w:pos="1720"/>
        </w:tabs>
        <w:ind w:right="-82"/>
        <w:jc w:val="both"/>
        <w:rPr>
          <w:rFonts w:ascii="Arial" w:hAnsi="Arial" w:cs="Arial"/>
          <w:sz w:val="20"/>
          <w:lang w:val="fr-FR"/>
        </w:rPr>
      </w:pPr>
    </w:p>
    <w:p w:rsidR="00726F1F" w:rsidRPr="00533331" w:rsidRDefault="00726F1F" w:rsidP="00726F1F">
      <w:pPr>
        <w:numPr>
          <w:ilvl w:val="0"/>
          <w:numId w:val="3"/>
        </w:numPr>
        <w:tabs>
          <w:tab w:val="left" w:pos="1720"/>
        </w:tabs>
        <w:ind w:right="-82"/>
        <w:rPr>
          <w:rFonts w:ascii="Arial" w:eastAsia="MS Mincho" w:hAnsi="Arial" w:cs="Arial"/>
          <w:bCs/>
          <w:sz w:val="20"/>
          <w:lang w:val="en-US"/>
        </w:rPr>
      </w:pPr>
      <w:r w:rsidRPr="00533331">
        <w:rPr>
          <w:rFonts w:ascii="Arial" w:hAnsi="Arial" w:cs="Arial"/>
          <w:bCs/>
          <w:sz w:val="20"/>
          <w:lang w:val="en-US"/>
        </w:rPr>
        <w:t xml:space="preserve">Council of Europe, </w:t>
      </w:r>
      <w:r w:rsidRPr="00533331">
        <w:rPr>
          <w:rFonts w:ascii="Arial" w:hAnsi="Arial" w:cs="Arial"/>
          <w:iCs/>
          <w:sz w:val="20"/>
          <w:lang w:val="en-US"/>
        </w:rPr>
        <w:t xml:space="preserve">Proceedings of the official inauguration of the new premises of the European Centre for Modern Languages (ECML) </w:t>
      </w:r>
      <w:r w:rsidRPr="00533331">
        <w:rPr>
          <w:rFonts w:ascii="Arial" w:hAnsi="Arial" w:cs="Arial"/>
          <w:bCs/>
          <w:iCs/>
          <w:sz w:val="20"/>
          <w:lang w:val="en-US"/>
        </w:rPr>
        <w:t xml:space="preserve">(Graz, Austria, 17-18 November 2000) </w:t>
      </w:r>
      <w:r w:rsidRPr="00533331">
        <w:rPr>
          <w:rFonts w:ascii="Arial" w:hAnsi="Arial" w:cs="Arial"/>
          <w:iCs/>
          <w:sz w:val="20"/>
          <w:szCs w:val="28"/>
          <w:lang w:val="fr-FR"/>
        </w:rPr>
        <w:sym w:font="Symbol" w:char="F02D"/>
      </w:r>
      <w:r w:rsidRPr="00533331">
        <w:rPr>
          <w:rFonts w:ascii="Arial" w:hAnsi="Arial" w:cs="Arial"/>
          <w:iCs/>
          <w:sz w:val="20"/>
          <w:szCs w:val="28"/>
          <w:lang w:val="en-US"/>
        </w:rPr>
        <w:t xml:space="preserve"> </w:t>
      </w:r>
      <w:r w:rsidRPr="00533331">
        <w:rPr>
          <w:rFonts w:ascii="Arial" w:hAnsi="Arial" w:cs="Arial"/>
          <w:iCs/>
          <w:sz w:val="20"/>
          <w:lang w:val="en-US"/>
        </w:rPr>
        <w:t>Debate: In which languages will our children and grandchildren live? Languages: their use and their roles in society,</w:t>
      </w:r>
      <w:r w:rsidR="00533331" w:rsidRPr="00533331">
        <w:rPr>
          <w:rFonts w:ascii="Arial" w:hAnsi="Arial" w:cs="Arial"/>
          <w:sz w:val="20"/>
          <w:lang w:val="en-US"/>
        </w:rPr>
        <w:t xml:space="preserve"> 2001, o</w:t>
      </w:r>
      <w:r w:rsidR="00533331">
        <w:rPr>
          <w:rFonts w:ascii="Arial" w:hAnsi="Arial" w:cs="Arial"/>
          <w:sz w:val="20"/>
          <w:lang w:val="en-US"/>
        </w:rPr>
        <w:t>nline document</w:t>
      </w:r>
      <w:r w:rsidR="00533331" w:rsidRPr="00533331">
        <w:rPr>
          <w:rStyle w:val="Hyperlink"/>
          <w:rFonts w:ascii="Arial" w:eastAsia="MS Mincho" w:hAnsi="Arial" w:cs="Arial"/>
          <w:bCs/>
          <w:sz w:val="20"/>
          <w:lang w:val="en-US"/>
        </w:rPr>
        <w:t xml:space="preserve"> </w:t>
      </w:r>
      <w:hyperlink r:id="rId270" w:history="1">
        <w:r w:rsidR="00533331" w:rsidRPr="00AC3C46">
          <w:rPr>
            <w:rStyle w:val="Hyperlink"/>
            <w:rFonts w:ascii="Arial" w:hAnsi="Arial" w:cs="Arial"/>
            <w:sz w:val="20"/>
            <w:lang w:val="en-GB"/>
          </w:rPr>
          <w:t>http://archive.ecml.at/documents/210E_inauguration_final.pdf</w:t>
        </w:r>
      </w:hyperlink>
    </w:p>
    <w:p w:rsidR="00726F1F" w:rsidRPr="00C12E87" w:rsidRDefault="00726F1F" w:rsidP="00726F1F">
      <w:pPr>
        <w:autoSpaceDE w:val="0"/>
        <w:autoSpaceDN w:val="0"/>
        <w:adjustRightInd w:val="0"/>
        <w:ind w:right="-82"/>
        <w:jc w:val="both"/>
        <w:rPr>
          <w:rFonts w:ascii="Arial" w:hAnsi="Arial" w:cs="Arial"/>
          <w:sz w:val="20"/>
          <w:szCs w:val="32"/>
          <w:lang w:val="en-US"/>
        </w:rPr>
      </w:pPr>
    </w:p>
    <w:p w:rsidR="00726F1F" w:rsidRPr="00AC3C46" w:rsidRDefault="00726F1F" w:rsidP="00726F1F">
      <w:pPr>
        <w:numPr>
          <w:ilvl w:val="0"/>
          <w:numId w:val="3"/>
        </w:numPr>
        <w:autoSpaceDE w:val="0"/>
        <w:autoSpaceDN w:val="0"/>
        <w:adjustRightInd w:val="0"/>
        <w:ind w:right="-82"/>
        <w:rPr>
          <w:rFonts w:ascii="Arial" w:hAnsi="Arial" w:cs="Arial"/>
          <w:sz w:val="20"/>
          <w:szCs w:val="20"/>
          <w:lang w:val="fr-FR"/>
        </w:rPr>
      </w:pPr>
      <w:r w:rsidRPr="00533331">
        <w:rPr>
          <w:rFonts w:ascii="Arial" w:hAnsi="Arial" w:cs="Arial"/>
          <w:sz w:val="20"/>
          <w:szCs w:val="20"/>
          <w:lang w:val="fr-FR"/>
        </w:rPr>
        <w:t xml:space="preserve">Conseil de l’Europe, </w:t>
      </w:r>
      <w:r w:rsidRPr="00533331">
        <w:rPr>
          <w:rFonts w:ascii="Arial" w:hAnsi="Arial" w:cs="Arial"/>
          <w:iCs/>
          <w:sz w:val="20"/>
          <w:szCs w:val="20"/>
          <w:lang w:val="fr-FR"/>
        </w:rPr>
        <w:t xml:space="preserve">Actes de l’inauguration officielle des nouveaux locaux du Centre européen pour les langues vivantes (CELV) (Graz, Autriche, 17-18 novembre 2000) </w:t>
      </w:r>
      <w:r w:rsidRPr="00533331">
        <w:rPr>
          <w:rFonts w:ascii="Arial" w:hAnsi="Arial" w:cs="Arial"/>
          <w:iCs/>
          <w:sz w:val="20"/>
          <w:szCs w:val="20"/>
          <w:lang w:val="fr-FR"/>
        </w:rPr>
        <w:sym w:font="Symbol" w:char="F02D"/>
      </w:r>
      <w:r w:rsidRPr="00533331">
        <w:rPr>
          <w:rFonts w:ascii="Arial" w:hAnsi="Arial" w:cs="Arial"/>
          <w:iCs/>
          <w:sz w:val="20"/>
          <w:szCs w:val="20"/>
          <w:lang w:val="fr-FR"/>
        </w:rPr>
        <w:t xml:space="preserve"> Débat: Dans quelles langues vivront nos enfants et petits-enfants? Langues: leur usage et leur rôle dans la société, Centre européen pour les langues vivantes</w:t>
      </w:r>
      <w:r w:rsidRPr="00533331">
        <w:rPr>
          <w:rFonts w:ascii="Arial" w:hAnsi="Arial" w:cs="Arial"/>
          <w:sz w:val="20"/>
          <w:szCs w:val="20"/>
          <w:lang w:val="fr-FR"/>
        </w:rPr>
        <w:t>, 2001</w:t>
      </w:r>
      <w:r w:rsidR="00533331" w:rsidRPr="00533331">
        <w:rPr>
          <w:rFonts w:ascii="Arial" w:hAnsi="Arial" w:cs="Arial"/>
          <w:sz w:val="20"/>
          <w:szCs w:val="20"/>
          <w:lang w:val="fr-FR"/>
        </w:rPr>
        <w:t>,</w:t>
      </w:r>
      <w:r w:rsidR="00533331">
        <w:rPr>
          <w:rFonts w:ascii="Arial" w:hAnsi="Arial" w:cs="Arial"/>
          <w:sz w:val="20"/>
          <w:szCs w:val="20"/>
          <w:lang w:val="fr-FR"/>
        </w:rPr>
        <w:t xml:space="preserve"> document en ligne </w:t>
      </w:r>
      <w:hyperlink r:id="rId271" w:history="1">
        <w:r w:rsidR="00533331" w:rsidRPr="00AC3C46">
          <w:rPr>
            <w:rStyle w:val="Hyperlink"/>
            <w:rFonts w:ascii="Arial" w:hAnsi="Arial" w:cs="Arial"/>
            <w:sz w:val="20"/>
            <w:szCs w:val="20"/>
            <w:lang w:val="fr-FR"/>
          </w:rPr>
          <w:t>http://archive.ecml.at/documents/210F_inauguration_final.pdf</w:t>
        </w:r>
      </w:hyperlink>
    </w:p>
    <w:p w:rsidR="00726F1F" w:rsidRPr="00AC3C46" w:rsidRDefault="00726F1F" w:rsidP="00726F1F">
      <w:pPr>
        <w:autoSpaceDE w:val="0"/>
        <w:autoSpaceDN w:val="0"/>
        <w:adjustRightInd w:val="0"/>
        <w:ind w:right="-82"/>
        <w:rPr>
          <w:sz w:val="20"/>
          <w:lang w:val="fr-FR"/>
        </w:rPr>
      </w:pPr>
    </w:p>
    <w:sectPr w:rsidR="00726F1F" w:rsidRPr="00AC3C46" w:rsidSect="00986E68">
      <w:headerReference w:type="default" r:id="rId272"/>
      <w:pgSz w:w="11906" w:h="16838"/>
      <w:pgMar w:top="719" w:right="1134" w:bottom="1079" w:left="1134"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77" w:rsidRDefault="00450C77">
      <w:r>
        <w:separator/>
      </w:r>
    </w:p>
  </w:endnote>
  <w:endnote w:type="continuationSeparator" w:id="0">
    <w:p w:rsidR="00450C77" w:rsidRDefault="0045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2Stone Sans">
    <w:altName w:val="Courier New"/>
    <w:charset w:val="00"/>
    <w:family w:val="auto"/>
    <w:pitch w:val="variable"/>
    <w:sig w:usb0="03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46" w:rsidRDefault="00856186">
    <w:pPr>
      <w:pStyle w:val="Fuzeile"/>
      <w:framePr w:wrap="around" w:vAnchor="text" w:hAnchor="margin" w:xAlign="center" w:y="1"/>
      <w:rPr>
        <w:rStyle w:val="Seitenzahl"/>
      </w:rPr>
    </w:pPr>
    <w:r>
      <w:rPr>
        <w:rStyle w:val="Seitenzahl"/>
      </w:rPr>
      <w:fldChar w:fldCharType="begin"/>
    </w:r>
    <w:r w:rsidR="00AC3C46">
      <w:rPr>
        <w:rStyle w:val="Seitenzahl"/>
      </w:rPr>
      <w:instrText xml:space="preserve">PAGE  </w:instrText>
    </w:r>
    <w:r>
      <w:rPr>
        <w:rStyle w:val="Seitenzahl"/>
      </w:rPr>
      <w:fldChar w:fldCharType="separate"/>
    </w:r>
    <w:r w:rsidR="00AC3C46">
      <w:rPr>
        <w:rStyle w:val="Seitenzahl"/>
        <w:noProof/>
      </w:rPr>
      <w:t>3</w:t>
    </w:r>
    <w:r>
      <w:rPr>
        <w:rStyle w:val="Seitenzahl"/>
      </w:rPr>
      <w:fldChar w:fldCharType="end"/>
    </w:r>
  </w:p>
  <w:p w:rsidR="00AC3C46" w:rsidRDefault="00AC3C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46" w:rsidRDefault="00AC3C46">
    <w:pPr>
      <w:pStyle w:val="Fuzeile"/>
      <w:jc w:val="right"/>
    </w:pPr>
    <w:r>
      <w:rPr>
        <w:noProof/>
        <w:lang w:eastAsia="de-AT"/>
      </w:rPr>
      <w:drawing>
        <wp:inline distT="0" distB="0" distL="0" distR="0">
          <wp:extent cx="1438275" cy="1076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38275" cy="10763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46" w:rsidRDefault="00856186">
    <w:pPr>
      <w:pStyle w:val="Fuzeile"/>
      <w:framePr w:wrap="around" w:vAnchor="text" w:hAnchor="margin" w:xAlign="center" w:y="1"/>
      <w:rPr>
        <w:rStyle w:val="Seitenzahl"/>
        <w:rFonts w:ascii="Arial" w:hAnsi="Arial" w:cs="Arial"/>
        <w:sz w:val="20"/>
      </w:rPr>
    </w:pPr>
    <w:r>
      <w:rPr>
        <w:rStyle w:val="Seitenzahl"/>
        <w:rFonts w:ascii="Arial" w:hAnsi="Arial" w:cs="Arial"/>
        <w:sz w:val="20"/>
      </w:rPr>
      <w:fldChar w:fldCharType="begin"/>
    </w:r>
    <w:r w:rsidR="00AC3C46">
      <w:rPr>
        <w:rStyle w:val="Seitenzahl"/>
        <w:rFonts w:ascii="Arial" w:hAnsi="Arial" w:cs="Arial"/>
        <w:sz w:val="20"/>
      </w:rPr>
      <w:instrText xml:space="preserve">PAGE  </w:instrText>
    </w:r>
    <w:r>
      <w:rPr>
        <w:rStyle w:val="Seitenzahl"/>
        <w:rFonts w:ascii="Arial" w:hAnsi="Arial" w:cs="Arial"/>
        <w:sz w:val="20"/>
      </w:rPr>
      <w:fldChar w:fldCharType="separate"/>
    </w:r>
    <w:r w:rsidR="005C79DA">
      <w:rPr>
        <w:rStyle w:val="Seitenzahl"/>
        <w:rFonts w:ascii="Arial" w:hAnsi="Arial" w:cs="Arial"/>
        <w:noProof/>
        <w:sz w:val="20"/>
      </w:rPr>
      <w:t>22</w:t>
    </w:r>
    <w:r>
      <w:rPr>
        <w:rStyle w:val="Seitenzahl"/>
        <w:rFonts w:ascii="Arial" w:hAnsi="Arial" w:cs="Arial"/>
        <w:sz w:val="20"/>
      </w:rPr>
      <w:fldChar w:fldCharType="end"/>
    </w:r>
  </w:p>
  <w:p w:rsidR="00AC3C46" w:rsidRPr="00AF6332" w:rsidRDefault="00AC3C46">
    <w:pPr>
      <w:pStyle w:val="Fuzeile"/>
      <w:tabs>
        <w:tab w:val="clear" w:pos="4536"/>
        <w:tab w:val="clear" w:pos="9072"/>
        <w:tab w:val="center" w:pos="5400"/>
      </w:tabs>
      <w:rPr>
        <w:sz w:val="16"/>
        <w:lang w:val="en-GB"/>
      </w:rPr>
    </w:pPr>
    <w:r w:rsidRPr="00AF6332">
      <w:rPr>
        <w:sz w:val="16"/>
        <w:lang w:val="en-GB"/>
      </w:rPr>
      <w:t>DGIV/EDU/GRAZ (2013) 15</w:t>
    </w:r>
    <w:r w:rsidRPr="00AF6332">
      <w:rPr>
        <w:sz w:val="16"/>
        <w:lang w:val="en-GB"/>
      </w:rPr>
      <w:tab/>
    </w:r>
  </w:p>
  <w:p w:rsidR="00AC3C46" w:rsidRDefault="00AC3C46">
    <w:pPr>
      <w:pStyle w:val="Fuzeile"/>
      <w:rPr>
        <w:sz w:val="16"/>
        <w:lang w:val="en-GB"/>
      </w:rPr>
    </w:pPr>
    <w:r>
      <w:rPr>
        <w:sz w:val="16"/>
        <w:lang w:val="en-GB"/>
      </w:rPr>
      <w:t>July / Juillet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77" w:rsidRDefault="00450C77">
      <w:r>
        <w:separator/>
      </w:r>
    </w:p>
  </w:footnote>
  <w:footnote w:type="continuationSeparator" w:id="0">
    <w:p w:rsidR="00450C77" w:rsidRDefault="0045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46" w:rsidRDefault="005C79DA">
    <w:pPr>
      <w:pStyle w:val="Kopfzeile"/>
    </w:pPr>
    <w:r>
      <w:rPr>
        <w:noProof/>
        <w:sz w:val="20"/>
      </w:rPr>
      <w:pict>
        <v:shapetype id="_x0000_t202" coordsize="21600,21600" o:spt="202" path="m,l,21600r21600,l21600,xe">
          <v:stroke joinstyle="miter"/>
          <v:path gradientshapeok="t" o:connecttype="rect"/>
        </v:shapetype>
        <v:shape id="_x0000_s2049" type="#_x0000_t202" style="position:absolute;margin-left:133.65pt;margin-top:-9.95pt;width:345.6pt;height:45pt;z-index:251655680" o:allowincell="f" filled="f" stroked="f">
          <v:textbox style="mso-next-textbox:#_x0000_s2049">
            <w:txbxContent>
              <w:p w:rsidR="00AC3C46" w:rsidRDefault="00AC3C46">
                <w:pPr>
                  <w:pStyle w:val="Kopfzeile"/>
                  <w:tabs>
                    <w:tab w:val="clear" w:pos="4536"/>
                    <w:tab w:val="clear" w:pos="9072"/>
                  </w:tabs>
                  <w:rPr>
                    <w:rFonts w:ascii="Tahoma" w:hAnsi="Tahoma"/>
                    <w:i/>
                    <w:smallCaps/>
                    <w:spacing w:val="8"/>
                    <w:lang w:val="fr-FR"/>
                  </w:rPr>
                </w:pPr>
                <w:r>
                  <w:rPr>
                    <w:rFonts w:ascii="Tahoma" w:hAnsi="Tahoma"/>
                    <w:i/>
                    <w:smallCaps/>
                    <w:spacing w:val="8"/>
                    <w:lang w:val="fr-FR"/>
                  </w:rPr>
                  <w:t>European Centre for Modern Languages</w:t>
                </w:r>
              </w:p>
              <w:p w:rsidR="00AC3C46" w:rsidRDefault="00AC3C46">
                <w:pPr>
                  <w:spacing w:line="360" w:lineRule="atLeast"/>
                  <w:rPr>
                    <w:rFonts w:ascii="Tahoma" w:hAnsi="Tahoma"/>
                    <w:i/>
                    <w:smallCaps/>
                    <w:spacing w:val="6"/>
                    <w:lang w:val="fr-FR"/>
                  </w:rPr>
                </w:pPr>
                <w:r>
                  <w:rPr>
                    <w:rFonts w:ascii="Tahoma" w:hAnsi="Tahoma"/>
                    <w:i/>
                    <w:smallCaps/>
                    <w:spacing w:val="8"/>
                    <w:lang w:val="fr-FR"/>
                  </w:rPr>
                  <w:t xml:space="preserve">   Centre Européen pour les Langues Vivantes</w:t>
                </w:r>
              </w:p>
            </w:txbxContent>
          </v:textbox>
        </v:shape>
      </w:pict>
    </w:r>
    <w:r>
      <w:rPr>
        <w:noProof/>
        <w:sz w:val="20"/>
      </w:rPr>
      <w:pict>
        <v:line id="_x0000_s2052" style="position:absolute;z-index:251658752" from="39.65pt,70.95pt" to="529.1pt,70.95pt" o:allowincell="f" strokeweight=".25pt"/>
      </w:pict>
    </w:r>
    <w:r>
      <w:rPr>
        <w:noProof/>
        <w:sz w:val="20"/>
      </w:rPr>
      <w:pict>
        <v:shape id="_x0000_s2054" type="#_x0000_t202" style="position:absolute;margin-left:33.05pt;margin-top:55.2pt;width:511.2pt;height:21pt;z-index:251659776" o:allowincell="f" filled="f" stroked="f">
          <v:textbox style="mso-next-textbox:#_x0000_s2054">
            <w:txbxContent>
              <w:p w:rsidR="00AC3C46" w:rsidRDefault="00AC3C46">
                <w:pPr>
                  <w:pStyle w:val="Textkrper"/>
                  <w:rPr>
                    <w:rFonts w:ascii="Tahoma" w:hAnsi="Tahoma"/>
                    <w:spacing w:val="6"/>
                    <w:lang w:val="it-IT"/>
                  </w:rPr>
                </w:pPr>
                <w:r>
                  <w:rPr>
                    <w:rFonts w:ascii="Tahoma" w:hAnsi="Tahoma"/>
                    <w:spacing w:val="6"/>
                    <w:lang w:val="it-IT"/>
                  </w:rPr>
                  <w:t>Nikolaiplatz 4, A-8020 Graz, Tel.: +43-316-32 35 54, Fax: +43-316-32 35 54 4, e-mail: information@ecml.at</w:t>
                </w:r>
              </w:p>
            </w:txbxContent>
          </v:textbox>
        </v:shape>
      </w:pict>
    </w:r>
    <w:r>
      <w:rPr>
        <w:noProof/>
        <w:sz w:val="20"/>
      </w:rPr>
      <w:pict>
        <v:shape id="_x0000_s2050" type="#_x0000_t202" style="position:absolute;margin-left:6in;margin-top:-20.45pt;width:115.2pt;height:79.2pt;z-index:251656704" o:allowincell="f" filled="f" stroked="f">
          <v:textbox style="mso-next-textbox:#_x0000_s2050">
            <w:txbxContent>
              <w:p w:rsidR="00AC3C46" w:rsidRDefault="00AC3C46">
                <w:pPr>
                  <w:pStyle w:val="Kopfzeile"/>
                  <w:tabs>
                    <w:tab w:val="clear" w:pos="4536"/>
                    <w:tab w:val="clear" w:pos="9072"/>
                  </w:tabs>
                </w:pPr>
              </w:p>
            </w:txbxContent>
          </v:textbox>
        </v:shape>
      </w:pict>
    </w:r>
    <w:r>
      <w:rPr>
        <w:noProof/>
        <w:sz w:val="20"/>
      </w:rPr>
      <w:pict>
        <v:line id="_x0000_s2051" style="position:absolute;z-index:251657728" from="161.9pt,42.55pt" to="529.1pt,42.55pt" o:allowincell="f" strokeweight=".25pt"/>
      </w:pict>
    </w:r>
    <w:r w:rsidR="00AC3C46">
      <w:rPr>
        <w:noProof/>
        <w:lang w:eastAsia="de-AT"/>
      </w:rPr>
      <w:drawing>
        <wp:inline distT="0" distB="0" distL="0" distR="0">
          <wp:extent cx="1828800" cy="590550"/>
          <wp:effectExtent l="19050" t="0" r="0" b="0"/>
          <wp:docPr id="1" name="Picture 1" descr="Logo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x"/>
                  <pic:cNvPicPr>
                    <a:picLocks noChangeAspect="1" noChangeArrowheads="1"/>
                  </pic:cNvPicPr>
                </pic:nvPicPr>
                <pic:blipFill>
                  <a:blip r:embed="rId1"/>
                  <a:srcRect/>
                  <a:stretch>
                    <a:fillRect/>
                  </a:stretch>
                </pic:blipFill>
                <pic:spPr bwMode="auto">
                  <a:xfrm>
                    <a:off x="0" y="0"/>
                    <a:ext cx="1828800" cy="5905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46" w:rsidRDefault="00AC3C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AF5"/>
    <w:multiLevelType w:val="hybridMultilevel"/>
    <w:tmpl w:val="B4161D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4475636"/>
    <w:multiLevelType w:val="hybridMultilevel"/>
    <w:tmpl w:val="5C04709A"/>
    <w:lvl w:ilvl="0" w:tplc="68A4F5A8">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77BFF"/>
    <w:multiLevelType w:val="multilevel"/>
    <w:tmpl w:val="1314322C"/>
    <w:lvl w:ilvl="0">
      <w:start w:val="1"/>
      <w:numFmt w:val="decimal"/>
      <w:pStyle w:val="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89E7214"/>
    <w:multiLevelType w:val="hybridMultilevel"/>
    <w:tmpl w:val="816EC2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E902AD"/>
    <w:multiLevelType w:val="hybridMultilevel"/>
    <w:tmpl w:val="B1F6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C1A94"/>
    <w:multiLevelType w:val="hybridMultilevel"/>
    <w:tmpl w:val="FB92B97E"/>
    <w:lvl w:ilvl="0" w:tplc="C5E69A56">
      <w:start w:val="1"/>
      <w:numFmt w:val="decimal"/>
      <w:lvlText w:val="%1."/>
      <w:lvlJc w:val="left"/>
      <w:pPr>
        <w:tabs>
          <w:tab w:val="num" w:pos="624"/>
        </w:tabs>
        <w:ind w:left="624" w:hanging="624"/>
      </w:pPr>
      <w:rPr>
        <w:rFonts w:hint="default"/>
        <w:b w:val="0"/>
        <w:lang w:val="fr-FR"/>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804DE"/>
    <w:multiLevelType w:val="hybridMultilevel"/>
    <w:tmpl w:val="DC1E0A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5AA4143C"/>
    <w:multiLevelType w:val="hybridMultilevel"/>
    <w:tmpl w:val="C86EA9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47D54BA"/>
    <w:multiLevelType w:val="hybridMultilevel"/>
    <w:tmpl w:val="37C275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CAC584B"/>
    <w:multiLevelType w:val="hybridMultilevel"/>
    <w:tmpl w:val="DA3021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6D8B2D85"/>
    <w:multiLevelType w:val="hybridMultilevel"/>
    <w:tmpl w:val="21DE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9513E"/>
    <w:multiLevelType w:val="hybridMultilevel"/>
    <w:tmpl w:val="E924D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0B2489"/>
    <w:multiLevelType w:val="hybridMultilevel"/>
    <w:tmpl w:val="14184A3E"/>
    <w:lvl w:ilvl="0" w:tplc="810AF9BE">
      <w:numFmt w:val="bullet"/>
      <w:pStyle w:val="Aufzhlungszeichen"/>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11"/>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0"/>
  </w:num>
  <w:num w:numId="11">
    <w:abstractNumId w:val="8"/>
  </w:num>
  <w:num w:numId="12">
    <w:abstractNumId w:val="9"/>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6AAC"/>
    <w:rsid w:val="00004126"/>
    <w:rsid w:val="000063CD"/>
    <w:rsid w:val="0001357D"/>
    <w:rsid w:val="00014018"/>
    <w:rsid w:val="00015A0B"/>
    <w:rsid w:val="00024882"/>
    <w:rsid w:val="00030CC2"/>
    <w:rsid w:val="00035308"/>
    <w:rsid w:val="00042301"/>
    <w:rsid w:val="00046EB6"/>
    <w:rsid w:val="00047115"/>
    <w:rsid w:val="00047B0D"/>
    <w:rsid w:val="000619DD"/>
    <w:rsid w:val="00066117"/>
    <w:rsid w:val="00073686"/>
    <w:rsid w:val="00073FB1"/>
    <w:rsid w:val="000761CA"/>
    <w:rsid w:val="000828B7"/>
    <w:rsid w:val="00093C38"/>
    <w:rsid w:val="000971C6"/>
    <w:rsid w:val="000A0E90"/>
    <w:rsid w:val="000A1CB7"/>
    <w:rsid w:val="000A1E29"/>
    <w:rsid w:val="000A5333"/>
    <w:rsid w:val="000B2E2B"/>
    <w:rsid w:val="000B4A86"/>
    <w:rsid w:val="000B5D33"/>
    <w:rsid w:val="000B676D"/>
    <w:rsid w:val="000D6420"/>
    <w:rsid w:val="000D787D"/>
    <w:rsid w:val="000E04FE"/>
    <w:rsid w:val="000E6FFC"/>
    <w:rsid w:val="000F504F"/>
    <w:rsid w:val="000F6C15"/>
    <w:rsid w:val="000F6ED2"/>
    <w:rsid w:val="000F751F"/>
    <w:rsid w:val="00101CC2"/>
    <w:rsid w:val="00103261"/>
    <w:rsid w:val="001054E8"/>
    <w:rsid w:val="00105834"/>
    <w:rsid w:val="00110DB4"/>
    <w:rsid w:val="00112E6B"/>
    <w:rsid w:val="0012259E"/>
    <w:rsid w:val="0012523C"/>
    <w:rsid w:val="00131194"/>
    <w:rsid w:val="00131650"/>
    <w:rsid w:val="0013309A"/>
    <w:rsid w:val="00137331"/>
    <w:rsid w:val="001458DB"/>
    <w:rsid w:val="001473E5"/>
    <w:rsid w:val="00156090"/>
    <w:rsid w:val="00160FD2"/>
    <w:rsid w:val="00171B4D"/>
    <w:rsid w:val="0017592A"/>
    <w:rsid w:val="00181DA9"/>
    <w:rsid w:val="00192822"/>
    <w:rsid w:val="00195C75"/>
    <w:rsid w:val="001B1E41"/>
    <w:rsid w:val="001B3E29"/>
    <w:rsid w:val="001D1962"/>
    <w:rsid w:val="001E1C27"/>
    <w:rsid w:val="001F0EB5"/>
    <w:rsid w:val="001F3E97"/>
    <w:rsid w:val="001F7523"/>
    <w:rsid w:val="002129C4"/>
    <w:rsid w:val="00221B69"/>
    <w:rsid w:val="00222E61"/>
    <w:rsid w:val="0022444D"/>
    <w:rsid w:val="00232F05"/>
    <w:rsid w:val="00234C93"/>
    <w:rsid w:val="002400A2"/>
    <w:rsid w:val="00240CC5"/>
    <w:rsid w:val="00244D19"/>
    <w:rsid w:val="00250E2C"/>
    <w:rsid w:val="002515C3"/>
    <w:rsid w:val="002518D0"/>
    <w:rsid w:val="00261E9D"/>
    <w:rsid w:val="002707EB"/>
    <w:rsid w:val="00271CE4"/>
    <w:rsid w:val="00276BC1"/>
    <w:rsid w:val="00284752"/>
    <w:rsid w:val="00287625"/>
    <w:rsid w:val="00293E85"/>
    <w:rsid w:val="002A3188"/>
    <w:rsid w:val="002A4F32"/>
    <w:rsid w:val="002B0B41"/>
    <w:rsid w:val="002C402B"/>
    <w:rsid w:val="002D7D18"/>
    <w:rsid w:val="002E5D5C"/>
    <w:rsid w:val="002E6DCA"/>
    <w:rsid w:val="002E7116"/>
    <w:rsid w:val="002F06F7"/>
    <w:rsid w:val="003011B8"/>
    <w:rsid w:val="00303A76"/>
    <w:rsid w:val="003055FC"/>
    <w:rsid w:val="00307603"/>
    <w:rsid w:val="0031212F"/>
    <w:rsid w:val="00312A65"/>
    <w:rsid w:val="0031360E"/>
    <w:rsid w:val="0032515F"/>
    <w:rsid w:val="00326574"/>
    <w:rsid w:val="0032699A"/>
    <w:rsid w:val="003318E3"/>
    <w:rsid w:val="0033321A"/>
    <w:rsid w:val="00335201"/>
    <w:rsid w:val="00336515"/>
    <w:rsid w:val="00343191"/>
    <w:rsid w:val="00362EBB"/>
    <w:rsid w:val="00364A5A"/>
    <w:rsid w:val="00380141"/>
    <w:rsid w:val="00380E57"/>
    <w:rsid w:val="003829AC"/>
    <w:rsid w:val="0039349B"/>
    <w:rsid w:val="00396D73"/>
    <w:rsid w:val="003A04A5"/>
    <w:rsid w:val="003A142F"/>
    <w:rsid w:val="003A2675"/>
    <w:rsid w:val="003A36C4"/>
    <w:rsid w:val="003A581D"/>
    <w:rsid w:val="003B2192"/>
    <w:rsid w:val="003B316B"/>
    <w:rsid w:val="003B4CE9"/>
    <w:rsid w:val="003B51B7"/>
    <w:rsid w:val="003B5C9D"/>
    <w:rsid w:val="003B6972"/>
    <w:rsid w:val="003C5D2D"/>
    <w:rsid w:val="003C6446"/>
    <w:rsid w:val="003C6C18"/>
    <w:rsid w:val="003C7191"/>
    <w:rsid w:val="003D1D2D"/>
    <w:rsid w:val="003D1D7B"/>
    <w:rsid w:val="003D6572"/>
    <w:rsid w:val="003E024F"/>
    <w:rsid w:val="003E21E1"/>
    <w:rsid w:val="003F3721"/>
    <w:rsid w:val="003F6680"/>
    <w:rsid w:val="00403796"/>
    <w:rsid w:val="00405081"/>
    <w:rsid w:val="0040556C"/>
    <w:rsid w:val="004142A8"/>
    <w:rsid w:val="0041552F"/>
    <w:rsid w:val="00421293"/>
    <w:rsid w:val="00422077"/>
    <w:rsid w:val="004223EB"/>
    <w:rsid w:val="00422D8E"/>
    <w:rsid w:val="0042504F"/>
    <w:rsid w:val="004251B0"/>
    <w:rsid w:val="0042563F"/>
    <w:rsid w:val="00441A5E"/>
    <w:rsid w:val="00447E7F"/>
    <w:rsid w:val="004502DE"/>
    <w:rsid w:val="00450577"/>
    <w:rsid w:val="00450C77"/>
    <w:rsid w:val="00452752"/>
    <w:rsid w:val="00461225"/>
    <w:rsid w:val="00464B9A"/>
    <w:rsid w:val="00472FD4"/>
    <w:rsid w:val="00476B40"/>
    <w:rsid w:val="0047723A"/>
    <w:rsid w:val="0049318F"/>
    <w:rsid w:val="00496D85"/>
    <w:rsid w:val="004A0033"/>
    <w:rsid w:val="004A08C4"/>
    <w:rsid w:val="004B2D5E"/>
    <w:rsid w:val="004B610C"/>
    <w:rsid w:val="004C1156"/>
    <w:rsid w:val="004C15D2"/>
    <w:rsid w:val="004C53BF"/>
    <w:rsid w:val="004D5F1C"/>
    <w:rsid w:val="004E2315"/>
    <w:rsid w:val="004F0A4F"/>
    <w:rsid w:val="004F2891"/>
    <w:rsid w:val="004F5EEB"/>
    <w:rsid w:val="00502B3D"/>
    <w:rsid w:val="00504FF1"/>
    <w:rsid w:val="00512AEB"/>
    <w:rsid w:val="00515A27"/>
    <w:rsid w:val="00523217"/>
    <w:rsid w:val="005234C8"/>
    <w:rsid w:val="00524F69"/>
    <w:rsid w:val="0053157C"/>
    <w:rsid w:val="00533331"/>
    <w:rsid w:val="005347F5"/>
    <w:rsid w:val="00540608"/>
    <w:rsid w:val="00540F74"/>
    <w:rsid w:val="00542094"/>
    <w:rsid w:val="0054521F"/>
    <w:rsid w:val="0055410F"/>
    <w:rsid w:val="0055733C"/>
    <w:rsid w:val="00557F05"/>
    <w:rsid w:val="00563189"/>
    <w:rsid w:val="00563C72"/>
    <w:rsid w:val="005640EC"/>
    <w:rsid w:val="005656FA"/>
    <w:rsid w:val="005674F2"/>
    <w:rsid w:val="00567645"/>
    <w:rsid w:val="0057021D"/>
    <w:rsid w:val="005721FD"/>
    <w:rsid w:val="0057241B"/>
    <w:rsid w:val="00576C13"/>
    <w:rsid w:val="005813D9"/>
    <w:rsid w:val="00581F97"/>
    <w:rsid w:val="00587FE1"/>
    <w:rsid w:val="00593829"/>
    <w:rsid w:val="005A1F6C"/>
    <w:rsid w:val="005A2EEC"/>
    <w:rsid w:val="005A4BDF"/>
    <w:rsid w:val="005B0333"/>
    <w:rsid w:val="005B2DD1"/>
    <w:rsid w:val="005C5B50"/>
    <w:rsid w:val="005C602A"/>
    <w:rsid w:val="005C7591"/>
    <w:rsid w:val="005C79DA"/>
    <w:rsid w:val="005D3476"/>
    <w:rsid w:val="005D4687"/>
    <w:rsid w:val="005D4FF9"/>
    <w:rsid w:val="005E1237"/>
    <w:rsid w:val="005E28E2"/>
    <w:rsid w:val="005E3824"/>
    <w:rsid w:val="005E466B"/>
    <w:rsid w:val="005E7A09"/>
    <w:rsid w:val="00603C65"/>
    <w:rsid w:val="006105A9"/>
    <w:rsid w:val="00611D28"/>
    <w:rsid w:val="00630DB2"/>
    <w:rsid w:val="00635FA6"/>
    <w:rsid w:val="00641E4F"/>
    <w:rsid w:val="006421C4"/>
    <w:rsid w:val="0064686F"/>
    <w:rsid w:val="006544B0"/>
    <w:rsid w:val="0065570C"/>
    <w:rsid w:val="00667CA9"/>
    <w:rsid w:val="006729A4"/>
    <w:rsid w:val="00672D03"/>
    <w:rsid w:val="0067603C"/>
    <w:rsid w:val="0068397E"/>
    <w:rsid w:val="006936A5"/>
    <w:rsid w:val="0069569B"/>
    <w:rsid w:val="006A55FA"/>
    <w:rsid w:val="006A7E2D"/>
    <w:rsid w:val="006B44F1"/>
    <w:rsid w:val="006B69EB"/>
    <w:rsid w:val="006C0CCB"/>
    <w:rsid w:val="006C29CD"/>
    <w:rsid w:val="006C452A"/>
    <w:rsid w:val="006D0FFB"/>
    <w:rsid w:val="006D2E00"/>
    <w:rsid w:val="006D63D3"/>
    <w:rsid w:val="006F356E"/>
    <w:rsid w:val="006F6BDE"/>
    <w:rsid w:val="00716D35"/>
    <w:rsid w:val="00723BAB"/>
    <w:rsid w:val="00724619"/>
    <w:rsid w:val="00725B56"/>
    <w:rsid w:val="0072618F"/>
    <w:rsid w:val="00726F1F"/>
    <w:rsid w:val="007333BE"/>
    <w:rsid w:val="0073372D"/>
    <w:rsid w:val="00752032"/>
    <w:rsid w:val="007528EB"/>
    <w:rsid w:val="00757565"/>
    <w:rsid w:val="00761CEA"/>
    <w:rsid w:val="007656B5"/>
    <w:rsid w:val="00776653"/>
    <w:rsid w:val="00776F46"/>
    <w:rsid w:val="00783623"/>
    <w:rsid w:val="00785A89"/>
    <w:rsid w:val="0079049D"/>
    <w:rsid w:val="00791556"/>
    <w:rsid w:val="007963AD"/>
    <w:rsid w:val="007A3490"/>
    <w:rsid w:val="007A40FB"/>
    <w:rsid w:val="007A5CB2"/>
    <w:rsid w:val="007B26F0"/>
    <w:rsid w:val="007B2F06"/>
    <w:rsid w:val="007B6C69"/>
    <w:rsid w:val="007B7AAC"/>
    <w:rsid w:val="007C2A8A"/>
    <w:rsid w:val="007D6C37"/>
    <w:rsid w:val="007E5CAC"/>
    <w:rsid w:val="007F35B2"/>
    <w:rsid w:val="00806B6E"/>
    <w:rsid w:val="008070B7"/>
    <w:rsid w:val="00812C96"/>
    <w:rsid w:val="00821EC6"/>
    <w:rsid w:val="00832EC7"/>
    <w:rsid w:val="00835657"/>
    <w:rsid w:val="00835FC3"/>
    <w:rsid w:val="00841E0E"/>
    <w:rsid w:val="00847A93"/>
    <w:rsid w:val="00856186"/>
    <w:rsid w:val="008561E7"/>
    <w:rsid w:val="00864B2E"/>
    <w:rsid w:val="00872BB7"/>
    <w:rsid w:val="00897BF2"/>
    <w:rsid w:val="008A0441"/>
    <w:rsid w:val="008B0B4C"/>
    <w:rsid w:val="008C6FCE"/>
    <w:rsid w:val="008E162C"/>
    <w:rsid w:val="008E1FBC"/>
    <w:rsid w:val="008E7190"/>
    <w:rsid w:val="008E7D11"/>
    <w:rsid w:val="008F3C7F"/>
    <w:rsid w:val="008F40FD"/>
    <w:rsid w:val="008F56D9"/>
    <w:rsid w:val="00905AF6"/>
    <w:rsid w:val="0090615F"/>
    <w:rsid w:val="0090680B"/>
    <w:rsid w:val="00906E60"/>
    <w:rsid w:val="00907CA1"/>
    <w:rsid w:val="00913F38"/>
    <w:rsid w:val="00914E87"/>
    <w:rsid w:val="00915461"/>
    <w:rsid w:val="00924F4C"/>
    <w:rsid w:val="0093165C"/>
    <w:rsid w:val="00942084"/>
    <w:rsid w:val="009439A3"/>
    <w:rsid w:val="00961AC4"/>
    <w:rsid w:val="00965F9D"/>
    <w:rsid w:val="00976137"/>
    <w:rsid w:val="00976259"/>
    <w:rsid w:val="009762CA"/>
    <w:rsid w:val="00986828"/>
    <w:rsid w:val="00986E68"/>
    <w:rsid w:val="00991962"/>
    <w:rsid w:val="0099366D"/>
    <w:rsid w:val="00994C53"/>
    <w:rsid w:val="0099651B"/>
    <w:rsid w:val="00997878"/>
    <w:rsid w:val="00997CF4"/>
    <w:rsid w:val="009A19A6"/>
    <w:rsid w:val="009A41B1"/>
    <w:rsid w:val="009B6BA6"/>
    <w:rsid w:val="009B72A5"/>
    <w:rsid w:val="009B7DDC"/>
    <w:rsid w:val="009C6DF8"/>
    <w:rsid w:val="009E2C75"/>
    <w:rsid w:val="009E7163"/>
    <w:rsid w:val="009F3D7F"/>
    <w:rsid w:val="009F4517"/>
    <w:rsid w:val="009F47BB"/>
    <w:rsid w:val="009F63CA"/>
    <w:rsid w:val="00A05AD6"/>
    <w:rsid w:val="00A05EEE"/>
    <w:rsid w:val="00A064BC"/>
    <w:rsid w:val="00A12835"/>
    <w:rsid w:val="00A13BBA"/>
    <w:rsid w:val="00A165A1"/>
    <w:rsid w:val="00A23C62"/>
    <w:rsid w:val="00A244DE"/>
    <w:rsid w:val="00A265C0"/>
    <w:rsid w:val="00A43F3F"/>
    <w:rsid w:val="00A54321"/>
    <w:rsid w:val="00A60E80"/>
    <w:rsid w:val="00A61D15"/>
    <w:rsid w:val="00A759A3"/>
    <w:rsid w:val="00A83DCD"/>
    <w:rsid w:val="00A9343A"/>
    <w:rsid w:val="00A94A63"/>
    <w:rsid w:val="00A970CE"/>
    <w:rsid w:val="00AA3043"/>
    <w:rsid w:val="00AA406D"/>
    <w:rsid w:val="00AA5902"/>
    <w:rsid w:val="00AA5D8F"/>
    <w:rsid w:val="00AB719D"/>
    <w:rsid w:val="00AC3C46"/>
    <w:rsid w:val="00AC5696"/>
    <w:rsid w:val="00AC773E"/>
    <w:rsid w:val="00AD4CBE"/>
    <w:rsid w:val="00AD78B3"/>
    <w:rsid w:val="00AE3531"/>
    <w:rsid w:val="00AF6332"/>
    <w:rsid w:val="00AF6D1E"/>
    <w:rsid w:val="00AF7061"/>
    <w:rsid w:val="00AF7CBB"/>
    <w:rsid w:val="00B004B7"/>
    <w:rsid w:val="00B01C61"/>
    <w:rsid w:val="00B12C58"/>
    <w:rsid w:val="00B2424F"/>
    <w:rsid w:val="00B25816"/>
    <w:rsid w:val="00B26BF7"/>
    <w:rsid w:val="00B36CAB"/>
    <w:rsid w:val="00B44F0E"/>
    <w:rsid w:val="00B4737F"/>
    <w:rsid w:val="00B477D2"/>
    <w:rsid w:val="00B50135"/>
    <w:rsid w:val="00B505AE"/>
    <w:rsid w:val="00B543ED"/>
    <w:rsid w:val="00B66E02"/>
    <w:rsid w:val="00B73161"/>
    <w:rsid w:val="00B73A0B"/>
    <w:rsid w:val="00B74936"/>
    <w:rsid w:val="00B76D85"/>
    <w:rsid w:val="00B83454"/>
    <w:rsid w:val="00B874EA"/>
    <w:rsid w:val="00B90E4D"/>
    <w:rsid w:val="00B93214"/>
    <w:rsid w:val="00B968DF"/>
    <w:rsid w:val="00B97397"/>
    <w:rsid w:val="00BA466F"/>
    <w:rsid w:val="00BA4965"/>
    <w:rsid w:val="00BA6B83"/>
    <w:rsid w:val="00BA6C61"/>
    <w:rsid w:val="00BB1A49"/>
    <w:rsid w:val="00BC7784"/>
    <w:rsid w:val="00BD226F"/>
    <w:rsid w:val="00BD71EA"/>
    <w:rsid w:val="00BE1C08"/>
    <w:rsid w:val="00BE648B"/>
    <w:rsid w:val="00BF05DE"/>
    <w:rsid w:val="00C01682"/>
    <w:rsid w:val="00C032E0"/>
    <w:rsid w:val="00C12053"/>
    <w:rsid w:val="00C12E87"/>
    <w:rsid w:val="00C13FE5"/>
    <w:rsid w:val="00C15218"/>
    <w:rsid w:val="00C27023"/>
    <w:rsid w:val="00C27F50"/>
    <w:rsid w:val="00C3593A"/>
    <w:rsid w:val="00C36AAC"/>
    <w:rsid w:val="00C4113B"/>
    <w:rsid w:val="00C4325F"/>
    <w:rsid w:val="00C5284B"/>
    <w:rsid w:val="00C65DA0"/>
    <w:rsid w:val="00C70A1D"/>
    <w:rsid w:val="00C70DD0"/>
    <w:rsid w:val="00C716E6"/>
    <w:rsid w:val="00C7385A"/>
    <w:rsid w:val="00C75E03"/>
    <w:rsid w:val="00C82391"/>
    <w:rsid w:val="00C82418"/>
    <w:rsid w:val="00C827F3"/>
    <w:rsid w:val="00C8682F"/>
    <w:rsid w:val="00C902B0"/>
    <w:rsid w:val="00C913D5"/>
    <w:rsid w:val="00C917FB"/>
    <w:rsid w:val="00C9236C"/>
    <w:rsid w:val="00C954ED"/>
    <w:rsid w:val="00CA54B3"/>
    <w:rsid w:val="00CA5E86"/>
    <w:rsid w:val="00CB124E"/>
    <w:rsid w:val="00CB4DC7"/>
    <w:rsid w:val="00CB5CFF"/>
    <w:rsid w:val="00CC43B8"/>
    <w:rsid w:val="00CC79C8"/>
    <w:rsid w:val="00CD2BA8"/>
    <w:rsid w:val="00CD4FD6"/>
    <w:rsid w:val="00CD71FD"/>
    <w:rsid w:val="00CD7B28"/>
    <w:rsid w:val="00CE2386"/>
    <w:rsid w:val="00CE247F"/>
    <w:rsid w:val="00CE433B"/>
    <w:rsid w:val="00CF59C0"/>
    <w:rsid w:val="00D01A4A"/>
    <w:rsid w:val="00D05CC8"/>
    <w:rsid w:val="00D10F6E"/>
    <w:rsid w:val="00D11852"/>
    <w:rsid w:val="00D23DCC"/>
    <w:rsid w:val="00D31F29"/>
    <w:rsid w:val="00D3238B"/>
    <w:rsid w:val="00D32AD9"/>
    <w:rsid w:val="00D34A9E"/>
    <w:rsid w:val="00D43895"/>
    <w:rsid w:val="00D4448C"/>
    <w:rsid w:val="00D4558C"/>
    <w:rsid w:val="00D461F5"/>
    <w:rsid w:val="00D46348"/>
    <w:rsid w:val="00D55902"/>
    <w:rsid w:val="00D6151A"/>
    <w:rsid w:val="00D66CC9"/>
    <w:rsid w:val="00D84A8F"/>
    <w:rsid w:val="00D85412"/>
    <w:rsid w:val="00DA2B21"/>
    <w:rsid w:val="00DA5C43"/>
    <w:rsid w:val="00DC0153"/>
    <w:rsid w:val="00DC4AAA"/>
    <w:rsid w:val="00DE790A"/>
    <w:rsid w:val="00DF144D"/>
    <w:rsid w:val="00DF6787"/>
    <w:rsid w:val="00DF70E6"/>
    <w:rsid w:val="00E00FD5"/>
    <w:rsid w:val="00E019A2"/>
    <w:rsid w:val="00E02D6D"/>
    <w:rsid w:val="00E03AE7"/>
    <w:rsid w:val="00E04BAA"/>
    <w:rsid w:val="00E05863"/>
    <w:rsid w:val="00E14306"/>
    <w:rsid w:val="00E155BB"/>
    <w:rsid w:val="00E23E17"/>
    <w:rsid w:val="00E23E2E"/>
    <w:rsid w:val="00E31F23"/>
    <w:rsid w:val="00E368D1"/>
    <w:rsid w:val="00E528FF"/>
    <w:rsid w:val="00E541B6"/>
    <w:rsid w:val="00E569F6"/>
    <w:rsid w:val="00E63D9E"/>
    <w:rsid w:val="00E7592F"/>
    <w:rsid w:val="00E8030D"/>
    <w:rsid w:val="00E8324B"/>
    <w:rsid w:val="00E8591F"/>
    <w:rsid w:val="00E94CB8"/>
    <w:rsid w:val="00E9640C"/>
    <w:rsid w:val="00EA0D66"/>
    <w:rsid w:val="00EA3DCC"/>
    <w:rsid w:val="00EA7BC4"/>
    <w:rsid w:val="00EB47ED"/>
    <w:rsid w:val="00EB6012"/>
    <w:rsid w:val="00EB6AF0"/>
    <w:rsid w:val="00EC6E51"/>
    <w:rsid w:val="00EC7513"/>
    <w:rsid w:val="00ED43F0"/>
    <w:rsid w:val="00ED58CF"/>
    <w:rsid w:val="00EF2521"/>
    <w:rsid w:val="00EF75D0"/>
    <w:rsid w:val="00F000B1"/>
    <w:rsid w:val="00F012E2"/>
    <w:rsid w:val="00F0517F"/>
    <w:rsid w:val="00F11402"/>
    <w:rsid w:val="00F15569"/>
    <w:rsid w:val="00F20281"/>
    <w:rsid w:val="00F24880"/>
    <w:rsid w:val="00F260C0"/>
    <w:rsid w:val="00F314E4"/>
    <w:rsid w:val="00F32E92"/>
    <w:rsid w:val="00F34967"/>
    <w:rsid w:val="00F37102"/>
    <w:rsid w:val="00F442D7"/>
    <w:rsid w:val="00F60BDC"/>
    <w:rsid w:val="00F61311"/>
    <w:rsid w:val="00F64FAD"/>
    <w:rsid w:val="00F67B3D"/>
    <w:rsid w:val="00F71D68"/>
    <w:rsid w:val="00F73248"/>
    <w:rsid w:val="00F752EC"/>
    <w:rsid w:val="00F77345"/>
    <w:rsid w:val="00F85DEC"/>
    <w:rsid w:val="00F85F53"/>
    <w:rsid w:val="00F913C0"/>
    <w:rsid w:val="00F9544B"/>
    <w:rsid w:val="00F96423"/>
    <w:rsid w:val="00F979BE"/>
    <w:rsid w:val="00FA2032"/>
    <w:rsid w:val="00FA5988"/>
    <w:rsid w:val="00FA78A5"/>
    <w:rsid w:val="00FB2EE1"/>
    <w:rsid w:val="00FB5E80"/>
    <w:rsid w:val="00FC5385"/>
    <w:rsid w:val="00FC5A8A"/>
    <w:rsid w:val="00FC6EF6"/>
    <w:rsid w:val="00FE0618"/>
    <w:rsid w:val="00FF1638"/>
    <w:rsid w:val="00FF2248"/>
    <w:rsid w:val="00FF2AFC"/>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E68"/>
    <w:rPr>
      <w:sz w:val="24"/>
      <w:szCs w:val="24"/>
      <w:lang w:val="de-AT" w:eastAsia="de-DE"/>
    </w:rPr>
  </w:style>
  <w:style w:type="paragraph" w:styleId="berschrift1">
    <w:name w:val="heading 1"/>
    <w:basedOn w:val="Standard"/>
    <w:next w:val="Standard"/>
    <w:qFormat/>
    <w:rsid w:val="00986E68"/>
    <w:pPr>
      <w:keepNext/>
      <w:outlineLvl w:val="0"/>
    </w:pPr>
    <w:rPr>
      <w:rFonts w:ascii="Arial" w:eastAsia="Times" w:hAnsi="Arial"/>
      <w:b/>
      <w:szCs w:val="20"/>
      <w:lang w:val="de-DE"/>
    </w:rPr>
  </w:style>
  <w:style w:type="paragraph" w:styleId="berschrift2">
    <w:name w:val="heading 2"/>
    <w:basedOn w:val="Standard"/>
    <w:next w:val="Standard"/>
    <w:qFormat/>
    <w:rsid w:val="00986E68"/>
    <w:pPr>
      <w:keepNext/>
      <w:outlineLvl w:val="1"/>
    </w:pPr>
    <w:rPr>
      <w:rFonts w:ascii="Arial" w:hAnsi="Arial"/>
      <w:b/>
      <w:bCs/>
      <w:sz w:val="22"/>
      <w:lang w:val="en-US"/>
    </w:rPr>
  </w:style>
  <w:style w:type="paragraph" w:styleId="berschrift3">
    <w:name w:val="heading 3"/>
    <w:basedOn w:val="Standard"/>
    <w:next w:val="Standard"/>
    <w:qFormat/>
    <w:rsid w:val="00986E68"/>
    <w:pPr>
      <w:keepNext/>
      <w:tabs>
        <w:tab w:val="left" w:pos="9639"/>
      </w:tabs>
      <w:ind w:right="-1"/>
      <w:outlineLvl w:val="2"/>
    </w:pPr>
    <w:rPr>
      <w:b/>
      <w:bCs/>
      <w:sz w:val="20"/>
      <w:lang w:val="en-US"/>
    </w:rPr>
  </w:style>
  <w:style w:type="paragraph" w:styleId="berschrift4">
    <w:name w:val="heading 4"/>
    <w:basedOn w:val="Standard"/>
    <w:next w:val="Standard"/>
    <w:qFormat/>
    <w:rsid w:val="00986E68"/>
    <w:pPr>
      <w:keepNext/>
      <w:ind w:right="-91"/>
      <w:jc w:val="center"/>
      <w:outlineLvl w:val="3"/>
    </w:pPr>
    <w:rPr>
      <w:b/>
      <w:sz w:val="20"/>
      <w:lang w:val="en-US"/>
    </w:rPr>
  </w:style>
  <w:style w:type="paragraph" w:styleId="berschrift5">
    <w:name w:val="heading 5"/>
    <w:basedOn w:val="Standard"/>
    <w:next w:val="Standard"/>
    <w:qFormat/>
    <w:rsid w:val="00986E68"/>
    <w:pPr>
      <w:keepNext/>
      <w:spacing w:line="240" w:lineRule="exact"/>
      <w:ind w:left="318" w:right="34"/>
      <w:jc w:val="both"/>
      <w:outlineLvl w:val="4"/>
    </w:pPr>
    <w:rPr>
      <w:b/>
      <w:sz w:val="20"/>
      <w:lang w:val="en-US"/>
    </w:rPr>
  </w:style>
  <w:style w:type="paragraph" w:styleId="berschrift6">
    <w:name w:val="heading 6"/>
    <w:basedOn w:val="Standard"/>
    <w:next w:val="Standard"/>
    <w:qFormat/>
    <w:rsid w:val="00986E68"/>
    <w:pPr>
      <w:keepNext/>
      <w:jc w:val="center"/>
      <w:outlineLvl w:val="5"/>
    </w:pPr>
    <w:rPr>
      <w:b/>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86E68"/>
    <w:pPr>
      <w:tabs>
        <w:tab w:val="center" w:pos="4536"/>
        <w:tab w:val="right" w:pos="9072"/>
      </w:tabs>
    </w:pPr>
  </w:style>
  <w:style w:type="paragraph" w:styleId="Fuzeile">
    <w:name w:val="footer"/>
    <w:basedOn w:val="Standard"/>
    <w:semiHidden/>
    <w:rsid w:val="00986E68"/>
    <w:pPr>
      <w:tabs>
        <w:tab w:val="center" w:pos="4536"/>
        <w:tab w:val="right" w:pos="9072"/>
      </w:tabs>
    </w:pPr>
  </w:style>
  <w:style w:type="paragraph" w:styleId="Textkrper">
    <w:name w:val="Body Text"/>
    <w:basedOn w:val="Standard"/>
    <w:semiHidden/>
    <w:rsid w:val="00986E68"/>
    <w:rPr>
      <w:rFonts w:ascii="2Stone Sans" w:eastAsia="Times" w:hAnsi="2Stone Sans"/>
      <w:spacing w:val="7"/>
      <w:sz w:val="18"/>
      <w:szCs w:val="20"/>
      <w:lang w:val="de-DE"/>
    </w:rPr>
  </w:style>
  <w:style w:type="character" w:styleId="Hyperlink">
    <w:name w:val="Hyperlink"/>
    <w:basedOn w:val="Absatz-Standardschriftart"/>
    <w:uiPriority w:val="99"/>
    <w:rsid w:val="00986E68"/>
    <w:rPr>
      <w:rFonts w:ascii="Times New Roman" w:hAnsi="Times New Roman"/>
      <w:color w:val="0000FF"/>
      <w:sz w:val="24"/>
      <w:u w:val="none"/>
    </w:rPr>
  </w:style>
  <w:style w:type="paragraph" w:styleId="Blocktext">
    <w:name w:val="Block Text"/>
    <w:basedOn w:val="Standard"/>
    <w:semiHidden/>
    <w:rsid w:val="00986E68"/>
    <w:pPr>
      <w:ind w:left="2835" w:right="425" w:hanging="3"/>
      <w:jc w:val="both"/>
    </w:pPr>
    <w:rPr>
      <w:rFonts w:ascii="Times" w:hAnsi="Times"/>
      <w:szCs w:val="20"/>
      <w:lang w:val="de-DE" w:eastAsia="en-US"/>
    </w:rPr>
  </w:style>
  <w:style w:type="character" w:styleId="Seitenzahl">
    <w:name w:val="page number"/>
    <w:basedOn w:val="Absatz-Standardschriftart"/>
    <w:semiHidden/>
    <w:rsid w:val="00986E68"/>
  </w:style>
  <w:style w:type="paragraph" w:styleId="Textkrper2">
    <w:name w:val="Body Text 2"/>
    <w:basedOn w:val="Standard"/>
    <w:semiHidden/>
    <w:rsid w:val="00986E68"/>
    <w:pPr>
      <w:jc w:val="center"/>
    </w:pPr>
    <w:rPr>
      <w:b/>
      <w:sz w:val="16"/>
      <w:lang w:val="en-US"/>
    </w:rPr>
  </w:style>
  <w:style w:type="paragraph" w:styleId="Dokumentstruktur">
    <w:name w:val="Document Map"/>
    <w:basedOn w:val="Standard"/>
    <w:semiHidden/>
    <w:rsid w:val="00986E68"/>
    <w:pPr>
      <w:shd w:val="clear" w:color="auto" w:fill="000080"/>
    </w:pPr>
    <w:rPr>
      <w:rFonts w:ascii="Geneva" w:hAnsi="Geneva"/>
    </w:rPr>
  </w:style>
  <w:style w:type="character" w:styleId="BesuchterHyperlink">
    <w:name w:val="FollowedHyperlink"/>
    <w:basedOn w:val="Absatz-Standardschriftart"/>
    <w:semiHidden/>
    <w:rsid w:val="00986E68"/>
    <w:rPr>
      <w:color w:val="0000FF"/>
      <w:sz w:val="24"/>
      <w:u w:val="none"/>
    </w:rPr>
  </w:style>
  <w:style w:type="paragraph" w:styleId="Textkrper3">
    <w:name w:val="Body Text 3"/>
    <w:basedOn w:val="Standard"/>
    <w:semiHidden/>
    <w:rsid w:val="00986E68"/>
    <w:pPr>
      <w:ind w:right="1612"/>
      <w:jc w:val="both"/>
    </w:pPr>
    <w:rPr>
      <w:sz w:val="20"/>
      <w:lang w:val="en-US"/>
    </w:rPr>
  </w:style>
  <w:style w:type="paragraph" w:styleId="Textkrper-Einzug3">
    <w:name w:val="Body Text Indent 3"/>
    <w:basedOn w:val="Standard"/>
    <w:semiHidden/>
    <w:rsid w:val="00986E68"/>
    <w:pPr>
      <w:ind w:left="720"/>
    </w:pPr>
    <w:rPr>
      <w:lang w:val="fr-FR"/>
    </w:rPr>
  </w:style>
  <w:style w:type="character" w:styleId="Funotenzeichen">
    <w:name w:val="footnote reference"/>
    <w:basedOn w:val="Absatz-Standardschriftart"/>
    <w:semiHidden/>
    <w:rsid w:val="00986E68"/>
    <w:rPr>
      <w:vertAlign w:val="superscript"/>
    </w:rPr>
  </w:style>
  <w:style w:type="paragraph" w:styleId="Funotentext">
    <w:name w:val="footnote text"/>
    <w:basedOn w:val="Standard"/>
    <w:semiHidden/>
    <w:rsid w:val="00986E68"/>
    <w:rPr>
      <w:sz w:val="20"/>
      <w:szCs w:val="20"/>
    </w:rPr>
  </w:style>
  <w:style w:type="paragraph" w:styleId="Verzeichnis1">
    <w:name w:val="toc 1"/>
    <w:basedOn w:val="Standard"/>
    <w:next w:val="Standard"/>
    <w:autoRedefine/>
    <w:uiPriority w:val="39"/>
    <w:rsid w:val="007656B5"/>
    <w:pPr>
      <w:tabs>
        <w:tab w:val="right" w:leader="dot" w:pos="9628"/>
      </w:tabs>
      <w:spacing w:before="240"/>
    </w:pPr>
    <w:rPr>
      <w:rFonts w:ascii="Arial" w:hAnsi="Arial" w:cs="Arial"/>
      <w:b/>
      <w:bCs/>
      <w:noProof/>
      <w:sz w:val="18"/>
      <w:lang w:val="en-US"/>
    </w:rPr>
  </w:style>
  <w:style w:type="paragraph" w:styleId="Verzeichnis2">
    <w:name w:val="toc 2"/>
    <w:basedOn w:val="Standard"/>
    <w:next w:val="Standard"/>
    <w:autoRedefine/>
    <w:uiPriority w:val="39"/>
    <w:rsid w:val="00986E68"/>
    <w:pPr>
      <w:ind w:left="240"/>
    </w:pPr>
  </w:style>
  <w:style w:type="paragraph" w:styleId="Verzeichnis3">
    <w:name w:val="toc 3"/>
    <w:basedOn w:val="Standard"/>
    <w:next w:val="Standard"/>
    <w:autoRedefine/>
    <w:semiHidden/>
    <w:rsid w:val="00986E68"/>
    <w:pPr>
      <w:ind w:left="480"/>
    </w:pPr>
  </w:style>
  <w:style w:type="paragraph" w:styleId="Verzeichnis4">
    <w:name w:val="toc 4"/>
    <w:basedOn w:val="Standard"/>
    <w:next w:val="Standard"/>
    <w:autoRedefine/>
    <w:semiHidden/>
    <w:rsid w:val="00986E68"/>
    <w:pPr>
      <w:ind w:left="720"/>
    </w:pPr>
  </w:style>
  <w:style w:type="paragraph" w:styleId="Verzeichnis5">
    <w:name w:val="toc 5"/>
    <w:basedOn w:val="Standard"/>
    <w:next w:val="Standard"/>
    <w:autoRedefine/>
    <w:semiHidden/>
    <w:rsid w:val="00986E68"/>
    <w:pPr>
      <w:ind w:left="960"/>
    </w:pPr>
  </w:style>
  <w:style w:type="paragraph" w:styleId="Verzeichnis6">
    <w:name w:val="toc 6"/>
    <w:basedOn w:val="Standard"/>
    <w:next w:val="Standard"/>
    <w:autoRedefine/>
    <w:semiHidden/>
    <w:rsid w:val="00986E68"/>
    <w:pPr>
      <w:ind w:left="1200"/>
    </w:pPr>
  </w:style>
  <w:style w:type="paragraph" w:styleId="Verzeichnis7">
    <w:name w:val="toc 7"/>
    <w:basedOn w:val="Standard"/>
    <w:next w:val="Standard"/>
    <w:autoRedefine/>
    <w:semiHidden/>
    <w:rsid w:val="00986E68"/>
    <w:pPr>
      <w:ind w:left="1440"/>
    </w:pPr>
  </w:style>
  <w:style w:type="paragraph" w:styleId="Verzeichnis8">
    <w:name w:val="toc 8"/>
    <w:basedOn w:val="Standard"/>
    <w:next w:val="Standard"/>
    <w:autoRedefine/>
    <w:semiHidden/>
    <w:rsid w:val="00986E68"/>
    <w:pPr>
      <w:ind w:left="1680"/>
    </w:pPr>
  </w:style>
  <w:style w:type="paragraph" w:styleId="Verzeichnis9">
    <w:name w:val="toc 9"/>
    <w:basedOn w:val="Standard"/>
    <w:next w:val="Standard"/>
    <w:autoRedefine/>
    <w:semiHidden/>
    <w:rsid w:val="00986E68"/>
    <w:pPr>
      <w:ind w:left="1920"/>
    </w:pPr>
  </w:style>
  <w:style w:type="paragraph" w:customStyle="1" w:styleId="address">
    <w:name w:val="address"/>
    <w:basedOn w:val="Standard"/>
    <w:rsid w:val="00986E68"/>
    <w:rPr>
      <w:rFonts w:ascii="Verdana" w:eastAsia="Arial Unicode MS" w:hAnsi="Verdana" w:cs="Arial Unicode MS"/>
      <w:color w:val="666666"/>
      <w:sz w:val="17"/>
      <w:szCs w:val="17"/>
      <w:lang w:val="en-GB" w:eastAsia="en-US"/>
    </w:rPr>
  </w:style>
  <w:style w:type="paragraph" w:customStyle="1" w:styleId="mainmenubg">
    <w:name w:val="mainmenubg"/>
    <w:basedOn w:val="Standard"/>
    <w:rsid w:val="00986E68"/>
    <w:pPr>
      <w:shd w:val="clear" w:color="auto" w:fill="325693"/>
    </w:pPr>
    <w:rPr>
      <w:rFonts w:ascii="Verdana" w:eastAsia="Arial Unicode MS" w:hAnsi="Verdana" w:cs="Arial Unicode MS"/>
      <w:color w:val="000000"/>
      <w:sz w:val="17"/>
      <w:szCs w:val="17"/>
      <w:lang w:val="en-GB" w:eastAsia="en-US"/>
    </w:rPr>
  </w:style>
  <w:style w:type="paragraph" w:customStyle="1" w:styleId="mainactivemenu">
    <w:name w:val="mainactivemenu"/>
    <w:basedOn w:val="Standard"/>
    <w:rsid w:val="00986E68"/>
    <w:pPr>
      <w:shd w:val="clear" w:color="auto" w:fill="325693"/>
    </w:pPr>
    <w:rPr>
      <w:rFonts w:ascii="Verdana" w:eastAsia="Arial Unicode MS" w:hAnsi="Verdana" w:cs="Arial Unicode MS"/>
      <w:b/>
      <w:bCs/>
      <w:color w:val="F8F8F8"/>
      <w:sz w:val="18"/>
      <w:szCs w:val="18"/>
      <w:lang w:val="en-GB" w:eastAsia="en-US"/>
    </w:rPr>
  </w:style>
  <w:style w:type="paragraph" w:customStyle="1" w:styleId="mainmenu">
    <w:name w:val="mainmenu"/>
    <w:basedOn w:val="Standard"/>
    <w:rsid w:val="00986E68"/>
    <w:pPr>
      <w:shd w:val="clear" w:color="auto" w:fill="325693"/>
    </w:pPr>
    <w:rPr>
      <w:rFonts w:ascii="Verdana" w:eastAsia="Arial Unicode MS" w:hAnsi="Verdana" w:cs="Arial Unicode MS"/>
      <w:b/>
      <w:bCs/>
      <w:color w:val="BBBBBB"/>
      <w:sz w:val="18"/>
      <w:szCs w:val="18"/>
      <w:lang w:val="en-GB" w:eastAsia="en-US"/>
    </w:rPr>
  </w:style>
  <w:style w:type="paragraph" w:customStyle="1" w:styleId="coloredbg">
    <w:name w:val="coloredbg"/>
    <w:basedOn w:val="Standard"/>
    <w:rsid w:val="00986E68"/>
    <w:pPr>
      <w:shd w:val="clear" w:color="auto" w:fill="E8EAF3"/>
    </w:pPr>
    <w:rPr>
      <w:rFonts w:ascii="Verdana" w:eastAsia="Arial Unicode MS" w:hAnsi="Verdana" w:cs="Arial Unicode MS"/>
      <w:color w:val="000000"/>
      <w:sz w:val="17"/>
      <w:szCs w:val="17"/>
      <w:lang w:val="en-GB" w:eastAsia="en-US"/>
    </w:rPr>
  </w:style>
  <w:style w:type="paragraph" w:customStyle="1" w:styleId="litecoloredbg">
    <w:name w:val="litecoloredbg"/>
    <w:basedOn w:val="Standard"/>
    <w:rsid w:val="00986E68"/>
    <w:pPr>
      <w:shd w:val="clear" w:color="auto" w:fill="F4F6FF"/>
    </w:pPr>
    <w:rPr>
      <w:rFonts w:ascii="Verdana" w:eastAsia="Arial Unicode MS" w:hAnsi="Verdana" w:cs="Arial Unicode MS"/>
      <w:color w:val="000000"/>
      <w:sz w:val="17"/>
      <w:szCs w:val="17"/>
      <w:lang w:val="en-GB" w:eastAsia="en-US"/>
    </w:rPr>
  </w:style>
  <w:style w:type="paragraph" w:customStyle="1" w:styleId="sentencelang">
    <w:name w:val="sentencelang"/>
    <w:basedOn w:val="Standard"/>
    <w:rsid w:val="00986E68"/>
    <w:rPr>
      <w:rFonts w:ascii="Verdana" w:eastAsia="Arial Unicode MS" w:hAnsi="Verdana" w:cs="Arial Unicode MS"/>
      <w:color w:val="003366"/>
      <w:sz w:val="17"/>
      <w:szCs w:val="17"/>
      <w:lang w:val="en-GB" w:eastAsia="en-US"/>
    </w:rPr>
  </w:style>
  <w:style w:type="paragraph" w:customStyle="1" w:styleId="sentencehdr2">
    <w:name w:val="sentencehdr2"/>
    <w:basedOn w:val="Standard"/>
    <w:rsid w:val="00986E68"/>
    <w:rPr>
      <w:rFonts w:ascii="Verdana" w:eastAsia="Arial Unicode MS" w:hAnsi="Verdana" w:cs="Arial Unicode MS"/>
      <w:b/>
      <w:bCs/>
      <w:color w:val="003366"/>
      <w:sz w:val="17"/>
      <w:szCs w:val="17"/>
      <w:lang w:val="en-GB" w:eastAsia="en-US"/>
    </w:rPr>
  </w:style>
  <w:style w:type="paragraph" w:customStyle="1" w:styleId="sentencehdr1">
    <w:name w:val="sentencehdr1"/>
    <w:basedOn w:val="Standard"/>
    <w:rsid w:val="00986E68"/>
    <w:rPr>
      <w:rFonts w:ascii="Verdana" w:eastAsia="Arial Unicode MS" w:hAnsi="Verdana" w:cs="Arial Unicode MS"/>
      <w:b/>
      <w:bCs/>
      <w:color w:val="CC3333"/>
      <w:sz w:val="21"/>
      <w:szCs w:val="21"/>
      <w:lang w:val="en-GB" w:eastAsia="en-US"/>
    </w:rPr>
  </w:style>
  <w:style w:type="paragraph" w:customStyle="1" w:styleId="sentence">
    <w:name w:val="sentence"/>
    <w:basedOn w:val="Standard"/>
    <w:rsid w:val="00986E68"/>
    <w:rPr>
      <w:rFonts w:ascii="Verdana" w:eastAsia="Arial Unicode MS" w:hAnsi="Verdana" w:cs="Arial Unicode MS"/>
      <w:b/>
      <w:bCs/>
      <w:color w:val="333333"/>
      <w:sz w:val="17"/>
      <w:szCs w:val="17"/>
      <w:lang w:val="en-GB" w:eastAsia="en-US"/>
    </w:rPr>
  </w:style>
  <w:style w:type="paragraph" w:customStyle="1" w:styleId="smallhdr">
    <w:name w:val="smallhdr"/>
    <w:basedOn w:val="Standard"/>
    <w:rsid w:val="00986E68"/>
    <w:rPr>
      <w:rFonts w:ascii="Verdana" w:eastAsia="Arial Unicode MS" w:hAnsi="Verdana" w:cs="Arial Unicode MS"/>
      <w:b/>
      <w:bCs/>
      <w:color w:val="003366"/>
      <w:sz w:val="17"/>
      <w:szCs w:val="17"/>
      <w:lang w:val="en-GB" w:eastAsia="en-US"/>
    </w:rPr>
  </w:style>
  <w:style w:type="paragraph" w:customStyle="1" w:styleId="mainmenulang">
    <w:name w:val="mainmenulang"/>
    <w:basedOn w:val="Standard"/>
    <w:rsid w:val="00986E68"/>
    <w:pPr>
      <w:shd w:val="clear" w:color="auto" w:fill="325693"/>
    </w:pPr>
    <w:rPr>
      <w:rFonts w:ascii="Verdana" w:eastAsia="Arial Unicode MS" w:hAnsi="Verdana" w:cs="Arial Unicode MS"/>
      <w:b/>
      <w:bCs/>
      <w:color w:val="E86600"/>
      <w:sz w:val="18"/>
      <w:szCs w:val="18"/>
      <w:lang w:val="en-GB" w:eastAsia="en-US"/>
    </w:rPr>
  </w:style>
  <w:style w:type="paragraph" w:customStyle="1" w:styleId="newsteaser">
    <w:name w:val="newsteaser"/>
    <w:basedOn w:val="Standard"/>
    <w:rsid w:val="00986E68"/>
    <w:rPr>
      <w:rFonts w:ascii="Verdana" w:eastAsia="Arial Unicode MS" w:hAnsi="Verdana" w:cs="Arial Unicode MS"/>
      <w:b/>
      <w:bCs/>
      <w:color w:val="000000"/>
      <w:sz w:val="21"/>
      <w:szCs w:val="21"/>
      <w:lang w:val="en-GB" w:eastAsia="en-US"/>
    </w:rPr>
  </w:style>
  <w:style w:type="paragraph" w:customStyle="1" w:styleId="menu">
    <w:name w:val="menu"/>
    <w:basedOn w:val="Standard"/>
    <w:rsid w:val="00986E68"/>
    <w:rPr>
      <w:rFonts w:ascii="Verdana" w:eastAsia="Arial Unicode MS" w:hAnsi="Verdana" w:cs="Arial Unicode MS"/>
      <w:b/>
      <w:bCs/>
      <w:color w:val="999999"/>
      <w:sz w:val="18"/>
      <w:szCs w:val="18"/>
      <w:lang w:val="en-GB" w:eastAsia="en-US"/>
    </w:rPr>
  </w:style>
  <w:style w:type="paragraph" w:customStyle="1" w:styleId="menuactive">
    <w:name w:val="menuactive"/>
    <w:basedOn w:val="Standard"/>
    <w:rsid w:val="00986E68"/>
    <w:rPr>
      <w:rFonts w:ascii="Verdana" w:eastAsia="Arial Unicode MS" w:hAnsi="Verdana" w:cs="Arial Unicode MS"/>
      <w:b/>
      <w:bCs/>
      <w:color w:val="003366"/>
      <w:sz w:val="18"/>
      <w:szCs w:val="18"/>
      <w:lang w:val="en-GB" w:eastAsia="en-US"/>
    </w:rPr>
  </w:style>
  <w:style w:type="paragraph" w:customStyle="1" w:styleId="noborder">
    <w:name w:val="noborder"/>
    <w:basedOn w:val="Standard"/>
    <w:rsid w:val="00986E68"/>
    <w:rPr>
      <w:rFonts w:ascii="Verdana" w:eastAsia="Arial Unicode MS" w:hAnsi="Verdana" w:cs="Arial Unicode MS"/>
      <w:color w:val="000000"/>
      <w:sz w:val="17"/>
      <w:szCs w:val="17"/>
      <w:lang w:val="en-GB" w:eastAsia="en-US"/>
    </w:rPr>
  </w:style>
  <w:style w:type="paragraph" w:customStyle="1" w:styleId="error">
    <w:name w:val="error"/>
    <w:basedOn w:val="Standard"/>
    <w:rsid w:val="00986E68"/>
    <w:rPr>
      <w:rFonts w:ascii="Verdana" w:eastAsia="Arial Unicode MS" w:hAnsi="Verdana" w:cs="Arial Unicode MS"/>
      <w:color w:val="CC0000"/>
      <w:sz w:val="17"/>
      <w:szCs w:val="17"/>
      <w:lang w:val="en-GB" w:eastAsia="en-US"/>
    </w:rPr>
  </w:style>
  <w:style w:type="paragraph" w:customStyle="1" w:styleId="uncolored">
    <w:name w:val="uncolored"/>
    <w:basedOn w:val="Standard"/>
    <w:rsid w:val="00986E68"/>
    <w:rPr>
      <w:rFonts w:ascii="Verdana" w:eastAsia="Arial Unicode MS" w:hAnsi="Verdana" w:cs="Arial Unicode MS"/>
      <w:color w:val="999999"/>
      <w:sz w:val="17"/>
      <w:szCs w:val="17"/>
      <w:lang w:val="en-GB" w:eastAsia="en-US"/>
    </w:rPr>
  </w:style>
  <w:style w:type="paragraph" w:customStyle="1" w:styleId="uncoloredbg">
    <w:name w:val="uncoloredbg"/>
    <w:basedOn w:val="Standard"/>
    <w:rsid w:val="00986E68"/>
    <w:pPr>
      <w:shd w:val="clear" w:color="auto" w:fill="FFFFFF"/>
    </w:pPr>
    <w:rPr>
      <w:rFonts w:ascii="Verdana" w:eastAsia="Arial Unicode MS" w:hAnsi="Verdana" w:cs="Arial Unicode MS"/>
      <w:color w:val="000000"/>
      <w:sz w:val="17"/>
      <w:szCs w:val="17"/>
      <w:lang w:val="en-GB" w:eastAsia="en-US"/>
    </w:rPr>
  </w:style>
  <w:style w:type="paragraph" w:customStyle="1" w:styleId="dcgerman">
    <w:name w:val="dcgerman"/>
    <w:basedOn w:val="Standard"/>
    <w:rsid w:val="00986E68"/>
    <w:pPr>
      <w:shd w:val="clear" w:color="auto" w:fill="DEDDE8"/>
      <w:jc w:val="center"/>
    </w:pPr>
    <w:rPr>
      <w:rFonts w:ascii="Verdana" w:eastAsia="Arial Unicode MS" w:hAnsi="Verdana" w:cs="Arial Unicode MS"/>
      <w:b/>
      <w:bCs/>
      <w:color w:val="000000"/>
      <w:sz w:val="17"/>
      <w:szCs w:val="17"/>
      <w:lang w:val="en-GB" w:eastAsia="en-US"/>
    </w:rPr>
  </w:style>
  <w:style w:type="paragraph" w:customStyle="1" w:styleId="dcfrench">
    <w:name w:val="dcfrench"/>
    <w:basedOn w:val="Standard"/>
    <w:rsid w:val="00986E68"/>
    <w:pPr>
      <w:shd w:val="clear" w:color="auto" w:fill="B7C0DC"/>
      <w:jc w:val="center"/>
    </w:pPr>
    <w:rPr>
      <w:rFonts w:ascii="Verdana" w:eastAsia="Arial Unicode MS" w:hAnsi="Verdana" w:cs="Arial Unicode MS"/>
      <w:b/>
      <w:bCs/>
      <w:color w:val="000000"/>
      <w:sz w:val="17"/>
      <w:szCs w:val="17"/>
      <w:lang w:val="en-GB" w:eastAsia="en-US"/>
    </w:rPr>
  </w:style>
  <w:style w:type="paragraph" w:customStyle="1" w:styleId="dcenglish">
    <w:name w:val="dcenglish"/>
    <w:basedOn w:val="Standard"/>
    <w:rsid w:val="00986E68"/>
    <w:pPr>
      <w:shd w:val="clear" w:color="auto" w:fill="959FD2"/>
      <w:jc w:val="center"/>
    </w:pPr>
    <w:rPr>
      <w:rFonts w:ascii="Verdana" w:eastAsia="Arial Unicode MS" w:hAnsi="Verdana" w:cs="Arial Unicode MS"/>
      <w:b/>
      <w:bCs/>
      <w:color w:val="000000"/>
      <w:sz w:val="17"/>
      <w:szCs w:val="17"/>
      <w:lang w:val="en-GB" w:eastAsia="en-US"/>
    </w:rPr>
  </w:style>
  <w:style w:type="paragraph" w:customStyle="1" w:styleId="dc">
    <w:name w:val="dc"/>
    <w:basedOn w:val="Standard"/>
    <w:rsid w:val="00986E68"/>
    <w:rPr>
      <w:rFonts w:ascii="Verdana" w:eastAsia="Arial Unicode MS" w:hAnsi="Verdana" w:cs="Arial Unicode MS"/>
      <w:b/>
      <w:bCs/>
      <w:color w:val="425A84"/>
      <w:sz w:val="17"/>
      <w:szCs w:val="17"/>
      <w:lang w:val="en-GB" w:eastAsia="en-US"/>
    </w:rPr>
  </w:style>
  <w:style w:type="paragraph" w:customStyle="1" w:styleId="smallroman">
    <w:name w:val="smallroman"/>
    <w:basedOn w:val="Standard"/>
    <w:rsid w:val="00986E68"/>
    <w:pPr>
      <w:ind w:left="675"/>
    </w:pPr>
    <w:rPr>
      <w:rFonts w:ascii="Verdana" w:eastAsia="Arial Unicode MS" w:hAnsi="Verdana" w:cs="Arial Unicode MS"/>
      <w:color w:val="000000"/>
      <w:sz w:val="17"/>
      <w:szCs w:val="17"/>
      <w:lang w:val="en-GB" w:eastAsia="en-US"/>
    </w:rPr>
  </w:style>
  <w:style w:type="paragraph" w:customStyle="1" w:styleId="small">
    <w:name w:val="small"/>
    <w:basedOn w:val="Standard"/>
    <w:rsid w:val="00986E68"/>
    <w:rPr>
      <w:rFonts w:ascii="Verdana" w:eastAsia="Arial Unicode MS" w:hAnsi="Verdana" w:cs="Arial Unicode MS"/>
      <w:color w:val="000000"/>
      <w:sz w:val="14"/>
      <w:szCs w:val="14"/>
      <w:lang w:val="en-GB" w:eastAsia="en-US"/>
    </w:rPr>
  </w:style>
  <w:style w:type="paragraph" w:customStyle="1" w:styleId="helpcd">
    <w:name w:val="helpcd"/>
    <w:basedOn w:val="Standard"/>
    <w:rsid w:val="00986E68"/>
    <w:rPr>
      <w:rFonts w:ascii="Verdana" w:eastAsia="Arial Unicode MS" w:hAnsi="Verdana" w:cs="Arial Unicode MS"/>
      <w:color w:val="666666"/>
      <w:sz w:val="18"/>
      <w:szCs w:val="18"/>
      <w:lang w:val="en-GB" w:eastAsia="en-US"/>
    </w:rPr>
  </w:style>
  <w:style w:type="paragraph" w:customStyle="1" w:styleId="edlmenuheader">
    <w:name w:val="edlmenuheader"/>
    <w:basedOn w:val="Standard"/>
    <w:rsid w:val="00986E68"/>
    <w:rPr>
      <w:rFonts w:ascii="Verdana" w:eastAsia="Arial Unicode MS" w:hAnsi="Verdana" w:cs="Arial Unicode MS"/>
      <w:color w:val="006699"/>
      <w:sz w:val="17"/>
      <w:szCs w:val="17"/>
      <w:lang w:val="en-GB" w:eastAsia="en-US"/>
    </w:rPr>
  </w:style>
  <w:style w:type="paragraph" w:customStyle="1" w:styleId="ecmlmenu">
    <w:name w:val="ecmlmenu"/>
    <w:basedOn w:val="Standard"/>
    <w:rsid w:val="00986E68"/>
    <w:rPr>
      <w:rFonts w:ascii="Verdana" w:eastAsia="Arial Unicode MS" w:hAnsi="Verdana" w:cs="Arial Unicode MS"/>
      <w:b/>
      <w:bCs/>
      <w:color w:val="000000"/>
      <w:sz w:val="18"/>
      <w:szCs w:val="18"/>
      <w:lang w:val="en-GB" w:eastAsia="en-US"/>
    </w:rPr>
  </w:style>
  <w:style w:type="character" w:styleId="Hervorhebung">
    <w:name w:val="Emphasis"/>
    <w:basedOn w:val="Absatz-Standardschriftart"/>
    <w:uiPriority w:val="20"/>
    <w:qFormat/>
    <w:rsid w:val="00986E68"/>
    <w:rPr>
      <w:i/>
      <w:iCs/>
    </w:rPr>
  </w:style>
  <w:style w:type="paragraph" w:customStyle="1" w:styleId="Number">
    <w:name w:val="Number"/>
    <w:basedOn w:val="Standard"/>
    <w:rsid w:val="00986E68"/>
    <w:pPr>
      <w:numPr>
        <w:numId w:val="1"/>
      </w:numPr>
    </w:pPr>
    <w:rPr>
      <w:lang w:val="en-GB" w:eastAsia="en-US"/>
    </w:rPr>
  </w:style>
  <w:style w:type="paragraph" w:styleId="Aufzhlungszeichen">
    <w:name w:val="List Bullet"/>
    <w:basedOn w:val="Standard"/>
    <w:autoRedefine/>
    <w:semiHidden/>
    <w:rsid w:val="00986E68"/>
    <w:pPr>
      <w:numPr>
        <w:numId w:val="2"/>
      </w:numPr>
    </w:pPr>
    <w:rPr>
      <w:lang w:val="en-GB" w:eastAsia="en-US"/>
    </w:rPr>
  </w:style>
  <w:style w:type="character" w:styleId="Kommentarzeichen">
    <w:name w:val="annotation reference"/>
    <w:basedOn w:val="Absatz-Standardschriftart"/>
    <w:semiHidden/>
    <w:rsid w:val="00986E68"/>
    <w:rPr>
      <w:sz w:val="16"/>
      <w:szCs w:val="18"/>
    </w:rPr>
  </w:style>
  <w:style w:type="paragraph" w:styleId="Titel">
    <w:name w:val="Title"/>
    <w:basedOn w:val="Standard"/>
    <w:qFormat/>
    <w:rsid w:val="00986E68"/>
    <w:pPr>
      <w:spacing w:before="240" w:after="60"/>
      <w:jc w:val="center"/>
      <w:outlineLvl w:val="0"/>
    </w:pPr>
    <w:rPr>
      <w:rFonts w:ascii="Arial" w:eastAsia="SimSun" w:hAnsi="Arial" w:cs="Arial"/>
      <w:b/>
      <w:bCs/>
      <w:kern w:val="28"/>
      <w:sz w:val="32"/>
      <w:szCs w:val="32"/>
      <w:lang w:val="en-US" w:eastAsia="zh-CN"/>
    </w:rPr>
  </w:style>
  <w:style w:type="paragraph" w:styleId="Listenabsatz">
    <w:name w:val="List Paragraph"/>
    <w:basedOn w:val="Standard"/>
    <w:uiPriority w:val="34"/>
    <w:qFormat/>
    <w:rsid w:val="00C36AAC"/>
    <w:pPr>
      <w:ind w:left="720"/>
    </w:pPr>
  </w:style>
  <w:style w:type="character" w:styleId="Fett">
    <w:name w:val="Strong"/>
    <w:basedOn w:val="Absatz-Standardschriftart"/>
    <w:qFormat/>
    <w:rsid w:val="005D4FF9"/>
    <w:rPr>
      <w:b/>
      <w:bCs/>
    </w:rPr>
  </w:style>
  <w:style w:type="paragraph" w:styleId="StandardWeb">
    <w:name w:val="Normal (Web)"/>
    <w:basedOn w:val="Standard"/>
    <w:uiPriority w:val="99"/>
    <w:rsid w:val="00726F1F"/>
    <w:pPr>
      <w:spacing w:before="100" w:beforeAutospacing="1" w:after="119"/>
    </w:pPr>
    <w:rPr>
      <w:rFonts w:eastAsia="SimSun"/>
      <w:snapToGrid w:val="0"/>
      <w:lang w:val="fr-FR" w:eastAsia="en-US"/>
    </w:rPr>
  </w:style>
  <w:style w:type="paragraph" w:styleId="Sprechblasentext">
    <w:name w:val="Balloon Text"/>
    <w:basedOn w:val="Standard"/>
    <w:link w:val="SprechblasentextZchn"/>
    <w:uiPriority w:val="99"/>
    <w:semiHidden/>
    <w:unhideWhenUsed/>
    <w:rsid w:val="00AF63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6332"/>
    <w:rPr>
      <w:rFonts w:ascii="Tahoma" w:hAnsi="Tahoma" w:cs="Tahoma"/>
      <w:sz w:val="16"/>
      <w:szCs w:val="16"/>
      <w:lang w:val="de-AT" w:eastAsia="de-DE"/>
    </w:rPr>
  </w:style>
  <w:style w:type="paragraph" w:styleId="Kommentartext">
    <w:name w:val="annotation text"/>
    <w:basedOn w:val="Standard"/>
    <w:link w:val="KommentartextZchn"/>
    <w:uiPriority w:val="99"/>
    <w:semiHidden/>
    <w:unhideWhenUsed/>
    <w:rsid w:val="00F37102"/>
    <w:rPr>
      <w:sz w:val="20"/>
      <w:szCs w:val="20"/>
    </w:rPr>
  </w:style>
  <w:style w:type="character" w:customStyle="1" w:styleId="KommentartextZchn">
    <w:name w:val="Kommentartext Zchn"/>
    <w:basedOn w:val="Absatz-Standardschriftart"/>
    <w:link w:val="Kommentartext"/>
    <w:uiPriority w:val="99"/>
    <w:semiHidden/>
    <w:rsid w:val="00F37102"/>
    <w:rPr>
      <w:lang w:val="de-AT" w:eastAsia="de-DE"/>
    </w:rPr>
  </w:style>
  <w:style w:type="paragraph" w:styleId="Kommentarthema">
    <w:name w:val="annotation subject"/>
    <w:basedOn w:val="Kommentartext"/>
    <w:next w:val="Kommentartext"/>
    <w:link w:val="KommentarthemaZchn"/>
    <w:uiPriority w:val="99"/>
    <w:semiHidden/>
    <w:unhideWhenUsed/>
    <w:rsid w:val="00F37102"/>
    <w:rPr>
      <w:b/>
      <w:bCs/>
    </w:rPr>
  </w:style>
  <w:style w:type="character" w:customStyle="1" w:styleId="KommentarthemaZchn">
    <w:name w:val="Kommentarthema Zchn"/>
    <w:basedOn w:val="KommentartextZchn"/>
    <w:link w:val="Kommentarthema"/>
    <w:uiPriority w:val="99"/>
    <w:semiHidden/>
    <w:rsid w:val="00F37102"/>
    <w:rPr>
      <w:b/>
      <w:bCs/>
      <w:lang w:val="de-AT" w:eastAsia="de-DE"/>
    </w:rPr>
  </w:style>
  <w:style w:type="character" w:customStyle="1" w:styleId="normal1">
    <w:name w:val="normal1"/>
    <w:basedOn w:val="Absatz-Standardschriftart"/>
    <w:rsid w:val="00832EC7"/>
    <w:rPr>
      <w:rFonts w:ascii="Verdana" w:hAnsi="Verdana" w:cs="Tahoma" w:hint="default"/>
      <w:b w:val="0"/>
      <w:bCs w:val="0"/>
      <w:sz w:val="18"/>
      <w:szCs w:val="18"/>
    </w:rPr>
  </w:style>
  <w:style w:type="character" w:customStyle="1" w:styleId="normal3">
    <w:name w:val="normal3"/>
    <w:basedOn w:val="Absatz-Standardschriftart"/>
    <w:rsid w:val="00C9236C"/>
    <w:rPr>
      <w:rFonts w:ascii="Verdana" w:hAnsi="Verdana" w:cs="Tahoma" w:hint="default"/>
      <w:b w:val="0"/>
      <w:bCs w:val="0"/>
      <w:sz w:val="18"/>
      <w:szCs w:val="18"/>
    </w:rPr>
  </w:style>
  <w:style w:type="character" w:customStyle="1" w:styleId="detailspublicationtitle1">
    <w:name w:val="detailspublicationtitle1"/>
    <w:basedOn w:val="Absatz-Standardschriftart"/>
    <w:rsid w:val="005A1F6C"/>
    <w:rPr>
      <w:b/>
      <w:bCs/>
      <w:sz w:val="36"/>
      <w:szCs w:val="36"/>
    </w:rPr>
  </w:style>
  <w:style w:type="character" w:customStyle="1" w:styleId="apple-converted-space">
    <w:name w:val="apple-converted-space"/>
    <w:basedOn w:val="Absatz-Standardschriftart"/>
    <w:rsid w:val="00A13BBA"/>
  </w:style>
  <w:style w:type="character" w:customStyle="1" w:styleId="Standard1">
    <w:name w:val="Standard1"/>
    <w:basedOn w:val="Absatz-Standardschriftart"/>
    <w:rsid w:val="0051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6896">
      <w:bodyDiv w:val="1"/>
      <w:marLeft w:val="0"/>
      <w:marRight w:val="0"/>
      <w:marTop w:val="0"/>
      <w:marBottom w:val="0"/>
      <w:divBdr>
        <w:top w:val="none" w:sz="0" w:space="0" w:color="auto"/>
        <w:left w:val="none" w:sz="0" w:space="0" w:color="auto"/>
        <w:bottom w:val="none" w:sz="0" w:space="0" w:color="auto"/>
        <w:right w:val="none" w:sz="0" w:space="0" w:color="auto"/>
      </w:divBdr>
    </w:div>
    <w:div w:id="349138425">
      <w:bodyDiv w:val="1"/>
      <w:marLeft w:val="0"/>
      <w:marRight w:val="0"/>
      <w:marTop w:val="0"/>
      <w:marBottom w:val="0"/>
      <w:divBdr>
        <w:top w:val="none" w:sz="0" w:space="0" w:color="auto"/>
        <w:left w:val="none" w:sz="0" w:space="0" w:color="auto"/>
        <w:bottom w:val="none" w:sz="0" w:space="0" w:color="auto"/>
        <w:right w:val="none" w:sz="0" w:space="0" w:color="auto"/>
      </w:divBdr>
      <w:divsChild>
        <w:div w:id="1184855843">
          <w:marLeft w:val="0"/>
          <w:marRight w:val="0"/>
          <w:marTop w:val="0"/>
          <w:marBottom w:val="0"/>
          <w:divBdr>
            <w:top w:val="none" w:sz="0" w:space="0" w:color="auto"/>
            <w:left w:val="none" w:sz="0" w:space="0" w:color="auto"/>
            <w:bottom w:val="none" w:sz="0" w:space="0" w:color="auto"/>
            <w:right w:val="none" w:sz="0" w:space="0" w:color="auto"/>
          </w:divBdr>
          <w:divsChild>
            <w:div w:id="12803981">
              <w:marLeft w:val="0"/>
              <w:marRight w:val="0"/>
              <w:marTop w:val="0"/>
              <w:marBottom w:val="0"/>
              <w:divBdr>
                <w:top w:val="none" w:sz="0" w:space="0" w:color="auto"/>
                <w:left w:val="none" w:sz="0" w:space="0" w:color="auto"/>
                <w:bottom w:val="none" w:sz="0" w:space="0" w:color="auto"/>
                <w:right w:val="none" w:sz="0" w:space="0" w:color="auto"/>
              </w:divBdr>
              <w:divsChild>
                <w:div w:id="943609392">
                  <w:marLeft w:val="0"/>
                  <w:marRight w:val="0"/>
                  <w:marTop w:val="0"/>
                  <w:marBottom w:val="0"/>
                  <w:divBdr>
                    <w:top w:val="none" w:sz="0" w:space="0" w:color="auto"/>
                    <w:left w:val="none" w:sz="0" w:space="0" w:color="auto"/>
                    <w:bottom w:val="none" w:sz="0" w:space="0" w:color="auto"/>
                    <w:right w:val="none" w:sz="0" w:space="0" w:color="auto"/>
                  </w:divBdr>
                  <w:divsChild>
                    <w:div w:id="444664707">
                      <w:marLeft w:val="0"/>
                      <w:marRight w:val="0"/>
                      <w:marTop w:val="0"/>
                      <w:marBottom w:val="0"/>
                      <w:divBdr>
                        <w:top w:val="none" w:sz="0" w:space="0" w:color="auto"/>
                        <w:left w:val="none" w:sz="0" w:space="0" w:color="auto"/>
                        <w:bottom w:val="none" w:sz="0" w:space="0" w:color="auto"/>
                        <w:right w:val="none" w:sz="0" w:space="0" w:color="auto"/>
                      </w:divBdr>
                      <w:divsChild>
                        <w:div w:id="976452384">
                          <w:marLeft w:val="0"/>
                          <w:marRight w:val="0"/>
                          <w:marTop w:val="0"/>
                          <w:marBottom w:val="0"/>
                          <w:divBdr>
                            <w:top w:val="none" w:sz="0" w:space="0" w:color="auto"/>
                            <w:left w:val="none" w:sz="0" w:space="0" w:color="auto"/>
                            <w:bottom w:val="none" w:sz="0" w:space="0" w:color="auto"/>
                            <w:right w:val="none" w:sz="0" w:space="0" w:color="auto"/>
                          </w:divBdr>
                          <w:divsChild>
                            <w:div w:id="1113939953">
                              <w:marLeft w:val="0"/>
                              <w:marRight w:val="0"/>
                              <w:marTop w:val="0"/>
                              <w:marBottom w:val="0"/>
                              <w:divBdr>
                                <w:top w:val="none" w:sz="0" w:space="0" w:color="auto"/>
                                <w:left w:val="none" w:sz="0" w:space="0" w:color="auto"/>
                                <w:bottom w:val="none" w:sz="0" w:space="0" w:color="auto"/>
                                <w:right w:val="none" w:sz="0" w:space="0" w:color="auto"/>
                              </w:divBdr>
                              <w:divsChild>
                                <w:div w:id="638269172">
                                  <w:marLeft w:val="0"/>
                                  <w:marRight w:val="0"/>
                                  <w:marTop w:val="0"/>
                                  <w:marBottom w:val="0"/>
                                  <w:divBdr>
                                    <w:top w:val="none" w:sz="0" w:space="0" w:color="auto"/>
                                    <w:left w:val="none" w:sz="0" w:space="0" w:color="auto"/>
                                    <w:bottom w:val="none" w:sz="0" w:space="0" w:color="auto"/>
                                    <w:right w:val="none" w:sz="0" w:space="0" w:color="auto"/>
                                  </w:divBdr>
                                  <w:divsChild>
                                    <w:div w:id="192694662">
                                      <w:marLeft w:val="0"/>
                                      <w:marRight w:val="0"/>
                                      <w:marTop w:val="0"/>
                                      <w:marBottom w:val="0"/>
                                      <w:divBdr>
                                        <w:top w:val="none" w:sz="0" w:space="0" w:color="auto"/>
                                        <w:left w:val="none" w:sz="0" w:space="0" w:color="auto"/>
                                        <w:bottom w:val="none" w:sz="0" w:space="0" w:color="auto"/>
                                        <w:right w:val="none" w:sz="0" w:space="0" w:color="auto"/>
                                      </w:divBdr>
                                      <w:divsChild>
                                        <w:div w:id="1329673920">
                                          <w:marLeft w:val="0"/>
                                          <w:marRight w:val="0"/>
                                          <w:marTop w:val="0"/>
                                          <w:marBottom w:val="0"/>
                                          <w:divBdr>
                                            <w:top w:val="none" w:sz="0" w:space="0" w:color="auto"/>
                                            <w:left w:val="none" w:sz="0" w:space="0" w:color="auto"/>
                                            <w:bottom w:val="none" w:sz="0" w:space="0" w:color="auto"/>
                                            <w:right w:val="none" w:sz="0" w:space="0" w:color="auto"/>
                                          </w:divBdr>
                                          <w:divsChild>
                                            <w:div w:id="1233081509">
                                              <w:marLeft w:val="0"/>
                                              <w:marRight w:val="0"/>
                                              <w:marTop w:val="0"/>
                                              <w:marBottom w:val="120"/>
                                              <w:divBdr>
                                                <w:top w:val="single" w:sz="6" w:space="0" w:color="F5F5F5"/>
                                                <w:left w:val="single" w:sz="6" w:space="0" w:color="F5F5F5"/>
                                                <w:bottom w:val="single" w:sz="6" w:space="0" w:color="F5F5F5"/>
                                                <w:right w:val="single" w:sz="6" w:space="0" w:color="F5F5F5"/>
                                              </w:divBdr>
                                              <w:divsChild>
                                                <w:div w:id="811291465">
                                                  <w:marLeft w:val="0"/>
                                                  <w:marRight w:val="0"/>
                                                  <w:marTop w:val="0"/>
                                                  <w:marBottom w:val="0"/>
                                                  <w:divBdr>
                                                    <w:top w:val="none" w:sz="0" w:space="0" w:color="auto"/>
                                                    <w:left w:val="none" w:sz="0" w:space="0" w:color="auto"/>
                                                    <w:bottom w:val="none" w:sz="0" w:space="0" w:color="auto"/>
                                                    <w:right w:val="none" w:sz="0" w:space="0" w:color="auto"/>
                                                  </w:divBdr>
                                                  <w:divsChild>
                                                    <w:div w:id="870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82954">
      <w:bodyDiv w:val="1"/>
      <w:marLeft w:val="0"/>
      <w:marRight w:val="0"/>
      <w:marTop w:val="0"/>
      <w:marBottom w:val="0"/>
      <w:divBdr>
        <w:top w:val="none" w:sz="0" w:space="0" w:color="auto"/>
        <w:left w:val="none" w:sz="0" w:space="0" w:color="auto"/>
        <w:bottom w:val="none" w:sz="0" w:space="0" w:color="auto"/>
        <w:right w:val="none" w:sz="0" w:space="0" w:color="auto"/>
      </w:divBdr>
      <w:divsChild>
        <w:div w:id="564142123">
          <w:marLeft w:val="0"/>
          <w:marRight w:val="0"/>
          <w:marTop w:val="0"/>
          <w:marBottom w:val="0"/>
          <w:divBdr>
            <w:top w:val="none" w:sz="0" w:space="0" w:color="auto"/>
            <w:left w:val="none" w:sz="0" w:space="0" w:color="auto"/>
            <w:bottom w:val="none" w:sz="0" w:space="0" w:color="auto"/>
            <w:right w:val="none" w:sz="0" w:space="0" w:color="auto"/>
          </w:divBdr>
          <w:divsChild>
            <w:div w:id="1260287232">
              <w:marLeft w:val="0"/>
              <w:marRight w:val="0"/>
              <w:marTop w:val="0"/>
              <w:marBottom w:val="0"/>
              <w:divBdr>
                <w:top w:val="none" w:sz="0" w:space="0" w:color="auto"/>
                <w:left w:val="none" w:sz="0" w:space="0" w:color="auto"/>
                <w:bottom w:val="none" w:sz="0" w:space="0" w:color="auto"/>
                <w:right w:val="none" w:sz="0" w:space="0" w:color="auto"/>
              </w:divBdr>
              <w:divsChild>
                <w:div w:id="301664412">
                  <w:marLeft w:val="0"/>
                  <w:marRight w:val="0"/>
                  <w:marTop w:val="0"/>
                  <w:marBottom w:val="0"/>
                  <w:divBdr>
                    <w:top w:val="none" w:sz="0" w:space="0" w:color="auto"/>
                    <w:left w:val="none" w:sz="0" w:space="0" w:color="auto"/>
                    <w:bottom w:val="none" w:sz="0" w:space="0" w:color="auto"/>
                    <w:right w:val="none" w:sz="0" w:space="0" w:color="auto"/>
                  </w:divBdr>
                  <w:divsChild>
                    <w:div w:id="1141387528">
                      <w:marLeft w:val="0"/>
                      <w:marRight w:val="0"/>
                      <w:marTop w:val="0"/>
                      <w:marBottom w:val="0"/>
                      <w:divBdr>
                        <w:top w:val="none" w:sz="0" w:space="0" w:color="auto"/>
                        <w:left w:val="none" w:sz="0" w:space="0" w:color="auto"/>
                        <w:bottom w:val="none" w:sz="0" w:space="0" w:color="auto"/>
                        <w:right w:val="none" w:sz="0" w:space="0" w:color="auto"/>
                      </w:divBdr>
                      <w:divsChild>
                        <w:div w:id="1562055516">
                          <w:marLeft w:val="0"/>
                          <w:marRight w:val="0"/>
                          <w:marTop w:val="0"/>
                          <w:marBottom w:val="0"/>
                          <w:divBdr>
                            <w:top w:val="none" w:sz="0" w:space="0" w:color="auto"/>
                            <w:left w:val="none" w:sz="0" w:space="0" w:color="auto"/>
                            <w:bottom w:val="none" w:sz="0" w:space="0" w:color="auto"/>
                            <w:right w:val="none" w:sz="0" w:space="0" w:color="auto"/>
                          </w:divBdr>
                          <w:divsChild>
                            <w:div w:id="1293438243">
                              <w:marLeft w:val="0"/>
                              <w:marRight w:val="0"/>
                              <w:marTop w:val="0"/>
                              <w:marBottom w:val="0"/>
                              <w:divBdr>
                                <w:top w:val="none" w:sz="0" w:space="0" w:color="auto"/>
                                <w:left w:val="none" w:sz="0" w:space="0" w:color="auto"/>
                                <w:bottom w:val="none" w:sz="0" w:space="0" w:color="auto"/>
                                <w:right w:val="none" w:sz="0" w:space="0" w:color="auto"/>
                              </w:divBdr>
                              <w:divsChild>
                                <w:div w:id="1334798532">
                                  <w:marLeft w:val="0"/>
                                  <w:marRight w:val="0"/>
                                  <w:marTop w:val="0"/>
                                  <w:marBottom w:val="0"/>
                                  <w:divBdr>
                                    <w:top w:val="none" w:sz="0" w:space="0" w:color="auto"/>
                                    <w:left w:val="none" w:sz="0" w:space="0" w:color="auto"/>
                                    <w:bottom w:val="none" w:sz="0" w:space="0" w:color="auto"/>
                                    <w:right w:val="none" w:sz="0" w:space="0" w:color="auto"/>
                                  </w:divBdr>
                                  <w:divsChild>
                                    <w:div w:id="419256608">
                                      <w:marLeft w:val="0"/>
                                      <w:marRight w:val="0"/>
                                      <w:marTop w:val="0"/>
                                      <w:marBottom w:val="0"/>
                                      <w:divBdr>
                                        <w:top w:val="none" w:sz="0" w:space="0" w:color="auto"/>
                                        <w:left w:val="none" w:sz="0" w:space="0" w:color="auto"/>
                                        <w:bottom w:val="none" w:sz="0" w:space="0" w:color="auto"/>
                                        <w:right w:val="none" w:sz="0" w:space="0" w:color="auto"/>
                                      </w:divBdr>
                                      <w:divsChild>
                                        <w:div w:id="1183668124">
                                          <w:marLeft w:val="0"/>
                                          <w:marRight w:val="0"/>
                                          <w:marTop w:val="0"/>
                                          <w:marBottom w:val="0"/>
                                          <w:divBdr>
                                            <w:top w:val="none" w:sz="0" w:space="0" w:color="auto"/>
                                            <w:left w:val="none" w:sz="0" w:space="0" w:color="auto"/>
                                            <w:bottom w:val="none" w:sz="0" w:space="0" w:color="auto"/>
                                            <w:right w:val="none" w:sz="0" w:space="0" w:color="auto"/>
                                          </w:divBdr>
                                          <w:divsChild>
                                            <w:div w:id="860119726">
                                              <w:marLeft w:val="0"/>
                                              <w:marRight w:val="0"/>
                                              <w:marTop w:val="0"/>
                                              <w:marBottom w:val="120"/>
                                              <w:divBdr>
                                                <w:top w:val="single" w:sz="6" w:space="0" w:color="F5F5F5"/>
                                                <w:left w:val="single" w:sz="6" w:space="0" w:color="F5F5F5"/>
                                                <w:bottom w:val="single" w:sz="6" w:space="0" w:color="F5F5F5"/>
                                                <w:right w:val="single" w:sz="6" w:space="0" w:color="F5F5F5"/>
                                              </w:divBdr>
                                              <w:divsChild>
                                                <w:div w:id="2002923284">
                                                  <w:marLeft w:val="0"/>
                                                  <w:marRight w:val="0"/>
                                                  <w:marTop w:val="0"/>
                                                  <w:marBottom w:val="0"/>
                                                  <w:divBdr>
                                                    <w:top w:val="none" w:sz="0" w:space="0" w:color="auto"/>
                                                    <w:left w:val="none" w:sz="0" w:space="0" w:color="auto"/>
                                                    <w:bottom w:val="none" w:sz="0" w:space="0" w:color="auto"/>
                                                    <w:right w:val="none" w:sz="0" w:space="0" w:color="auto"/>
                                                  </w:divBdr>
                                                  <w:divsChild>
                                                    <w:div w:id="4792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889890">
      <w:bodyDiv w:val="1"/>
      <w:marLeft w:val="0"/>
      <w:marRight w:val="0"/>
      <w:marTop w:val="0"/>
      <w:marBottom w:val="0"/>
      <w:divBdr>
        <w:top w:val="none" w:sz="0" w:space="0" w:color="auto"/>
        <w:left w:val="none" w:sz="0" w:space="0" w:color="auto"/>
        <w:bottom w:val="none" w:sz="0" w:space="0" w:color="auto"/>
        <w:right w:val="none" w:sz="0" w:space="0" w:color="auto"/>
      </w:divBdr>
    </w:div>
    <w:div w:id="19039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cml.at/mtp2/LEA/Default.htm" TargetMode="External"/><Relationship Id="rId21" Type="http://schemas.openxmlformats.org/officeDocument/2006/relationships/hyperlink" Target="http://www.ecml.at/Resources/ECMLPublications/tabid/277/PublicationID/68/language/fr-FR/Default.aspx" TargetMode="External"/><Relationship Id="rId42" Type="http://schemas.openxmlformats.org/officeDocument/2006/relationships/hyperlink" Target="http://plurimobil.ecml.at/F3/tabid/2920/language/en-GB/Default.aspx" TargetMode="External"/><Relationship Id="rId63" Type="http://schemas.openxmlformats.org/officeDocument/2006/relationships/hyperlink" Target="http://www.ecml.at/Resources/ECMLPublications/tabid/277/PublicationID/62/language/en-GB/Default.aspx" TargetMode="External"/><Relationship Id="rId84" Type="http://schemas.openxmlformats.org/officeDocument/2006/relationships/hyperlink" Target="http://marille.ecml.at/MARILLE/tabid/2316/language/de-DE/Default.aspx" TargetMode="External"/><Relationship Id="rId138" Type="http://schemas.openxmlformats.org/officeDocument/2006/relationships/hyperlink" Target="http://www.ecml.at/Resources/ECMLPublications/tabid/277/PublicationID/16/language/en-GB/Default.aspx" TargetMode="External"/><Relationship Id="rId159" Type="http://schemas.openxmlformats.org/officeDocument/2006/relationships/hyperlink" Target="http://www.ecml.at/mtp2/ALC/Default.htm" TargetMode="External"/><Relationship Id="rId170" Type="http://schemas.openxmlformats.org/officeDocument/2006/relationships/hyperlink" Target="http://pel.ecml.at/UsingtheELP/tabid/2323/language/fr-FR/Default.aspx" TargetMode="External"/><Relationship Id="rId191" Type="http://schemas.openxmlformats.org/officeDocument/2006/relationships/hyperlink" Target="http://www.ecml.at/Resources/ECMLPublications/tabid/277/PublicationID/5/language/en-GB/Default.aspx" TargetMode="External"/><Relationship Id="rId205" Type="http://schemas.openxmlformats.org/officeDocument/2006/relationships/hyperlink" Target="http://www.ecml.at/Resources/ECMLPublications/tabid/277/PublicationID/45/language/fr-FR/Default.aspx" TargetMode="External"/><Relationship Id="rId226" Type="http://schemas.openxmlformats.org/officeDocument/2006/relationships/hyperlink" Target="http://archive.ecml.at/mtp2/publications/pub123aD_2009_Spiegel%20und%20Fenster.pdf" TargetMode="External"/><Relationship Id="rId247" Type="http://schemas.openxmlformats.org/officeDocument/2006/relationships/hyperlink" Target="http://archive.ecml.at/documents/pub212F2003Heyworth.pdf" TargetMode="External"/><Relationship Id="rId107" Type="http://schemas.openxmlformats.org/officeDocument/2006/relationships/hyperlink" Target="http://www.ecml.at/Resources/ECMLPublications/tabid/277/PublicationID/3/language/en-GB/Default.aspx" TargetMode="External"/><Relationship Id="rId268" Type="http://schemas.openxmlformats.org/officeDocument/2006/relationships/hyperlink" Target="http://www.ecml.at/Resources/ECMLPublications/tabid/277/PublicationID/47/language/fr-FR/Default.aspx" TargetMode="External"/><Relationship Id="rId11" Type="http://schemas.openxmlformats.org/officeDocument/2006/relationships/header" Target="header1.xml"/><Relationship Id="rId32" Type="http://schemas.openxmlformats.org/officeDocument/2006/relationships/hyperlink" Target="http://relex.ecml.at/RelEx/tabid/2322/language/en-GB/Default.aspx" TargetMode="External"/><Relationship Id="rId53" Type="http://schemas.openxmlformats.org/officeDocument/2006/relationships/hyperlink" Target="http://elp.ecml.at/" TargetMode="External"/><Relationship Id="rId74" Type="http://schemas.openxmlformats.org/officeDocument/2006/relationships/hyperlink" Target="http://eplc.ecml.at/EPLC/tabid/2328/language/fr-FR/Default.aspx" TargetMode="External"/><Relationship Id="rId128" Type="http://schemas.openxmlformats.org/officeDocument/2006/relationships/hyperlink" Target="http://www.ecml.at/publications%20/" TargetMode="External"/><Relationship Id="rId149" Type="http://schemas.openxmlformats.org/officeDocument/2006/relationships/hyperlink" Target="http://www.ecml.at/Resources/ECMLPublications/tabid/277/PublicationID/16/language/en-GB/Default.aspx" TargetMode="External"/><Relationship Id="rId5" Type="http://schemas.openxmlformats.org/officeDocument/2006/relationships/settings" Target="settings.xml"/><Relationship Id="rId95" Type="http://schemas.openxmlformats.org/officeDocument/2006/relationships/hyperlink" Target="http://www.ecml.at/Resources/ECMLPublications/tabid/277/PublicationID/4/language/en-GB/Default.aspx" TargetMode="External"/><Relationship Id="rId160" Type="http://schemas.openxmlformats.org/officeDocument/2006/relationships/hyperlink" Target="http://carap.ecml.at/CARAP/tabid/2332/language/fr-FR/Default.aspx" TargetMode="External"/><Relationship Id="rId181" Type="http://schemas.openxmlformats.org/officeDocument/2006/relationships/hyperlink" Target="http://www.ecml.at/Resources/ECMLPublications/tabid/277/PublicationID/10/language/fr-FR/Default.aspx" TargetMode="External"/><Relationship Id="rId216" Type="http://schemas.openxmlformats.org/officeDocument/2006/relationships/hyperlink" Target="http://jaling.ecml.at" TargetMode="External"/><Relationship Id="rId237" Type="http://schemas.openxmlformats.org/officeDocument/2006/relationships/hyperlink" Target="http://www.ecml.at/Resources/ECMLPublications/tabid/277/PublicationID/37/language/en-GB/Default.aspx" TargetMode="External"/><Relationship Id="rId258" Type="http://schemas.openxmlformats.org/officeDocument/2006/relationships/hyperlink" Target="http://www.ecml.at/Resources/ECMLPublications/tabid/277/PublicationID/49/language/en-GB/Default.aspx" TargetMode="External"/><Relationship Id="rId22" Type="http://schemas.openxmlformats.org/officeDocument/2006/relationships/hyperlink" Target="http://gult.ecml.at/GULT/tabid/2311/language/fr-FR/Default.aspx" TargetMode="External"/><Relationship Id="rId43" Type="http://schemas.openxmlformats.org/officeDocument/2006/relationships/hyperlink" Target="http://plurimobil.ecml.at/Handbook/tabid/2562/language/fr-FR/Default.aspx" TargetMode="External"/><Relationship Id="rId64" Type="http://schemas.openxmlformats.org/officeDocument/2006/relationships/hyperlink" Target="http://clil-cd.ecml.at/CLILCD/tabid/2326/language/de-DE/Default.aspx" TargetMode="External"/><Relationship Id="rId118" Type="http://schemas.openxmlformats.org/officeDocument/2006/relationships/hyperlink" Target="http://www.ecml.at/Resources/ECMLPublications/tabid/277/PublicationID/21/language/fr-FR/Default.aspx" TargetMode="External"/><Relationship Id="rId139" Type="http://schemas.openxmlformats.org/officeDocument/2006/relationships/hyperlink" Target="http://www.ecml.at/mtp2/FTE/" TargetMode="External"/><Relationship Id="rId85" Type="http://schemas.openxmlformats.org/officeDocument/2006/relationships/hyperlink" Target="http://www.ecml.at/Resources/ECMLPublications/tabid/277/PublicationID/82/language/en-GB/Default.aspx" TargetMode="External"/><Relationship Id="rId150" Type="http://schemas.openxmlformats.org/officeDocument/2006/relationships/hyperlink" Target="http://www.ecml.at/Resources/ECMLPublications/tabid/277/PublicationID/15/language/en-GB/Default.aspx" TargetMode="External"/><Relationship Id="rId171" Type="http://schemas.openxmlformats.org/officeDocument/2006/relationships/hyperlink" Target="http://www.ecml.at/Resources/ECMLPublications/tabid/277/PublicationID/12/language/en-GB/Default.aspx" TargetMode="External"/><Relationship Id="rId192" Type="http://schemas.openxmlformats.org/officeDocument/2006/relationships/hyperlink" Target="http://archive.ecml.at/mtp2/lquest/html/LQuest_E_Results.htm" TargetMode="External"/><Relationship Id="rId206" Type="http://schemas.openxmlformats.org/officeDocument/2006/relationships/hyperlink" Target="http://www.ecml.at/Resources/ECMLPublications/tabid/277/PublicationID/40/language/en-GB/Default.aspx" TargetMode="External"/><Relationship Id="rId227" Type="http://schemas.openxmlformats.org/officeDocument/2006/relationships/hyperlink" Target="http://www.ecml.at/Resources/ECMLPublications/tabid/277/PublicationID/33/language/GB-en/Default.aspx" TargetMode="External"/><Relationship Id="rId248" Type="http://schemas.openxmlformats.org/officeDocument/2006/relationships/hyperlink" Target="http://www.ecml.at/Resources/ECMLPublications/tabid/277/PublicationID/46/language/fr-FR/Default.aspx" TargetMode="External"/><Relationship Id="rId269" Type="http://schemas.openxmlformats.org/officeDocument/2006/relationships/hyperlink" Target="http://archive.ecml.at/documents/actes98finaux.pdf" TargetMode="External"/><Relationship Id="rId12" Type="http://schemas.openxmlformats.org/officeDocument/2006/relationships/footer" Target="footer1.xml"/><Relationship Id="rId33" Type="http://schemas.openxmlformats.org/officeDocument/2006/relationships/hyperlink" Target="http://www.ecml.at/Resources/ECMLPublications/tabid/277/PublicationID/67/language/fr-FR/Default.aspx" TargetMode="External"/><Relationship Id="rId108" Type="http://schemas.openxmlformats.org/officeDocument/2006/relationships/hyperlink" Target="http://www.ecml.at/mtp2/LDL/Default.htm" TargetMode="External"/><Relationship Id="rId129" Type="http://schemas.openxmlformats.org/officeDocument/2006/relationships/hyperlink" Target="http://www.ecml.at/Resources/ECMLPublications/tabid/277/PublicationID/73/language/en-GB/Default.aspx" TargetMode="External"/><Relationship Id="rId54" Type="http://schemas.openxmlformats.org/officeDocument/2006/relationships/hyperlink" Target="http://www.ecml.at/Resources/ECMLPublications/tabid/277/PublicationID/76/language/en-GB/Default.aspx" TargetMode="External"/><Relationship Id="rId75" Type="http://schemas.openxmlformats.org/officeDocument/2006/relationships/hyperlink" Target="http://www.ecml.at/Resources/ECMLPublications/tabid/277/PublicationID/77/language/fr-FR/Default.aspx" TargetMode="External"/><Relationship Id="rId96" Type="http://schemas.openxmlformats.org/officeDocument/2006/relationships/hyperlink" Target="http://www.ecml.at/mtp2/VALEUR" TargetMode="External"/><Relationship Id="rId140" Type="http://schemas.openxmlformats.org/officeDocument/2006/relationships/hyperlink" Target="http://www.ecml.at/Resources/ECMLPublications/tabid/277/PublicationID/16/language/en-GB/Default.aspx" TargetMode="External"/><Relationship Id="rId161" Type="http://schemas.openxmlformats.org/officeDocument/2006/relationships/hyperlink" Target="http://www.ecml.at/Resources/ECMLPublications/tabid/277/PublicationID/13/language/en-GB/Default.aspx" TargetMode="External"/><Relationship Id="rId182" Type="http://schemas.openxmlformats.org/officeDocument/2006/relationships/hyperlink" Target="http://www.ecml.at/mtp2/BLOGS/Default.htm" TargetMode="External"/><Relationship Id="rId217" Type="http://schemas.openxmlformats.org/officeDocument/2006/relationships/hyperlink" Target="http://www.ecml.at/Resources/ECMLPublications/tabid/277/PublicationID/31/language/fr-FR/Default.aspx" TargetMode="External"/><Relationship Id="rId6" Type="http://schemas.openxmlformats.org/officeDocument/2006/relationships/webSettings" Target="webSettings.xml"/><Relationship Id="rId238" Type="http://schemas.openxmlformats.org/officeDocument/2006/relationships/hyperlink" Target="http://www.ecml.at/projects/voll/menu_top.htm" TargetMode="External"/><Relationship Id="rId259" Type="http://schemas.openxmlformats.org/officeDocument/2006/relationships/hyperlink" Target="http://www.ecml.at/Resources/ECMLPublications/tabid/277/PublicationID/49/language/fr-FR/Default.aspx" TargetMode="External"/><Relationship Id="rId23" Type="http://schemas.openxmlformats.org/officeDocument/2006/relationships/hyperlink" Target="http://www.ecml.at/Resources/ECMLPublications/tabid/277/PublicationID/63/language/en-GB/Default.aspx" TargetMode="External"/><Relationship Id="rId119" Type="http://schemas.openxmlformats.org/officeDocument/2006/relationships/hyperlink" Target="http://www.ecml.at/mtp2/LEA/Default.htm" TargetMode="External"/><Relationship Id="rId270" Type="http://schemas.openxmlformats.org/officeDocument/2006/relationships/hyperlink" Target="http://archive.ecml.at/documents/210E_inauguration_final.pdf" TargetMode="External"/><Relationship Id="rId44" Type="http://schemas.openxmlformats.org/officeDocument/2006/relationships/hyperlink" Target="http://plurimobil.ecml.at/F3/tabid/2920/language/fr-FR/Default.aspx" TargetMode="External"/><Relationship Id="rId60" Type="http://schemas.openxmlformats.org/officeDocument/2006/relationships/hyperlink" Target="http://conbat.ecml.at/ConBat/tabid/2315/language/fr-FR/Default.aspx" TargetMode="External"/><Relationship Id="rId65" Type="http://schemas.openxmlformats.org/officeDocument/2006/relationships/hyperlink" Target="http://www.ecml.at/Resources/ECMLPublications/tabid/277/PublicationID/62/language/fr-FR/Default.aspx" TargetMode="External"/><Relationship Id="rId81" Type="http://schemas.openxmlformats.org/officeDocument/2006/relationships/hyperlink" Target="http://www.ecml.at/Resources/ECMLPublications/tabid/277/PublicationID/75/language/en-GB/Default.aspx" TargetMode="External"/><Relationship Id="rId86" Type="http://schemas.openxmlformats.org/officeDocument/2006/relationships/hyperlink" Target="http://carap.ecml.at/CARAP/tabid/2332/language/en-GB/Default.aspx" TargetMode="External"/><Relationship Id="rId130" Type="http://schemas.openxmlformats.org/officeDocument/2006/relationships/hyperlink" Target="http://www.ecml.at/mtp2/QualiTraining/Default.htm" TargetMode="External"/><Relationship Id="rId135" Type="http://schemas.openxmlformats.org/officeDocument/2006/relationships/hyperlink" Target="http://www.ecml.at/mtp2/FTE/" TargetMode="External"/><Relationship Id="rId151" Type="http://schemas.openxmlformats.org/officeDocument/2006/relationships/hyperlink" Target="http://www.ecml.at/mtp2/ALC/Default.htm" TargetMode="External"/><Relationship Id="rId156" Type="http://schemas.openxmlformats.org/officeDocument/2006/relationships/hyperlink" Target="http://www.ecml.at/mtp2/ALC/Default.htm" TargetMode="External"/><Relationship Id="rId177" Type="http://schemas.openxmlformats.org/officeDocument/2006/relationships/hyperlink" Target="http://www.ecml.at/Resources/ECMLPublications/tabid/277/PublicationID/11/language/en-GB/Default.aspx" TargetMode="External"/><Relationship Id="rId198" Type="http://schemas.openxmlformats.org/officeDocument/2006/relationships/hyperlink" Target="http://www.ecml.at/Resources/ECMLPublications/tabid/277/PublicationID/30/language/fr-FR/Default.aspx" TargetMode="External"/><Relationship Id="rId172" Type="http://schemas.openxmlformats.org/officeDocument/2006/relationships/hyperlink" Target="http://www.ecml.at/mtp2/TrainEd/Default.htm" TargetMode="External"/><Relationship Id="rId193" Type="http://schemas.openxmlformats.org/officeDocument/2006/relationships/hyperlink" Target="http://www.ecml.at/Resources/ECMLPublications/tabid/277/PublicationID/56/language/en-GB/Default.aspx" TargetMode="External"/><Relationship Id="rId202" Type="http://schemas.openxmlformats.org/officeDocument/2006/relationships/hyperlink" Target="http://www.ecml.at/Resources/ECMLPublications/tabid/277/PublicationID/27/language/en-GB/Default.aspx" TargetMode="External"/><Relationship Id="rId207" Type="http://schemas.openxmlformats.org/officeDocument/2006/relationships/hyperlink" Target="http://www.ecml.at/Resources/ECMLPublications/tabid/277/PublicationID/40/language/fr-FR/Default.aspx" TargetMode="External"/><Relationship Id="rId223" Type="http://schemas.openxmlformats.org/officeDocument/2006/relationships/hyperlink" Target="http://www.ecml.at/Resources/ECMLPublications/tabid/277/PublicationID/34/language/fr-FR/Default.aspx" TargetMode="External"/><Relationship Id="rId228" Type="http://schemas.openxmlformats.org/officeDocument/2006/relationships/hyperlink" Target="http://archive.ecml.at/conf/123additional.pdf" TargetMode="External"/><Relationship Id="rId244" Type="http://schemas.openxmlformats.org/officeDocument/2006/relationships/hyperlink" Target="http://www.ecml.at/Resources/ECMLPublications/tabid/277/PublicationID/61/language/en-GB/Default.aspx" TargetMode="External"/><Relationship Id="rId249" Type="http://schemas.openxmlformats.org/officeDocument/2006/relationships/hyperlink" Target="http://www.ecml.at/Resources/ECMLPublications/tabid/277/PublicationID/44/language/GB-en/Default.aspx" TargetMode="Externa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hyperlink" Target="http://www.ecml.at/Resources/ECMLPublications/tabid/277/PublicationID/74/language/en-GB/Default.aspx" TargetMode="External"/><Relationship Id="rId109" Type="http://schemas.openxmlformats.org/officeDocument/2006/relationships/hyperlink" Target="http://www.ecml.at/Resources/ECMLPublications/tabid/277/PublicationID/3/language/fr-FR/Default.aspx" TargetMode="External"/><Relationship Id="rId260" Type="http://schemas.openxmlformats.org/officeDocument/2006/relationships/hyperlink" Target="http://www.ecml.at/Resources/ECMLPublications/tabid/277/PublicationID/49/language/fr-FR/Default.aspx" TargetMode="External"/><Relationship Id="rId265" Type="http://schemas.openxmlformats.org/officeDocument/2006/relationships/hyperlink" Target="http://www.ecml.at/Resources/ECMLPublications/tabid/277/PublicationID/51/language/en-GB/Default.aspx" TargetMode="External"/><Relationship Id="rId34" Type="http://schemas.openxmlformats.org/officeDocument/2006/relationships/hyperlink" Target="http://relex.ecml.at/RelEx/tabid/2322/language/fr-FR/Default.aspx" TargetMode="External"/><Relationship Id="rId50" Type="http://schemas.openxmlformats.org/officeDocument/2006/relationships/hyperlink" Target="http://www.ecml.at/Resources/ECMLPublications/tabid/277/PublicationID/65/language/fr-FR/Default.aspx" TargetMode="External"/><Relationship Id="rId55" Type="http://schemas.openxmlformats.org/officeDocument/2006/relationships/hyperlink" Target="http://dots.ecml.at/DOTS/tabid/2317/language/en-GB/Default.aspx" TargetMode="External"/><Relationship Id="rId76" Type="http://schemas.openxmlformats.org/officeDocument/2006/relationships/hyperlink" Target="http://clil-lote-go.ecml.at/CLILLOTEGO/tabid/2327/language/fr-FR/Default.aspx" TargetMode="External"/><Relationship Id="rId97" Type="http://schemas.openxmlformats.org/officeDocument/2006/relationships/hyperlink" Target="http://www.ecml.at/Resources/ECMLPublications/tabid/277/PublicationID/4/language/fr-FR/Default.aspx" TargetMode="External"/><Relationship Id="rId104" Type="http://schemas.openxmlformats.org/officeDocument/2006/relationships/hyperlink" Target="http://www.ecml.at/mtp2/ENSEMBLE/Default.htm" TargetMode="External"/><Relationship Id="rId120" Type="http://schemas.openxmlformats.org/officeDocument/2006/relationships/hyperlink" Target="http://www.ecml.at/Resources/ECMLPublications/tabid/277/PublicationID/20/language/en-GB/Default.aspx" TargetMode="External"/><Relationship Id="rId125" Type="http://schemas.openxmlformats.org/officeDocument/2006/relationships/hyperlink" Target="http://www.ecml.at/mtp2/Gulliver/Default.htm" TargetMode="External"/><Relationship Id="rId141" Type="http://schemas.openxmlformats.org/officeDocument/2006/relationships/hyperlink" Target="http://www.ecml.at/Resources/ECMLPublications/tabid/277/PublicationID/16/language/en-GB/Default.aspx" TargetMode="External"/><Relationship Id="rId146" Type="http://schemas.openxmlformats.org/officeDocument/2006/relationships/hyperlink" Target="http://www.ecml.at/Resources/ECMLPublications/tabid/277/PublicationID/16/language/en-GB/Default.aspx" TargetMode="External"/><Relationship Id="rId167" Type="http://schemas.openxmlformats.org/officeDocument/2006/relationships/hyperlink" Target="http://www.ecml.at/Resources/ECMLPublications/tabid/277/PublicationID/14/language/en-GB/Default.aspx" TargetMode="External"/><Relationship Id="rId188" Type="http://schemas.openxmlformats.org/officeDocument/2006/relationships/hyperlink" Target="http://www.ecml.at/mtp2/CLILmatrix/" TargetMode="External"/><Relationship Id="rId7" Type="http://schemas.openxmlformats.org/officeDocument/2006/relationships/footnotes" Target="footnotes.xml"/><Relationship Id="rId71" Type="http://schemas.openxmlformats.org/officeDocument/2006/relationships/hyperlink" Target="https://clil-lote-start.uta.fi/de/" TargetMode="External"/><Relationship Id="rId92" Type="http://schemas.openxmlformats.org/officeDocument/2006/relationships/hyperlink" Target="http://riviste.unimi.it/index.php/promoitals/index/" TargetMode="External"/><Relationship Id="rId162" Type="http://schemas.openxmlformats.org/officeDocument/2006/relationships/hyperlink" Target="http://www.ecml.at/mtp2/ELP_TT/Default.htm" TargetMode="External"/><Relationship Id="rId183" Type="http://schemas.openxmlformats.org/officeDocument/2006/relationships/hyperlink" Target="http://www.ecml.at/Resources/ECMLPublications/tabid/277/PublicationID/8/language/en-GB/Default.aspx" TargetMode="External"/><Relationship Id="rId213" Type="http://schemas.openxmlformats.org/officeDocument/2006/relationships/hyperlink" Target="http://www.ecml.at/Resources/ECMLPublications/tabid/277/PublicationID/36/language/en-GB/Default.aspx" TargetMode="External"/><Relationship Id="rId218" Type="http://schemas.openxmlformats.org/officeDocument/2006/relationships/hyperlink" Target="http://jaling.ecml.at" TargetMode="External"/><Relationship Id="rId234" Type="http://schemas.openxmlformats.org/officeDocument/2006/relationships/hyperlink" Target="http://www.ecml.at/Resources/ECMLPublications/tabid/277/PublicationID/42/language/fr-FR/Default.aspx" TargetMode="External"/><Relationship Id="rId239" Type="http://schemas.openxmlformats.org/officeDocument/2006/relationships/hyperlink" Target="http://archive.ecml.at/distance_learning/files/use_ict.htm" TargetMode="External"/><Relationship Id="rId2" Type="http://schemas.openxmlformats.org/officeDocument/2006/relationships/numbering" Target="numbering.xml"/><Relationship Id="rId29" Type="http://schemas.openxmlformats.org/officeDocument/2006/relationships/hyperlink" Target="http://www.ecml.at/Resources/ECMLPublications/tabid/277/PublicationID/70/language/en-GB/Default.aspx" TargetMode="External"/><Relationship Id="rId250" Type="http://schemas.openxmlformats.org/officeDocument/2006/relationships/hyperlink" Target="http://www.ecml.at/Resources/ECMLPublications/tabid/277/PublicationID/44/language/fr-FR/Default.aspx" TargetMode="External"/><Relationship Id="rId255" Type="http://schemas.openxmlformats.org/officeDocument/2006/relationships/hyperlink" Target="http://archive.ecml.at/mtp2/qualitraining/results/" TargetMode="External"/><Relationship Id="rId271" Type="http://schemas.openxmlformats.org/officeDocument/2006/relationships/hyperlink" Target="http://archive.ecml.at/documents/210F_inauguration_final.pdf" TargetMode="External"/><Relationship Id="rId24" Type="http://schemas.openxmlformats.org/officeDocument/2006/relationships/hyperlink" Target="http://ayllit.ecml.at" TargetMode="External"/><Relationship Id="rId40" Type="http://schemas.openxmlformats.org/officeDocument/2006/relationships/hyperlink" Target="http://cefestim.ecml.at/CEFESTIM/tabid/2334/language/en-GB/Default.aspx" TargetMode="External"/><Relationship Id="rId45" Type="http://schemas.openxmlformats.org/officeDocument/2006/relationships/hyperlink" Target="http://www.ecml.at/Resources/ECMLPublications/tabid/277/PublicationID/66/language/en-GB/Default.aspx" TargetMode="External"/><Relationship Id="rId66" Type="http://schemas.openxmlformats.org/officeDocument/2006/relationships/hyperlink" Target="http://clil-cd.ecml.at/Portals/24/flashfiles/index3.html" TargetMode="External"/><Relationship Id="rId87" Type="http://schemas.openxmlformats.org/officeDocument/2006/relationships/hyperlink" Target="http://www.ecml.at/Resources/ECMLPublications/tabid/277/PublicationID/82/language/fr-FR/Default.aspx" TargetMode="External"/><Relationship Id="rId110" Type="http://schemas.openxmlformats.org/officeDocument/2006/relationships/hyperlink" Target="http://www.ecml.at/mtp2/LDL/Default.htm" TargetMode="External"/><Relationship Id="rId115" Type="http://schemas.openxmlformats.org/officeDocument/2006/relationships/hyperlink" Target="http://www.ecml.at/mtp2/ICCinTE/Default.htm" TargetMode="External"/><Relationship Id="rId131" Type="http://schemas.openxmlformats.org/officeDocument/2006/relationships/hyperlink" Target="http://www.ecml.at/publications%20/" TargetMode="External"/><Relationship Id="rId136" Type="http://schemas.openxmlformats.org/officeDocument/2006/relationships/hyperlink" Target="http://www.ecml.at/Resources/ECMLPublications/tabid/277/PublicationID/16/language/fr-FR/Default.aspx" TargetMode="External"/><Relationship Id="rId157" Type="http://schemas.openxmlformats.org/officeDocument/2006/relationships/hyperlink" Target="http://carap.ecml.at/CARAP/tabid/2332/language/en-GB/Default.aspx" TargetMode="External"/><Relationship Id="rId178" Type="http://schemas.openxmlformats.org/officeDocument/2006/relationships/hyperlink" Target="http://www.ecml.at/mtp2/GroupLead/Default.htm" TargetMode="External"/><Relationship Id="rId61" Type="http://schemas.openxmlformats.org/officeDocument/2006/relationships/hyperlink" Target="http://www.ecml.at/Resources/ECMLPublications/tabid/277/PublicationID/62/language/en-GB/Default.aspx" TargetMode="External"/><Relationship Id="rId82" Type="http://schemas.openxmlformats.org/officeDocument/2006/relationships/hyperlink" Target="http://marille.ecml.at/MARILLE/tabid/2316/language/en-GB/Default.aspx" TargetMode="External"/><Relationship Id="rId152" Type="http://schemas.openxmlformats.org/officeDocument/2006/relationships/hyperlink" Target="http://carap.ecml.at/CARAP/tabid/2332/language/en-GB/Default.aspx" TargetMode="External"/><Relationship Id="rId173" Type="http://schemas.openxmlformats.org/officeDocument/2006/relationships/hyperlink" Target="http://www.ecml.at/Resources/ECMLPublications/tabid/277/PublicationID/12/language/fr-FR/Default.aspx" TargetMode="External"/><Relationship Id="rId194" Type="http://schemas.openxmlformats.org/officeDocument/2006/relationships/hyperlink" Target="http://www.ecml.at/Resources/ECMLPublications/tabid/277/PublicationID/56/language/fr-FR/Default.aspx" TargetMode="External"/><Relationship Id="rId199" Type="http://schemas.openxmlformats.org/officeDocument/2006/relationships/hyperlink" Target="http://archive.ecml.at/documents/pub116F_analyse_quantitative.pdf" TargetMode="External"/><Relationship Id="rId203" Type="http://schemas.openxmlformats.org/officeDocument/2006/relationships/hyperlink" Target="http://www.ecml.at/Resources/ECMLPublications/tabid/277/PublicationID/28/language/en-GB/Default.aspx" TargetMode="External"/><Relationship Id="rId208" Type="http://schemas.openxmlformats.org/officeDocument/2006/relationships/hyperlink" Target="http://www.ecml.at/Resources/ECMLPublications/tabid/277/PublicationID/40/language/en-GB/Default.aspx" TargetMode="External"/><Relationship Id="rId229" Type="http://schemas.openxmlformats.org/officeDocument/2006/relationships/hyperlink" Target="http://www.ecml.at/Resources/ECMLPublications/tabid/277/PublicationID/33/language/fr-FR/Default.aspx" TargetMode="External"/><Relationship Id="rId19" Type="http://schemas.openxmlformats.org/officeDocument/2006/relationships/hyperlink" Target="http://www.ecml.at/Resources/ECMLPublications/tabid/277/PublicationID/68/language/en-GB/Default.aspx" TargetMode="External"/><Relationship Id="rId224" Type="http://schemas.openxmlformats.org/officeDocument/2006/relationships/hyperlink" Target="http://www.ecml.at/Resources/ECMLPublications/tabid/277/PublicationID/43/language/en-GB/Default.aspx" TargetMode="External"/><Relationship Id="rId240" Type="http://schemas.openxmlformats.org/officeDocument/2006/relationships/hyperlink" Target="http://www.ecml.at/Resources/ECMLPublications/tabid/277/PublicationID/55/language/GB-en/Default.aspx" TargetMode="External"/><Relationship Id="rId245" Type="http://schemas.openxmlformats.org/officeDocument/2006/relationships/hyperlink" Target="http://www.ecml.at/Resources/ECMLPublications/tabid/277/PublicationID/61/language/fr-FR/Default.aspx" TargetMode="External"/><Relationship Id="rId261" Type="http://schemas.openxmlformats.org/officeDocument/2006/relationships/hyperlink" Target="http://www.ecml.at/Resources/ECMLPublications/tabid/277/PublicationID/52/language/en-GB/Default.aspx" TargetMode="External"/><Relationship Id="rId266" Type="http://schemas.openxmlformats.org/officeDocument/2006/relationships/hyperlink" Target="http://www.ecml.at/Resources/ECMLPublications/tabid/277/PublicationID/51/language/fr-FR/Default.aspx" TargetMode="External"/><Relationship Id="rId14" Type="http://schemas.openxmlformats.org/officeDocument/2006/relationships/hyperlink" Target="http://www.ecml.at" TargetMode="External"/><Relationship Id="rId30" Type="http://schemas.openxmlformats.org/officeDocument/2006/relationships/hyperlink" Target="http://epostl2.ecml.at/EPOSTL/tabid/2324/language/en-GB/Default.aspx" TargetMode="External"/><Relationship Id="rId35" Type="http://schemas.openxmlformats.org/officeDocument/2006/relationships/hyperlink" Target="http://www.ecml.at/Resources/ECMLPublications/tabid/277/PublicationID/64/language/en-GB/Default.aspx" TargetMode="External"/><Relationship Id="rId56" Type="http://schemas.openxmlformats.org/officeDocument/2006/relationships/hyperlink" Target="http://moodle.dots.ecml.at/" TargetMode="External"/><Relationship Id="rId77" Type="http://schemas.openxmlformats.org/officeDocument/2006/relationships/hyperlink" Target="http://www.peterlang.com/index.cfm?event=cmp.ccc.seitenstruktur.detailseiten&amp;seitentyp=produkt&amp;pk=62604&amp;concordeid=260803" TargetMode="External"/><Relationship Id="rId100" Type="http://schemas.openxmlformats.org/officeDocument/2006/relationships/hyperlink" Target="javascript:__doPostBack('dnn$ctr842$Downloads$DocumentDownloadRepeater$ctl03$DocumentDownloadLink','')" TargetMode="External"/><Relationship Id="rId105" Type="http://schemas.openxmlformats.org/officeDocument/2006/relationships/hyperlink" Target="http://www.ecml.at/Resources/ECMLPublications/tabid/277/PublicationID/9/language/fr-FR/Default.aspx" TargetMode="External"/><Relationship Id="rId126" Type="http://schemas.openxmlformats.org/officeDocument/2006/relationships/hyperlink" Target="http://www.ecml.at/Resources/ECMLPublications/tabid/277/PublicationID/18/language/en-GB/Default.aspx" TargetMode="External"/><Relationship Id="rId147" Type="http://schemas.openxmlformats.org/officeDocument/2006/relationships/hyperlink" Target="http://www.ecml.at/Resources/ECMLPublications/tabid/277/PublicationID/16/language/en-GB/Default.aspx" TargetMode="External"/><Relationship Id="rId168" Type="http://schemas.openxmlformats.org/officeDocument/2006/relationships/hyperlink" Target="http://www.ecml.at/mtp2/impel/Default.htm" TargetMode="External"/><Relationship Id="rId8" Type="http://schemas.openxmlformats.org/officeDocument/2006/relationships/endnotes" Target="endnotes.xml"/><Relationship Id="rId51" Type="http://schemas.openxmlformats.org/officeDocument/2006/relationships/hyperlink" Target="http://elp-wsu.ecml.at" TargetMode="External"/><Relationship Id="rId72" Type="http://schemas.openxmlformats.org/officeDocument/2006/relationships/hyperlink" Target="http://clil-lote-start.ecml.at/CLILLOTESTART/tabid/2337/language/de-DE/Default.aspx" TargetMode="External"/><Relationship Id="rId93" Type="http://schemas.openxmlformats.org/officeDocument/2006/relationships/hyperlink" Target="http://ebp-ici.ecml.at/EBPICI/tabid/2333/language/fr-FR/Default.aspx" TargetMode="External"/><Relationship Id="rId98" Type="http://schemas.openxmlformats.org/officeDocument/2006/relationships/hyperlink" Target="http://www.ecml.at/mtp2/VALEUR/Default.htm" TargetMode="External"/><Relationship Id="rId121" Type="http://schemas.openxmlformats.org/officeDocument/2006/relationships/hyperlink" Target="http://www.ecml.at/mtp2/ICOPROMO/Default.htm" TargetMode="External"/><Relationship Id="rId142" Type="http://schemas.openxmlformats.org/officeDocument/2006/relationships/hyperlink" Target="http://www.ecml.at/Resources/ECMLPublications/tabid/277/PublicationID/16/language/en-GB/Default.aspx" TargetMode="External"/><Relationship Id="rId163" Type="http://schemas.openxmlformats.org/officeDocument/2006/relationships/hyperlink" Target="http://elp.ecml.at/UsingtheELP/tabid/2323/language/en-GB/Default.aspx" TargetMode="External"/><Relationship Id="rId184" Type="http://schemas.openxmlformats.org/officeDocument/2006/relationships/hyperlink" Target="http://www.ecml.at/mtp2/TEMOLAYOLE/Default.htm" TargetMode="External"/><Relationship Id="rId189" Type="http://schemas.openxmlformats.org/officeDocument/2006/relationships/hyperlink" Target="http://www.ecml.at/Resources/ECMLPublications/tabid/277/PublicationID/6/language/en-GB/Default.aspx" TargetMode="External"/><Relationship Id="rId219" Type="http://schemas.openxmlformats.org/officeDocument/2006/relationships/hyperlink" Target="http://www.ecml.at/Resources/ECMLPublications/tabid/277/PublicationID/35/language/en-GB/Default.aspx" TargetMode="External"/><Relationship Id="rId3" Type="http://schemas.openxmlformats.org/officeDocument/2006/relationships/styles" Target="styles.xml"/><Relationship Id="rId214" Type="http://schemas.openxmlformats.org/officeDocument/2006/relationships/hyperlink" Target="http://www.ecml.at/Resources/ECMLPublications/tabid/277/PublicationID/36/language/fr-FR/Default.aspx" TargetMode="External"/><Relationship Id="rId230" Type="http://schemas.openxmlformats.org/officeDocument/2006/relationships/hyperlink" Target="http://archive.ecml.at/conf/123additional.pdf" TargetMode="External"/><Relationship Id="rId235" Type="http://schemas.openxmlformats.org/officeDocument/2006/relationships/hyperlink" Target="http://www.ecml.at/Resources/ECMLPublications/tabid/277/PublicationID/38/language/en-GB/Default.aspx" TargetMode="External"/><Relationship Id="rId251" Type="http://schemas.openxmlformats.org/officeDocument/2006/relationships/hyperlink" Target="http://www.ecml.at/Resources/ECMLPublications/tabid/277/PublicationID/59/language/en-GB/Default.aspx" TargetMode="External"/><Relationship Id="rId256" Type="http://schemas.openxmlformats.org/officeDocument/2006/relationships/hyperlink" Target="http://www.ecml.at/Resources/ECMLPublications/tabid/277/PublicationID/53/language/GB-en/Default.aspx" TargetMode="External"/><Relationship Id="rId25" Type="http://schemas.openxmlformats.org/officeDocument/2006/relationships/hyperlink" Target="http://www.ecml.at/Resources/ECMLPublications/tabid/277/PublicationID/73/language/en-GB/Default.aspx" TargetMode="External"/><Relationship Id="rId46" Type="http://schemas.openxmlformats.org/officeDocument/2006/relationships/hyperlink" Target="http://evollution.ecml.at/Home/tabid/2336/language/en-GB/Default.aspx" TargetMode="External"/><Relationship Id="rId67" Type="http://schemas.openxmlformats.org/officeDocument/2006/relationships/hyperlink" Target="http://www.ecml.at/Resources/ECMLPublications/tabid/277/PublicationID/71/language/en-GB/Default.aspx" TargetMode="External"/><Relationship Id="rId116" Type="http://schemas.openxmlformats.org/officeDocument/2006/relationships/hyperlink" Target="http://www.ecml.at/Resources/ECMLPublications/tabid/277/PublicationID/21/language/en-GB/Default.aspx" TargetMode="External"/><Relationship Id="rId137" Type="http://schemas.openxmlformats.org/officeDocument/2006/relationships/hyperlink" Target="http://www.ecml.at/mtp2/FTE/" TargetMode="External"/><Relationship Id="rId158" Type="http://schemas.openxmlformats.org/officeDocument/2006/relationships/hyperlink" Target="http://www.ecml.at/Resources/ECMLPublications/tabid/277/PublicationID/15/language/en-GB/Default.aspx" TargetMode="External"/><Relationship Id="rId272" Type="http://schemas.openxmlformats.org/officeDocument/2006/relationships/header" Target="header2.xml"/><Relationship Id="rId20" Type="http://schemas.openxmlformats.org/officeDocument/2006/relationships/hyperlink" Target="http://gult.ecml.at/GULT/tabid/2311/language/en-GB/Default.aspx" TargetMode="External"/><Relationship Id="rId41" Type="http://schemas.openxmlformats.org/officeDocument/2006/relationships/hyperlink" Target="http://plurimobil.ecml.at/Handbook/tabid/2562/language/en-GB/Default.aspx" TargetMode="External"/><Relationship Id="rId62" Type="http://schemas.openxmlformats.org/officeDocument/2006/relationships/hyperlink" Target="http://clil-cd.ecml.at/CLILCD/tabid/2326/language/en-GB/Default.aspx" TargetMode="External"/><Relationship Id="rId83" Type="http://schemas.openxmlformats.org/officeDocument/2006/relationships/hyperlink" Target="http://www.ecml.at/Resources/ECMLPublications/tabid/277/PublicationID/75/language/en-GB/Default.aspx" TargetMode="External"/><Relationship Id="rId88" Type="http://schemas.openxmlformats.org/officeDocument/2006/relationships/hyperlink" Target="http://carap.ecml.at/CARAP/tabid/2332/language/fr-FR/Default.aspx" TargetMode="External"/><Relationship Id="rId111" Type="http://schemas.openxmlformats.org/officeDocument/2006/relationships/hyperlink" Target="http://www.ecml.at/mtp2/chagal_setup/" TargetMode="External"/><Relationship Id="rId132" Type="http://schemas.openxmlformats.org/officeDocument/2006/relationships/hyperlink" Target="http://www.ecml.at/Resources/ECMLPublications/tabid/277/PublicationID/73/language/en-GB/Default.aspx" TargetMode="External"/><Relationship Id="rId153" Type="http://schemas.openxmlformats.org/officeDocument/2006/relationships/hyperlink" Target="http://www.ecml.at/mtp2/ALC/Default.htm" TargetMode="External"/><Relationship Id="rId174" Type="http://schemas.openxmlformats.org/officeDocument/2006/relationships/hyperlink" Target="http://www.ecml.at/mtp2/TrainEd/Default.htm" TargetMode="External"/><Relationship Id="rId179" Type="http://schemas.openxmlformats.org/officeDocument/2006/relationships/hyperlink" Target="http://www.ecml.at/Resources/ECMLPublications/tabid/277/PublicationID/10/language/en-GB/Default.aspx" TargetMode="External"/><Relationship Id="rId195" Type="http://schemas.openxmlformats.org/officeDocument/2006/relationships/hyperlink" Target="http://www.ecml.at/Resources/ECMLPublications/tabid/277/PublicationID/54/language/en-GB/Default.aspx" TargetMode="External"/><Relationship Id="rId209" Type="http://schemas.openxmlformats.org/officeDocument/2006/relationships/hyperlink" Target="http://www.lrcnet.org/html/en/handbook.html" TargetMode="External"/><Relationship Id="rId190" Type="http://schemas.openxmlformats.org/officeDocument/2006/relationships/hyperlink" Target="http://www.ecml.at/mtp2/LCaS/Default.htm" TargetMode="External"/><Relationship Id="rId204" Type="http://schemas.openxmlformats.org/officeDocument/2006/relationships/hyperlink" Target="http://www.ecml.at/Resources/ECMLPublications/tabid/277/PublicationID/45/language/en-GB/Default.aspx" TargetMode="External"/><Relationship Id="rId220" Type="http://schemas.openxmlformats.org/officeDocument/2006/relationships/hyperlink" Target="http://www.ecml.at/Resources/ECMLPublications/tabid/277/PublicationID/35/language/fr-FR/Default.aspx" TargetMode="External"/><Relationship Id="rId225" Type="http://schemas.openxmlformats.org/officeDocument/2006/relationships/hyperlink" Target="http://www.ecml.at/Resources/ECMLPublications/tabid/277/PublicationID/43/language/fr-FR/Default.aspx" TargetMode="External"/><Relationship Id="rId241" Type="http://schemas.openxmlformats.org/officeDocument/2006/relationships/hyperlink" Target="http://www.ecml.at/Resources/ECMLPublications/tabid/277/PublicationID/55/language/fr-FR/Default.aspx" TargetMode="External"/><Relationship Id="rId246" Type="http://schemas.openxmlformats.org/officeDocument/2006/relationships/hyperlink" Target="http://archive.ecml.at/documents/pub212E2003Heyworth.pdf" TargetMode="External"/><Relationship Id="rId267" Type="http://schemas.openxmlformats.org/officeDocument/2006/relationships/hyperlink" Target="http://www.ecml.at/Resources/ECMLPublications/tabid/277/PublicationID/47/language/en-GB/Default.aspx" TargetMode="External"/><Relationship Id="rId15" Type="http://schemas.openxmlformats.org/officeDocument/2006/relationships/hyperlink" Target="mailto:information@ecml.at" TargetMode="External"/><Relationship Id="rId36" Type="http://schemas.openxmlformats.org/officeDocument/2006/relationships/hyperlink" Target="http://ecep.ecml.at/ECEP/tabid/2325/language/en-GB/Default.aspx" TargetMode="External"/><Relationship Id="rId57" Type="http://schemas.openxmlformats.org/officeDocument/2006/relationships/hyperlink" Target="http://www.ecml.at/Resources/ECMLPublications/tabid/277/PublicationID/69/language/en-GB/Default.aspx" TargetMode="External"/><Relationship Id="rId106" Type="http://schemas.openxmlformats.org/officeDocument/2006/relationships/hyperlink" Target="http://www.ecml.at/mtp2/ENSEMBLE/Default.htm" TargetMode="External"/><Relationship Id="rId127" Type="http://schemas.openxmlformats.org/officeDocument/2006/relationships/hyperlink" Target="http://www.ecml.at/mtp2/CoCoCoP/Default.htm" TargetMode="External"/><Relationship Id="rId262" Type="http://schemas.openxmlformats.org/officeDocument/2006/relationships/hyperlink" Target="http://www.ecml.at/Resources/ECMLPublications/tabid/277/PublicationID/52/language/fr-FR/Default.aspx" TargetMode="External"/><Relationship Id="rId10" Type="http://schemas.openxmlformats.org/officeDocument/2006/relationships/hyperlink" Target="http://www.ecml.at/Resources/ECMLPublications/tabid/277/language/fr-FR/Default.aspx" TargetMode="External"/><Relationship Id="rId31" Type="http://schemas.openxmlformats.org/officeDocument/2006/relationships/hyperlink" Target="http://www.ecml.at/Resources/ECMLPublications/tabid/277/PublicationID/67/language/en-GB/Default.aspx" TargetMode="External"/><Relationship Id="rId52" Type="http://schemas.openxmlformats.org/officeDocument/2006/relationships/hyperlink" Target="http://www.ecml.at/Resources/ECMLPublications/tabid/277/PublicationID/81/language/en-GB/Default.aspx" TargetMode="External"/><Relationship Id="rId73" Type="http://schemas.openxmlformats.org/officeDocument/2006/relationships/hyperlink" Target="http://www.ecml.at/Resources/ECMLPublications/tabid/277/PublicationID/78/language/fr-FR/Default.aspx" TargetMode="External"/><Relationship Id="rId78" Type="http://schemas.openxmlformats.org/officeDocument/2006/relationships/hyperlink" Target="http://www.ecml.at/Resources/ECMLPublications/tabid/277/PublicationID/77/language/en-GB/Default.aspx" TargetMode="External"/><Relationship Id="rId94" Type="http://schemas.openxmlformats.org/officeDocument/2006/relationships/hyperlink" Target="http://lacs.ecml.at/LACS/tabid/2335/language/en-GB/Default.aspx" TargetMode="External"/><Relationship Id="rId99" Type="http://schemas.openxmlformats.org/officeDocument/2006/relationships/hyperlink" Target="http://www.ecml.at/mtp2/VALEUR" TargetMode="External"/><Relationship Id="rId101" Type="http://schemas.openxmlformats.org/officeDocument/2006/relationships/hyperlink" Target="http://archive.ecml.at/mtp2/valeur/html/valeur.pdf" TargetMode="External"/><Relationship Id="rId122" Type="http://schemas.openxmlformats.org/officeDocument/2006/relationships/hyperlink" Target="http://www.ecml.at/Resources/ECMLPublications/tabid/277/PublicationID/20/language/fr-FR/Default.aspx" TargetMode="External"/><Relationship Id="rId143" Type="http://schemas.openxmlformats.org/officeDocument/2006/relationships/hyperlink" Target="http://www.ecml.at/Resources/ECMLPublications/tabid/277/PublicationID/16/language/en-GB/Default.aspx" TargetMode="External"/><Relationship Id="rId148" Type="http://schemas.openxmlformats.org/officeDocument/2006/relationships/hyperlink" Target="http://www.ecml.at/Resources/ECMLPublications/tabid/277/PublicationID/16/language/en-GB/Default.aspx" TargetMode="External"/><Relationship Id="rId164" Type="http://schemas.openxmlformats.org/officeDocument/2006/relationships/hyperlink" Target="http://www.ecml.at/Resources/ECMLPublications/tabid/277/PublicationID/13/language/fr-FR/Default.aspx" TargetMode="External"/><Relationship Id="rId169" Type="http://schemas.openxmlformats.org/officeDocument/2006/relationships/hyperlink" Target="http://elp.ecml.at/UsingtheELP/tabid/2323/language/en-GB/Default.aspx" TargetMode="External"/><Relationship Id="rId185" Type="http://schemas.openxmlformats.org/officeDocument/2006/relationships/hyperlink" Target="http://www.ecml.at/Resources/ECMLPublications/tabid/277/PublicationID/8/language/en-GB/Default.aspx" TargetMode="External"/><Relationship Id="rId4" Type="http://schemas.microsoft.com/office/2007/relationships/stylesWithEffects" Target="stylesWithEffects.xml"/><Relationship Id="rId9" Type="http://schemas.openxmlformats.org/officeDocument/2006/relationships/hyperlink" Target="http://www.ecml.at/Resources/ECMLPublications/tabid/277/language/en-GB/Default.aspx" TargetMode="External"/><Relationship Id="rId180" Type="http://schemas.openxmlformats.org/officeDocument/2006/relationships/hyperlink" Target="http://www.ecml.at/mtp2/BLOGS/Default.htm" TargetMode="External"/><Relationship Id="rId210" Type="http://schemas.openxmlformats.org/officeDocument/2006/relationships/hyperlink" Target="http://www.lrcnet.org/html/fr/handbook.html" TargetMode="External"/><Relationship Id="rId215" Type="http://schemas.openxmlformats.org/officeDocument/2006/relationships/hyperlink" Target="http://www.ecml.at/Resources/ECMLPublications/tabid/277/PublicationID/31/language/en-GB/Default.aspx" TargetMode="External"/><Relationship Id="rId236" Type="http://schemas.openxmlformats.org/officeDocument/2006/relationships/hyperlink" Target="http://www.ecml.at/Resources/ECMLPublications/tabid/277/PublicationID/38/language/fr-FR/Default.aspx" TargetMode="External"/><Relationship Id="rId257" Type="http://schemas.openxmlformats.org/officeDocument/2006/relationships/hyperlink" Target="http://www.ecml.at/Resources/ECMLPublications/tabid/277/PublicationID/53/language/fr-FR/Default.aspx" TargetMode="External"/><Relationship Id="rId26" Type="http://schemas.openxmlformats.org/officeDocument/2006/relationships/hyperlink" Target="http://qualitraining2.ecml.at/Home/tabid/2225/language/en-GB/Default.aspx" TargetMode="External"/><Relationship Id="rId231" Type="http://schemas.openxmlformats.org/officeDocument/2006/relationships/hyperlink" Target="http://www.ecml.at/Resources/ECMLPublications/tabid/277/PublicationID/32/language/en-GB/Default.aspx" TargetMode="External"/><Relationship Id="rId252" Type="http://schemas.openxmlformats.org/officeDocument/2006/relationships/hyperlink" Target="http://www.ecml.at/Resources/ECMLPublications/tabid/277/Author/muresan/OrderBy/Published%20DESC/PageSize/20/language/en-GB/Default.aspx" TargetMode="External"/><Relationship Id="rId273" Type="http://schemas.openxmlformats.org/officeDocument/2006/relationships/fontTable" Target="fontTable.xml"/><Relationship Id="rId47" Type="http://schemas.openxmlformats.org/officeDocument/2006/relationships/hyperlink" Target="http://www.ecml.at/projects/voll" TargetMode="External"/><Relationship Id="rId68" Type="http://schemas.openxmlformats.org/officeDocument/2006/relationships/hyperlink" Target="https://clil-lote-start.uta.fi/en/" TargetMode="External"/><Relationship Id="rId89" Type="http://schemas.openxmlformats.org/officeDocument/2006/relationships/hyperlink" Target="http://carap.ecml.at/CARAP/tabid/2332/language/de-DE/Default.aspx" TargetMode="External"/><Relationship Id="rId112" Type="http://schemas.openxmlformats.org/officeDocument/2006/relationships/hyperlink" Target="http://archive.ecml.at/mtp2/ICCinTE/html/ICC_E_Results.htm" TargetMode="External"/><Relationship Id="rId133" Type="http://schemas.openxmlformats.org/officeDocument/2006/relationships/hyperlink" Target="http://www.ecml.at/mtp2/QualiTraining/Default.htm" TargetMode="External"/><Relationship Id="rId154" Type="http://schemas.openxmlformats.org/officeDocument/2006/relationships/hyperlink" Target="http://carap.ecml.at/CARAP/tabid/2332/language/fr-FR/Default.aspx" TargetMode="External"/><Relationship Id="rId175" Type="http://schemas.openxmlformats.org/officeDocument/2006/relationships/hyperlink" Target="http://www.ecml.at/Resources/ECMLPublications/tabid/277/PublicationID/12/language/en-GB/Default.aspx" TargetMode="External"/><Relationship Id="rId196" Type="http://schemas.openxmlformats.org/officeDocument/2006/relationships/hyperlink" Target="http://www.ecml.at/Resources/ECMLPublications/tabid/277/PublicationID/54/language/fr-FR/Default.aspx" TargetMode="External"/><Relationship Id="rId200" Type="http://schemas.openxmlformats.org/officeDocument/2006/relationships/hyperlink" Target="http://archive.ecml.at/documents/pub116F_analyse_qualitative_pays.pdf" TargetMode="External"/><Relationship Id="rId16" Type="http://schemas.openxmlformats.org/officeDocument/2006/relationships/hyperlink" Target="http://www.ecml.at" TargetMode="External"/><Relationship Id="rId221" Type="http://schemas.openxmlformats.org/officeDocument/2006/relationships/hyperlink" Target="http://www.ecml.at/Resources/ECMLPublications/tabid/277/PublicationID/35/language/fr-FR/Default.aspx" TargetMode="External"/><Relationship Id="rId242" Type="http://schemas.openxmlformats.org/officeDocument/2006/relationships/hyperlink" Target="http://www.ecml.at/Resources/ECMLPublications/tabid/277/PublicationID/39/language/GB-en/Default.aspx" TargetMode="External"/><Relationship Id="rId263" Type="http://schemas.openxmlformats.org/officeDocument/2006/relationships/hyperlink" Target="http://www.ecml.at/Resources/ECMLPublications/tabid/277/PublicationID/48/language/GB-en/Default.aspx" TargetMode="External"/><Relationship Id="rId37" Type="http://schemas.openxmlformats.org/officeDocument/2006/relationships/hyperlink" Target="http://www.ecml.at/Resources/ECMLPublications/tabid/277/PublicationID/64/language/fr-FR/Default.aspx" TargetMode="External"/><Relationship Id="rId58" Type="http://schemas.openxmlformats.org/officeDocument/2006/relationships/hyperlink" Target="http://conbat.ecml.at/ConBat/tabid/2315/language/en-GB/Default.aspx" TargetMode="External"/><Relationship Id="rId79" Type="http://schemas.openxmlformats.org/officeDocument/2006/relationships/hyperlink" Target="http://clil-lote-go.ecml.at/CLILLOTEGO/tabid/2327/language/de-DE/Default.aspx" TargetMode="External"/><Relationship Id="rId102" Type="http://schemas.openxmlformats.org/officeDocument/2006/relationships/hyperlink" Target="http://www.ecml.at/mtp2/VALEUR" TargetMode="External"/><Relationship Id="rId123" Type="http://schemas.openxmlformats.org/officeDocument/2006/relationships/hyperlink" Target="http://www.ecml.at/mtp2/ICOPROMO/Default.htm" TargetMode="External"/><Relationship Id="rId144" Type="http://schemas.openxmlformats.org/officeDocument/2006/relationships/hyperlink" Target="http://www.ecml.at/Resources/ECMLPublications/tabid/277/PublicationID/16/language/en-GB/Default.aspx" TargetMode="External"/><Relationship Id="rId90" Type="http://schemas.openxmlformats.org/officeDocument/2006/relationships/hyperlink" Target="http://www.ecml.at/Resources/ECMLPublications/tabid/277/PublicationID/82/language/en-GB/Default.aspx" TargetMode="External"/><Relationship Id="rId165" Type="http://schemas.openxmlformats.org/officeDocument/2006/relationships/hyperlink" Target="http://www.ecml.at/mtp2/ELP_TT/Default.htm" TargetMode="External"/><Relationship Id="rId186" Type="http://schemas.openxmlformats.org/officeDocument/2006/relationships/hyperlink" Target="http://www.ecml.at/mtp2/TEMOLAYOLE/Default.htm" TargetMode="External"/><Relationship Id="rId211" Type="http://schemas.openxmlformats.org/officeDocument/2006/relationships/hyperlink" Target="http://www.ecml.at/Resources/ECMLPublications/tabid/277/PublicationID/29/language/en-GB/Default.aspx" TargetMode="External"/><Relationship Id="rId232" Type="http://schemas.openxmlformats.org/officeDocument/2006/relationships/hyperlink" Target="http://www.ecml.at/Resources/ECMLPublications/tabid/277/PublicationID/32/language/en-GB/Default.aspx" TargetMode="External"/><Relationship Id="rId253" Type="http://schemas.openxmlformats.org/officeDocument/2006/relationships/hyperlink" Target="http://archive.ecml.at/mtp2/qualitraining/results/" TargetMode="External"/><Relationship Id="rId274" Type="http://schemas.openxmlformats.org/officeDocument/2006/relationships/theme" Target="theme/theme1.xml"/><Relationship Id="rId27" Type="http://schemas.openxmlformats.org/officeDocument/2006/relationships/hyperlink" Target="http://www.ecml.at/Resources/ECMLPublications/tabid/277/PublicationID/73/language/en-GB/Default.aspx" TargetMode="External"/><Relationship Id="rId48" Type="http://schemas.openxmlformats.org/officeDocument/2006/relationships/hyperlink" Target="http://www.ecml.at/Resources/ECMLPublications/tabid/277/PublicationID/65/language/en-GB/Default.aspx" TargetMode="External"/><Relationship Id="rId69" Type="http://schemas.openxmlformats.org/officeDocument/2006/relationships/hyperlink" Target="http://clil-lote-start.ecml.at/CLILLOTESTART/tabid/2337/language/en-GB/Default.aspx" TargetMode="External"/><Relationship Id="rId113" Type="http://schemas.openxmlformats.org/officeDocument/2006/relationships/hyperlink" Target="http://www.ecml.at/mtp2/ICCinTE/Default.htm" TargetMode="External"/><Relationship Id="rId134" Type="http://schemas.openxmlformats.org/officeDocument/2006/relationships/hyperlink" Target="http://www.ecml.at/Resources/ECMLPublications/tabid/277/PublicationID/16/language/en-GB/Default.aspx" TargetMode="External"/><Relationship Id="rId80" Type="http://schemas.openxmlformats.org/officeDocument/2006/relationships/hyperlink" Target="http://www.peterlang.com/index.cfm?event=cmp.ccc.seitenstruktur.detailseiten&amp;seitentyp=produkt&amp;pk=62604&amp;concordeid=260803" TargetMode="External"/><Relationship Id="rId155" Type="http://schemas.openxmlformats.org/officeDocument/2006/relationships/hyperlink" Target="http://www.ecml.at/Resources/ECMLPublications/tabid/277/PublicationID/15/language/en-GB/Default.aspx" TargetMode="External"/><Relationship Id="rId176" Type="http://schemas.openxmlformats.org/officeDocument/2006/relationships/hyperlink" Target="http://www.ecml.at/mtp2/TrainEd/Default.htm" TargetMode="External"/><Relationship Id="rId197" Type="http://schemas.openxmlformats.org/officeDocument/2006/relationships/hyperlink" Target="http://www.ecml.at/Resources/ECMLPublications/tabid/277/PublicationID/30/language/GB-en/Default.aspx" TargetMode="External"/><Relationship Id="rId201" Type="http://schemas.openxmlformats.org/officeDocument/2006/relationships/hyperlink" Target="http://archive.ecml.at/documents/pub116F_analyse_qualitative_restreinte.pdf" TargetMode="External"/><Relationship Id="rId222" Type="http://schemas.openxmlformats.org/officeDocument/2006/relationships/hyperlink" Target="http://www.ecml.at/Resources/ECMLPublications/tabid/277/PublicationID/34/language/en-GB/Default.aspx" TargetMode="External"/><Relationship Id="rId243" Type="http://schemas.openxmlformats.org/officeDocument/2006/relationships/hyperlink" Target="http://www.ecml.at/Resources/ECMLPublications/tabid/277/PublicationID/39/language/fr-FR/Default.aspx" TargetMode="External"/><Relationship Id="rId264" Type="http://schemas.openxmlformats.org/officeDocument/2006/relationships/hyperlink" Target="http://www.ecml.at/Resources/ECMLPublications/tabid/277/PublicationID/48/language/fr-FR/Default.aspx" TargetMode="External"/><Relationship Id="rId17" Type="http://schemas.openxmlformats.org/officeDocument/2006/relationships/hyperlink" Target="mailto:information@ecml.at" TargetMode="External"/><Relationship Id="rId38" Type="http://schemas.openxmlformats.org/officeDocument/2006/relationships/hyperlink" Target="http://ecep.ecml.at/ECEP/tabid/2325/language/fr-FR/Default.aspx" TargetMode="External"/><Relationship Id="rId59" Type="http://schemas.openxmlformats.org/officeDocument/2006/relationships/hyperlink" Target="http://www.ecml.at/Resources/ECMLPublications/tabid/277/PublicationID/69/language/fr-FR/Default.aspx" TargetMode="External"/><Relationship Id="rId103" Type="http://schemas.openxmlformats.org/officeDocument/2006/relationships/hyperlink" Target="http://www.ecml.at/Resources/ECMLPublications/tabid/277/PublicationID/9/language/en-GB/Default.aspx" TargetMode="External"/><Relationship Id="rId124" Type="http://schemas.openxmlformats.org/officeDocument/2006/relationships/hyperlink" Target="http://www.ecml.at/Resources/ECMLPublications/tabid/277/PublicationID/19/language/en-GB/Default.aspx" TargetMode="External"/><Relationship Id="rId70" Type="http://schemas.openxmlformats.org/officeDocument/2006/relationships/hyperlink" Target="http://www.ecml.at/Resources/ECMLPublications/tabid/277/PublicationID/71/language/en-GB/Default.aspx" TargetMode="External"/><Relationship Id="rId91" Type="http://schemas.openxmlformats.org/officeDocument/2006/relationships/hyperlink" Target="http://www.italianolinguadue.unimi.it/" TargetMode="External"/><Relationship Id="rId145" Type="http://schemas.openxmlformats.org/officeDocument/2006/relationships/hyperlink" Target="http://www.ecml.at/Resources/ECMLPublications/tabid/277/PublicationID/16/language/en-GB/Default.aspx" TargetMode="External"/><Relationship Id="rId166" Type="http://schemas.openxmlformats.org/officeDocument/2006/relationships/hyperlink" Target="http://pel.ecml.at/UsingtheELP/tabid/2323/language/fr-FR/Default.aspx" TargetMode="External"/><Relationship Id="rId187" Type="http://schemas.openxmlformats.org/officeDocument/2006/relationships/hyperlink" Target="http://www.ecml.at/Resources/ECMLPublications/tabid/277/PublicationID/7/language/en-GB/Default.aspx" TargetMode="External"/><Relationship Id="rId1" Type="http://schemas.openxmlformats.org/officeDocument/2006/relationships/customXml" Target="../customXml/item1.xml"/><Relationship Id="rId212" Type="http://schemas.openxmlformats.org/officeDocument/2006/relationships/hyperlink" Target="http://www.ecml.at/Resources/ECMLPublications/tabid/277/PublicationID/29/language/fr-FR/Default.aspx" TargetMode="External"/><Relationship Id="rId233" Type="http://schemas.openxmlformats.org/officeDocument/2006/relationships/hyperlink" Target="http://www.ecml.at/Resources/ECMLPublications/tabid/277/PublicationID/42/language/en-GB/Default.aspx" TargetMode="External"/><Relationship Id="rId254" Type="http://schemas.openxmlformats.org/officeDocument/2006/relationships/hyperlink" Target="http://www.ecml.at/Resources/ECMLPublications/tabid/277/Author/muresan/OrderBy/Published%20DESC/PageSize/20/language/en-GB/Default.aspx" TargetMode="External"/><Relationship Id="rId28" Type="http://schemas.openxmlformats.org/officeDocument/2006/relationships/hyperlink" Target="http://qualitraining2.ecml.at/Home/tabid/2225/language/de-DE/Default.aspx" TargetMode="External"/><Relationship Id="rId49" Type="http://schemas.openxmlformats.org/officeDocument/2006/relationships/hyperlink" Target="http://elp-wsu.ecml.at" TargetMode="External"/><Relationship Id="rId114" Type="http://schemas.openxmlformats.org/officeDocument/2006/relationships/hyperlink" Target="http://archive.ecml.at/mtp2/ICCinTE/html/ICC_F_Results.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2DA16-3FFE-4CF6-81D0-54603FBB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7427</Words>
  <Characters>77235</Characters>
  <Application>Microsoft Office Word</Application>
  <DocSecurity>0</DocSecurity>
  <Lines>643</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Publications du CELV / ECML publications 1998-2003</vt:lpstr>
      <vt:lpstr>Publications du CELV / ECML publications 1998-2003</vt:lpstr>
    </vt:vector>
  </TitlesOfParts>
  <Company/>
  <LinksUpToDate>false</LinksUpToDate>
  <CharactersWithSpaces>84494</CharactersWithSpaces>
  <SharedDoc>false</SharedDoc>
  <HLinks>
    <vt:vector size="1224" baseType="variant">
      <vt:variant>
        <vt:i4>2687097</vt:i4>
      </vt:variant>
      <vt:variant>
        <vt:i4>690</vt:i4>
      </vt:variant>
      <vt:variant>
        <vt:i4>0</vt:i4>
      </vt:variant>
      <vt:variant>
        <vt:i4>5</vt:i4>
      </vt:variant>
      <vt:variant>
        <vt:lpwstr>http://www.ecml.at/documents/210F_inauguration_final.pdf</vt:lpwstr>
      </vt:variant>
      <vt:variant>
        <vt:lpwstr/>
      </vt:variant>
      <vt:variant>
        <vt:i4>2687098</vt:i4>
      </vt:variant>
      <vt:variant>
        <vt:i4>687</vt:i4>
      </vt:variant>
      <vt:variant>
        <vt:i4>0</vt:i4>
      </vt:variant>
      <vt:variant>
        <vt:i4>5</vt:i4>
      </vt:variant>
      <vt:variant>
        <vt:lpwstr>http://www.ecml.at/documents/210E_inauguration_final.pdf</vt:lpwstr>
      </vt:variant>
      <vt:variant>
        <vt:lpwstr/>
      </vt:variant>
      <vt:variant>
        <vt:i4>3539005</vt:i4>
      </vt:variant>
      <vt:variant>
        <vt:i4>684</vt:i4>
      </vt:variant>
      <vt:variant>
        <vt:i4>0</vt:i4>
      </vt:variant>
      <vt:variant>
        <vt:i4>5</vt:i4>
      </vt:variant>
      <vt:variant>
        <vt:lpwstr>http://www.ecml.at/documents/actes98finaux.pdf</vt:lpwstr>
      </vt:variant>
      <vt:variant>
        <vt:lpwstr/>
      </vt:variant>
      <vt:variant>
        <vt:i4>1441812</vt:i4>
      </vt:variant>
      <vt:variant>
        <vt:i4>681</vt:i4>
      </vt:variant>
      <vt:variant>
        <vt:i4>0</vt:i4>
      </vt:variant>
      <vt:variant>
        <vt:i4>5</vt:i4>
      </vt:variant>
      <vt:variant>
        <vt:lpwstr>http://www.ecml.at/documents/earlystartF.pdf</vt:lpwstr>
      </vt:variant>
      <vt:variant>
        <vt:lpwstr/>
      </vt:variant>
      <vt:variant>
        <vt:i4>2883630</vt:i4>
      </vt:variant>
      <vt:variant>
        <vt:i4>678</vt:i4>
      </vt:variant>
      <vt:variant>
        <vt:i4>0</vt:i4>
      </vt:variant>
      <vt:variant>
        <vt:i4>5</vt:i4>
      </vt:variant>
      <vt:variant>
        <vt:lpwstr>http://www.ecml.at/documents/earlystart.pdf</vt:lpwstr>
      </vt:variant>
      <vt:variant>
        <vt:lpwstr/>
      </vt:variant>
      <vt:variant>
        <vt:i4>4915266</vt:i4>
      </vt:variant>
      <vt:variant>
        <vt:i4>675</vt:i4>
      </vt:variant>
      <vt:variant>
        <vt:i4>0</vt:i4>
      </vt:variant>
      <vt:variant>
        <vt:i4>5</vt:i4>
      </vt:variant>
      <vt:variant>
        <vt:lpwstr>http://www.ecml.at/documents/lacF.pdf</vt:lpwstr>
      </vt:variant>
      <vt:variant>
        <vt:lpwstr/>
      </vt:variant>
      <vt:variant>
        <vt:i4>4915265</vt:i4>
      </vt:variant>
      <vt:variant>
        <vt:i4>672</vt:i4>
      </vt:variant>
      <vt:variant>
        <vt:i4>0</vt:i4>
      </vt:variant>
      <vt:variant>
        <vt:i4>5</vt:i4>
      </vt:variant>
      <vt:variant>
        <vt:lpwstr>http://www.ecml.at/documents/lacE.pdf</vt:lpwstr>
      </vt:variant>
      <vt:variant>
        <vt:lpwstr/>
      </vt:variant>
      <vt:variant>
        <vt:i4>327696</vt:i4>
      </vt:variant>
      <vt:variant>
        <vt:i4>669</vt:i4>
      </vt:variant>
      <vt:variant>
        <vt:i4>0</vt:i4>
      </vt:variant>
      <vt:variant>
        <vt:i4>5</vt:i4>
      </vt:variant>
      <vt:variant>
        <vt:lpwstr>http://www.ecml.at/documents/pub2002FFennerNewby.pdf</vt:lpwstr>
      </vt:variant>
      <vt:variant>
        <vt:lpwstr/>
      </vt:variant>
      <vt:variant>
        <vt:i4>6357118</vt:i4>
      </vt:variant>
      <vt:variant>
        <vt:i4>666</vt:i4>
      </vt:variant>
      <vt:variant>
        <vt:i4>0</vt:i4>
      </vt:variant>
      <vt:variant>
        <vt:i4>5</vt:i4>
      </vt:variant>
      <vt:variant>
        <vt:lpwstr>http://www.ecml.at/documents/materials.pdf</vt:lpwstr>
      </vt:variant>
      <vt:variant>
        <vt:lpwstr/>
      </vt:variant>
      <vt:variant>
        <vt:i4>1900603</vt:i4>
      </vt:variant>
      <vt:variant>
        <vt:i4>663</vt:i4>
      </vt:variant>
      <vt:variant>
        <vt:i4>0</vt:i4>
      </vt:variant>
      <vt:variant>
        <vt:i4>5</vt:i4>
      </vt:variant>
      <vt:variant>
        <vt:lpwstr>http://www.ecml.at/documents/pubCamilleriG_F.pdf</vt:lpwstr>
      </vt:variant>
      <vt:variant>
        <vt:lpwstr/>
      </vt:variant>
      <vt:variant>
        <vt:i4>1966139</vt:i4>
      </vt:variant>
      <vt:variant>
        <vt:i4>660</vt:i4>
      </vt:variant>
      <vt:variant>
        <vt:i4>0</vt:i4>
      </vt:variant>
      <vt:variant>
        <vt:i4>5</vt:i4>
      </vt:variant>
      <vt:variant>
        <vt:lpwstr>http://www.ecml.at/documents/pubCamilleriG_E.pdf</vt:lpwstr>
      </vt:variant>
      <vt:variant>
        <vt:lpwstr/>
      </vt:variant>
      <vt:variant>
        <vt:i4>1769531</vt:i4>
      </vt:variant>
      <vt:variant>
        <vt:i4>657</vt:i4>
      </vt:variant>
      <vt:variant>
        <vt:i4>0</vt:i4>
      </vt:variant>
      <vt:variant>
        <vt:i4>5</vt:i4>
      </vt:variant>
      <vt:variant>
        <vt:lpwstr>http://www.ecml.at/documents/pubCamilleriA_F.pdf</vt:lpwstr>
      </vt:variant>
      <vt:variant>
        <vt:lpwstr/>
      </vt:variant>
      <vt:variant>
        <vt:i4>1572923</vt:i4>
      </vt:variant>
      <vt:variant>
        <vt:i4>654</vt:i4>
      </vt:variant>
      <vt:variant>
        <vt:i4>0</vt:i4>
      </vt:variant>
      <vt:variant>
        <vt:i4>5</vt:i4>
      </vt:variant>
      <vt:variant>
        <vt:lpwstr>http://www.ecml.at/documents/pubCamilleriA_E.pdf</vt:lpwstr>
      </vt:variant>
      <vt:variant>
        <vt:lpwstr/>
      </vt:variant>
      <vt:variant>
        <vt:i4>7471205</vt:i4>
      </vt:variant>
      <vt:variant>
        <vt:i4>651</vt:i4>
      </vt:variant>
      <vt:variant>
        <vt:i4>0</vt:i4>
      </vt:variant>
      <vt:variant>
        <vt:i4>5</vt:i4>
      </vt:variant>
      <vt:variant>
        <vt:lpwstr>http://www.ecml.at/documents/identityF.pdf</vt:lpwstr>
      </vt:variant>
      <vt:variant>
        <vt:lpwstr/>
      </vt:variant>
      <vt:variant>
        <vt:i4>7405669</vt:i4>
      </vt:variant>
      <vt:variant>
        <vt:i4>648</vt:i4>
      </vt:variant>
      <vt:variant>
        <vt:i4>0</vt:i4>
      </vt:variant>
      <vt:variant>
        <vt:i4>5</vt:i4>
      </vt:variant>
      <vt:variant>
        <vt:lpwstr>http://www.ecml.at/documents/identityE.pdf</vt:lpwstr>
      </vt:variant>
      <vt:variant>
        <vt:lpwstr/>
      </vt:variant>
      <vt:variant>
        <vt:i4>4194324</vt:i4>
      </vt:variant>
      <vt:variant>
        <vt:i4>645</vt:i4>
      </vt:variant>
      <vt:variant>
        <vt:i4>0</vt:i4>
      </vt:variant>
      <vt:variant>
        <vt:i4>5</vt:i4>
      </vt:variant>
      <vt:variant>
        <vt:lpwstr>http://www.ecml.at/html/quality/index.htm</vt:lpwstr>
      </vt:variant>
      <vt:variant>
        <vt:lpwstr/>
      </vt:variant>
      <vt:variant>
        <vt:i4>65604</vt:i4>
      </vt:variant>
      <vt:variant>
        <vt:i4>642</vt:i4>
      </vt:variant>
      <vt:variant>
        <vt:i4>0</vt:i4>
      </vt:variant>
      <vt:variant>
        <vt:i4>5</vt:i4>
      </vt:variant>
      <vt:variant>
        <vt:lpwstr>http://www.ecml.at/cando/files/start.htm</vt:lpwstr>
      </vt:variant>
      <vt:variant>
        <vt:lpwstr/>
      </vt:variant>
      <vt:variant>
        <vt:i4>6553720</vt:i4>
      </vt:variant>
      <vt:variant>
        <vt:i4>639</vt:i4>
      </vt:variant>
      <vt:variant>
        <vt:i4>0</vt:i4>
      </vt:variant>
      <vt:variant>
        <vt:i4>5</vt:i4>
      </vt:variant>
      <vt:variant>
        <vt:lpwstr>http://www.ecml.at/doccentre/abstract.asp?r=62</vt:lpwstr>
      </vt:variant>
      <vt:variant>
        <vt:lpwstr/>
      </vt:variant>
      <vt:variant>
        <vt:i4>7274599</vt:i4>
      </vt:variant>
      <vt:variant>
        <vt:i4>636</vt:i4>
      </vt:variant>
      <vt:variant>
        <vt:i4>0</vt:i4>
      </vt:variant>
      <vt:variant>
        <vt:i4>5</vt:i4>
      </vt:variant>
      <vt:variant>
        <vt:lpwstr>http://www.ecml.at/doccentre/abstract.asp?r=23&amp;l=F</vt:lpwstr>
      </vt:variant>
      <vt:variant>
        <vt:lpwstr/>
      </vt:variant>
      <vt:variant>
        <vt:i4>7077991</vt:i4>
      </vt:variant>
      <vt:variant>
        <vt:i4>633</vt:i4>
      </vt:variant>
      <vt:variant>
        <vt:i4>0</vt:i4>
      </vt:variant>
      <vt:variant>
        <vt:i4>5</vt:i4>
      </vt:variant>
      <vt:variant>
        <vt:lpwstr>http://www.ecml.at/doccentre/abstract.asp?r=23&amp;l=E</vt:lpwstr>
      </vt:variant>
      <vt:variant>
        <vt:lpwstr/>
      </vt:variant>
      <vt:variant>
        <vt:i4>2687035</vt:i4>
      </vt:variant>
      <vt:variant>
        <vt:i4>630</vt:i4>
      </vt:variant>
      <vt:variant>
        <vt:i4>0</vt:i4>
      </vt:variant>
      <vt:variant>
        <vt:i4>5</vt:i4>
      </vt:variant>
      <vt:variant>
        <vt:lpwstr>http://www.ecml.at/interactive/teachers.asp?l=F</vt:lpwstr>
      </vt:variant>
      <vt:variant>
        <vt:lpwstr/>
      </vt:variant>
      <vt:variant>
        <vt:i4>6619235</vt:i4>
      </vt:variant>
      <vt:variant>
        <vt:i4>627</vt:i4>
      </vt:variant>
      <vt:variant>
        <vt:i4>0</vt:i4>
      </vt:variant>
      <vt:variant>
        <vt:i4>5</vt:i4>
      </vt:variant>
      <vt:variant>
        <vt:lpwstr>http://www.ecml.at/doccentre/abstract.asp?r=69&amp;l=F</vt:lpwstr>
      </vt:variant>
      <vt:variant>
        <vt:lpwstr/>
      </vt:variant>
      <vt:variant>
        <vt:i4>2687035</vt:i4>
      </vt:variant>
      <vt:variant>
        <vt:i4>624</vt:i4>
      </vt:variant>
      <vt:variant>
        <vt:i4>0</vt:i4>
      </vt:variant>
      <vt:variant>
        <vt:i4>5</vt:i4>
      </vt:variant>
      <vt:variant>
        <vt:lpwstr>http://www.ecml.at/interactive/teachers.asp?l=E</vt:lpwstr>
      </vt:variant>
      <vt:variant>
        <vt:lpwstr/>
      </vt:variant>
      <vt:variant>
        <vt:i4>6684771</vt:i4>
      </vt:variant>
      <vt:variant>
        <vt:i4>621</vt:i4>
      </vt:variant>
      <vt:variant>
        <vt:i4>0</vt:i4>
      </vt:variant>
      <vt:variant>
        <vt:i4>5</vt:i4>
      </vt:variant>
      <vt:variant>
        <vt:lpwstr>http://www.ecml.at/doccentre/abstract.asp?r=69&amp;l=E</vt:lpwstr>
      </vt:variant>
      <vt:variant>
        <vt:lpwstr/>
      </vt:variant>
      <vt:variant>
        <vt:i4>7077986</vt:i4>
      </vt:variant>
      <vt:variant>
        <vt:i4>618</vt:i4>
      </vt:variant>
      <vt:variant>
        <vt:i4>0</vt:i4>
      </vt:variant>
      <vt:variant>
        <vt:i4>5</vt:i4>
      </vt:variant>
      <vt:variant>
        <vt:lpwstr>http://www.ecml.at/doccentre/abstract.asp?r=70&amp;l=F</vt:lpwstr>
      </vt:variant>
      <vt:variant>
        <vt:lpwstr/>
      </vt:variant>
      <vt:variant>
        <vt:i4>7274594</vt:i4>
      </vt:variant>
      <vt:variant>
        <vt:i4>615</vt:i4>
      </vt:variant>
      <vt:variant>
        <vt:i4>0</vt:i4>
      </vt:variant>
      <vt:variant>
        <vt:i4>5</vt:i4>
      </vt:variant>
      <vt:variant>
        <vt:lpwstr>http://www.ecml.at/doccentre/abstract.asp?r=70&amp;l=e</vt:lpwstr>
      </vt:variant>
      <vt:variant>
        <vt:lpwstr/>
      </vt:variant>
      <vt:variant>
        <vt:i4>1376338</vt:i4>
      </vt:variant>
      <vt:variant>
        <vt:i4>612</vt:i4>
      </vt:variant>
      <vt:variant>
        <vt:i4>0</vt:i4>
      </vt:variant>
      <vt:variant>
        <vt:i4>5</vt:i4>
      </vt:variant>
      <vt:variant>
        <vt:lpwstr>http://www.ecml.at/documents/pub214F2004Boldizsar.pdf</vt:lpwstr>
      </vt:variant>
      <vt:variant>
        <vt:lpwstr/>
      </vt:variant>
      <vt:variant>
        <vt:i4>1114194</vt:i4>
      </vt:variant>
      <vt:variant>
        <vt:i4>609</vt:i4>
      </vt:variant>
      <vt:variant>
        <vt:i4>0</vt:i4>
      </vt:variant>
      <vt:variant>
        <vt:i4>5</vt:i4>
      </vt:variant>
      <vt:variant>
        <vt:lpwstr>http://www.ecml.at/documents/pub214E2003Boldizsar.pdf</vt:lpwstr>
      </vt:variant>
      <vt:variant>
        <vt:lpwstr/>
      </vt:variant>
      <vt:variant>
        <vt:i4>7143526</vt:i4>
      </vt:variant>
      <vt:variant>
        <vt:i4>606</vt:i4>
      </vt:variant>
      <vt:variant>
        <vt:i4>0</vt:i4>
      </vt:variant>
      <vt:variant>
        <vt:i4>5</vt:i4>
      </vt:variant>
      <vt:variant>
        <vt:lpwstr>http://www.ecml.at/doccentre/abstract.asp?r=31&amp;l=F</vt:lpwstr>
      </vt:variant>
      <vt:variant>
        <vt:lpwstr/>
      </vt:variant>
      <vt:variant>
        <vt:i4>7209062</vt:i4>
      </vt:variant>
      <vt:variant>
        <vt:i4>603</vt:i4>
      </vt:variant>
      <vt:variant>
        <vt:i4>0</vt:i4>
      </vt:variant>
      <vt:variant>
        <vt:i4>5</vt:i4>
      </vt:variant>
      <vt:variant>
        <vt:lpwstr>http://www.ecml.at/doccentre/abstract.asp?r=31&amp;l=E</vt:lpwstr>
      </vt:variant>
      <vt:variant>
        <vt:lpwstr/>
      </vt:variant>
      <vt:variant>
        <vt:i4>5898251</vt:i4>
      </vt:variant>
      <vt:variant>
        <vt:i4>600</vt:i4>
      </vt:variant>
      <vt:variant>
        <vt:i4>0</vt:i4>
      </vt:variant>
      <vt:variant>
        <vt:i4>5</vt:i4>
      </vt:variant>
      <vt:variant>
        <vt:lpwstr>http://www.ecml.at/documents/pub142F2002.pdf</vt:lpwstr>
      </vt:variant>
      <vt:variant>
        <vt:lpwstr/>
      </vt:variant>
      <vt:variant>
        <vt:i4>5832715</vt:i4>
      </vt:variant>
      <vt:variant>
        <vt:i4>597</vt:i4>
      </vt:variant>
      <vt:variant>
        <vt:i4>0</vt:i4>
      </vt:variant>
      <vt:variant>
        <vt:i4>5</vt:i4>
      </vt:variant>
      <vt:variant>
        <vt:lpwstr>http://www.ecml.at/documents/pub142E2002.pdf</vt:lpwstr>
      </vt:variant>
      <vt:variant>
        <vt:lpwstr/>
      </vt:variant>
      <vt:variant>
        <vt:i4>3276880</vt:i4>
      </vt:variant>
      <vt:variant>
        <vt:i4>594</vt:i4>
      </vt:variant>
      <vt:variant>
        <vt:i4>0</vt:i4>
      </vt:variant>
      <vt:variant>
        <vt:i4>5</vt:i4>
      </vt:variant>
      <vt:variant>
        <vt:lpwstr>http://www.ecml.at/projects/voll/menu_top.htm</vt:lpwstr>
      </vt:variant>
      <vt:variant>
        <vt:lpwstr/>
      </vt:variant>
      <vt:variant>
        <vt:i4>5898356</vt:i4>
      </vt:variant>
      <vt:variant>
        <vt:i4>591</vt:i4>
      </vt:variant>
      <vt:variant>
        <vt:i4>0</vt:i4>
      </vt:variant>
      <vt:variant>
        <vt:i4>5</vt:i4>
      </vt:variant>
      <vt:variant>
        <vt:lpwstr>http://www.ecml.at/distance_learning/index.htm</vt:lpwstr>
      </vt:variant>
      <vt:variant>
        <vt:lpwstr/>
      </vt:variant>
      <vt:variant>
        <vt:i4>3276880</vt:i4>
      </vt:variant>
      <vt:variant>
        <vt:i4>588</vt:i4>
      </vt:variant>
      <vt:variant>
        <vt:i4>0</vt:i4>
      </vt:variant>
      <vt:variant>
        <vt:i4>5</vt:i4>
      </vt:variant>
      <vt:variant>
        <vt:lpwstr>http://www.ecml.at/projects/voll/menu_top.htm</vt:lpwstr>
      </vt:variant>
      <vt:variant>
        <vt:lpwstr/>
      </vt:variant>
      <vt:variant>
        <vt:i4>6553699</vt:i4>
      </vt:variant>
      <vt:variant>
        <vt:i4>585</vt:i4>
      </vt:variant>
      <vt:variant>
        <vt:i4>0</vt:i4>
      </vt:variant>
      <vt:variant>
        <vt:i4>5</vt:i4>
      </vt:variant>
      <vt:variant>
        <vt:lpwstr>http://www.ecml.at/doccentre/abstract.asp?r=68&amp;l=f</vt:lpwstr>
      </vt:variant>
      <vt:variant>
        <vt:lpwstr/>
      </vt:variant>
      <vt:variant>
        <vt:i4>6750307</vt:i4>
      </vt:variant>
      <vt:variant>
        <vt:i4>582</vt:i4>
      </vt:variant>
      <vt:variant>
        <vt:i4>0</vt:i4>
      </vt:variant>
      <vt:variant>
        <vt:i4>5</vt:i4>
      </vt:variant>
      <vt:variant>
        <vt:lpwstr>http://www.ecml.at/doccentre/abstract.asp?r=68&amp;l=E</vt:lpwstr>
      </vt:variant>
      <vt:variant>
        <vt:lpwstr/>
      </vt:variant>
      <vt:variant>
        <vt:i4>7077987</vt:i4>
      </vt:variant>
      <vt:variant>
        <vt:i4>579</vt:i4>
      </vt:variant>
      <vt:variant>
        <vt:i4>0</vt:i4>
      </vt:variant>
      <vt:variant>
        <vt:i4>5</vt:i4>
      </vt:variant>
      <vt:variant>
        <vt:lpwstr>http://www.ecml.at/doccentre/abstract.asp?r=60&amp;l=F</vt:lpwstr>
      </vt:variant>
      <vt:variant>
        <vt:lpwstr/>
      </vt:variant>
      <vt:variant>
        <vt:i4>7274595</vt:i4>
      </vt:variant>
      <vt:variant>
        <vt:i4>576</vt:i4>
      </vt:variant>
      <vt:variant>
        <vt:i4>0</vt:i4>
      </vt:variant>
      <vt:variant>
        <vt:i4>5</vt:i4>
      </vt:variant>
      <vt:variant>
        <vt:lpwstr>http://www.ecml.at/doccentre/abstract.asp?r=60&amp;l=e</vt:lpwstr>
      </vt:variant>
      <vt:variant>
        <vt:lpwstr/>
      </vt:variant>
      <vt:variant>
        <vt:i4>7012451</vt:i4>
      </vt:variant>
      <vt:variant>
        <vt:i4>573</vt:i4>
      </vt:variant>
      <vt:variant>
        <vt:i4>0</vt:i4>
      </vt:variant>
      <vt:variant>
        <vt:i4>5</vt:i4>
      </vt:variant>
      <vt:variant>
        <vt:lpwstr>http://www.ecml.at/doccentre/abstract.asp?r=67&amp;l=F</vt:lpwstr>
      </vt:variant>
      <vt:variant>
        <vt:lpwstr/>
      </vt:variant>
      <vt:variant>
        <vt:i4>6815843</vt:i4>
      </vt:variant>
      <vt:variant>
        <vt:i4>570</vt:i4>
      </vt:variant>
      <vt:variant>
        <vt:i4>0</vt:i4>
      </vt:variant>
      <vt:variant>
        <vt:i4>5</vt:i4>
      </vt:variant>
      <vt:variant>
        <vt:lpwstr>http://www.ecml.at/doccentre/abstract.asp?r=67&amp;l=e</vt:lpwstr>
      </vt:variant>
      <vt:variant>
        <vt:lpwstr/>
      </vt:variant>
      <vt:variant>
        <vt:i4>7012449</vt:i4>
      </vt:variant>
      <vt:variant>
        <vt:i4>567</vt:i4>
      </vt:variant>
      <vt:variant>
        <vt:i4>0</vt:i4>
      </vt:variant>
      <vt:variant>
        <vt:i4>5</vt:i4>
      </vt:variant>
      <vt:variant>
        <vt:lpwstr>http://www.ecml.at/doccentre/abstract.asp?r=44&amp;l=E</vt:lpwstr>
      </vt:variant>
      <vt:variant>
        <vt:lpwstr/>
      </vt:variant>
      <vt:variant>
        <vt:i4>7012449</vt:i4>
      </vt:variant>
      <vt:variant>
        <vt:i4>564</vt:i4>
      </vt:variant>
      <vt:variant>
        <vt:i4>0</vt:i4>
      </vt:variant>
      <vt:variant>
        <vt:i4>5</vt:i4>
      </vt:variant>
      <vt:variant>
        <vt:lpwstr>http://www.ecml.at/doccentre/abstract.asp?r=44&amp;l=E</vt:lpwstr>
      </vt:variant>
      <vt:variant>
        <vt:lpwstr/>
      </vt:variant>
      <vt:variant>
        <vt:i4>7012449</vt:i4>
      </vt:variant>
      <vt:variant>
        <vt:i4>561</vt:i4>
      </vt:variant>
      <vt:variant>
        <vt:i4>0</vt:i4>
      </vt:variant>
      <vt:variant>
        <vt:i4>5</vt:i4>
      </vt:variant>
      <vt:variant>
        <vt:lpwstr>http://www.ecml.at/doccentre/abstract.asp?r=44&amp;l=E</vt:lpwstr>
      </vt:variant>
      <vt:variant>
        <vt:lpwstr/>
      </vt:variant>
      <vt:variant>
        <vt:i4>7012449</vt:i4>
      </vt:variant>
      <vt:variant>
        <vt:i4>558</vt:i4>
      </vt:variant>
      <vt:variant>
        <vt:i4>0</vt:i4>
      </vt:variant>
      <vt:variant>
        <vt:i4>5</vt:i4>
      </vt:variant>
      <vt:variant>
        <vt:lpwstr>http://www.ecml.at/doccentre/abstract.asp?r=44&amp;l=E</vt:lpwstr>
      </vt:variant>
      <vt:variant>
        <vt:lpwstr/>
      </vt:variant>
      <vt:variant>
        <vt:i4>6029324</vt:i4>
      </vt:variant>
      <vt:variant>
        <vt:i4>555</vt:i4>
      </vt:variant>
      <vt:variant>
        <vt:i4>0</vt:i4>
      </vt:variant>
      <vt:variant>
        <vt:i4>5</vt:i4>
      </vt:variant>
      <vt:variant>
        <vt:lpwstr>http://www.ecml.at/conf/123additional.pdf</vt:lpwstr>
      </vt:variant>
      <vt:variant>
        <vt:lpwstr/>
      </vt:variant>
      <vt:variant>
        <vt:i4>7274593</vt:i4>
      </vt:variant>
      <vt:variant>
        <vt:i4>552</vt:i4>
      </vt:variant>
      <vt:variant>
        <vt:i4>0</vt:i4>
      </vt:variant>
      <vt:variant>
        <vt:i4>5</vt:i4>
      </vt:variant>
      <vt:variant>
        <vt:lpwstr>http://www.ecml.at/doccentre/abstract.asp?r=43&amp;l=F</vt:lpwstr>
      </vt:variant>
      <vt:variant>
        <vt:lpwstr/>
      </vt:variant>
      <vt:variant>
        <vt:i4>6029324</vt:i4>
      </vt:variant>
      <vt:variant>
        <vt:i4>549</vt:i4>
      </vt:variant>
      <vt:variant>
        <vt:i4>0</vt:i4>
      </vt:variant>
      <vt:variant>
        <vt:i4>5</vt:i4>
      </vt:variant>
      <vt:variant>
        <vt:lpwstr>http://www.ecml.at/conf/123additional.pdf</vt:lpwstr>
      </vt:variant>
      <vt:variant>
        <vt:lpwstr/>
      </vt:variant>
      <vt:variant>
        <vt:i4>7077985</vt:i4>
      </vt:variant>
      <vt:variant>
        <vt:i4>546</vt:i4>
      </vt:variant>
      <vt:variant>
        <vt:i4>0</vt:i4>
      </vt:variant>
      <vt:variant>
        <vt:i4>5</vt:i4>
      </vt:variant>
      <vt:variant>
        <vt:lpwstr>http://www.ecml.at/doccentre/abstract.asp?r=43&amp;l=e</vt:lpwstr>
      </vt:variant>
      <vt:variant>
        <vt:lpwstr/>
      </vt:variant>
      <vt:variant>
        <vt:i4>7143521</vt:i4>
      </vt:variant>
      <vt:variant>
        <vt:i4>543</vt:i4>
      </vt:variant>
      <vt:variant>
        <vt:i4>0</vt:i4>
      </vt:variant>
      <vt:variant>
        <vt:i4>5</vt:i4>
      </vt:variant>
      <vt:variant>
        <vt:lpwstr>http://www.ecml.at/doccentre/abstract.asp?r=41&amp;l=F</vt:lpwstr>
      </vt:variant>
      <vt:variant>
        <vt:lpwstr/>
      </vt:variant>
      <vt:variant>
        <vt:i4>7209057</vt:i4>
      </vt:variant>
      <vt:variant>
        <vt:i4>540</vt:i4>
      </vt:variant>
      <vt:variant>
        <vt:i4>0</vt:i4>
      </vt:variant>
      <vt:variant>
        <vt:i4>5</vt:i4>
      </vt:variant>
      <vt:variant>
        <vt:lpwstr>http://www.ecml.at/doccentre/abstract.asp?r=41&amp;l=E</vt:lpwstr>
      </vt:variant>
      <vt:variant>
        <vt:lpwstr/>
      </vt:variant>
      <vt:variant>
        <vt:i4>7143521</vt:i4>
      </vt:variant>
      <vt:variant>
        <vt:i4>537</vt:i4>
      </vt:variant>
      <vt:variant>
        <vt:i4>0</vt:i4>
      </vt:variant>
      <vt:variant>
        <vt:i4>5</vt:i4>
      </vt:variant>
      <vt:variant>
        <vt:lpwstr>http://www.ecml.at/doccentre/abstract.asp?r=41&amp;l=F</vt:lpwstr>
      </vt:variant>
      <vt:variant>
        <vt:lpwstr/>
      </vt:variant>
      <vt:variant>
        <vt:i4>7209057</vt:i4>
      </vt:variant>
      <vt:variant>
        <vt:i4>534</vt:i4>
      </vt:variant>
      <vt:variant>
        <vt:i4>0</vt:i4>
      </vt:variant>
      <vt:variant>
        <vt:i4>5</vt:i4>
      </vt:variant>
      <vt:variant>
        <vt:lpwstr>http://www.ecml.at/doccentre/abstract.asp?r=41&amp;l=E</vt:lpwstr>
      </vt:variant>
      <vt:variant>
        <vt:lpwstr/>
      </vt:variant>
      <vt:variant>
        <vt:i4>6946913</vt:i4>
      </vt:variant>
      <vt:variant>
        <vt:i4>531</vt:i4>
      </vt:variant>
      <vt:variant>
        <vt:i4>0</vt:i4>
      </vt:variant>
      <vt:variant>
        <vt:i4>5</vt:i4>
      </vt:variant>
      <vt:variant>
        <vt:lpwstr>http://www.ecml.at/doccentre/abstract.asp?r=46&amp;l=F</vt:lpwstr>
      </vt:variant>
      <vt:variant>
        <vt:lpwstr/>
      </vt:variant>
      <vt:variant>
        <vt:i4>6881377</vt:i4>
      </vt:variant>
      <vt:variant>
        <vt:i4>528</vt:i4>
      </vt:variant>
      <vt:variant>
        <vt:i4>0</vt:i4>
      </vt:variant>
      <vt:variant>
        <vt:i4>5</vt:i4>
      </vt:variant>
      <vt:variant>
        <vt:lpwstr>http://www.ecml.at/doccentre/abstract.asp?r=46&amp;l=e</vt:lpwstr>
      </vt:variant>
      <vt:variant>
        <vt:lpwstr/>
      </vt:variant>
      <vt:variant>
        <vt:i4>6422652</vt:i4>
      </vt:variant>
      <vt:variant>
        <vt:i4>525</vt:i4>
      </vt:variant>
      <vt:variant>
        <vt:i4>0</vt:i4>
      </vt:variant>
      <vt:variant>
        <vt:i4>5</vt:i4>
      </vt:variant>
      <vt:variant>
        <vt:lpwstr>http://www.ecml.at/doccentre/abstract.asp?r=24</vt:lpwstr>
      </vt:variant>
      <vt:variant>
        <vt:lpwstr/>
      </vt:variant>
      <vt:variant>
        <vt:i4>7012455</vt:i4>
      </vt:variant>
      <vt:variant>
        <vt:i4>522</vt:i4>
      </vt:variant>
      <vt:variant>
        <vt:i4>0</vt:i4>
      </vt:variant>
      <vt:variant>
        <vt:i4>5</vt:i4>
      </vt:variant>
      <vt:variant>
        <vt:lpwstr>http://www.ecml.at/doccentre/abstract.asp?r=24&amp;l=E</vt:lpwstr>
      </vt:variant>
      <vt:variant>
        <vt:lpwstr/>
      </vt:variant>
      <vt:variant>
        <vt:i4>2883636</vt:i4>
      </vt:variant>
      <vt:variant>
        <vt:i4>519</vt:i4>
      </vt:variant>
      <vt:variant>
        <vt:i4>0</vt:i4>
      </vt:variant>
      <vt:variant>
        <vt:i4>5</vt:i4>
      </vt:variant>
      <vt:variant>
        <vt:lpwstr>http://jaling.ecml.at/</vt:lpwstr>
      </vt:variant>
      <vt:variant>
        <vt:lpwstr/>
      </vt:variant>
      <vt:variant>
        <vt:i4>6553696</vt:i4>
      </vt:variant>
      <vt:variant>
        <vt:i4>516</vt:i4>
      </vt:variant>
      <vt:variant>
        <vt:i4>0</vt:i4>
      </vt:variant>
      <vt:variant>
        <vt:i4>5</vt:i4>
      </vt:variant>
      <vt:variant>
        <vt:lpwstr>http://www.ecml.at/doccentre/abstract.asp?r=58&amp;l=F</vt:lpwstr>
      </vt:variant>
      <vt:variant>
        <vt:lpwstr/>
      </vt:variant>
      <vt:variant>
        <vt:i4>2883636</vt:i4>
      </vt:variant>
      <vt:variant>
        <vt:i4>513</vt:i4>
      </vt:variant>
      <vt:variant>
        <vt:i4>0</vt:i4>
      </vt:variant>
      <vt:variant>
        <vt:i4>5</vt:i4>
      </vt:variant>
      <vt:variant>
        <vt:lpwstr>http://jaling.ecml.at/</vt:lpwstr>
      </vt:variant>
      <vt:variant>
        <vt:lpwstr/>
      </vt:variant>
      <vt:variant>
        <vt:i4>6750304</vt:i4>
      </vt:variant>
      <vt:variant>
        <vt:i4>510</vt:i4>
      </vt:variant>
      <vt:variant>
        <vt:i4>0</vt:i4>
      </vt:variant>
      <vt:variant>
        <vt:i4>5</vt:i4>
      </vt:variant>
      <vt:variant>
        <vt:lpwstr>http://www.ecml.at/doccentre/abstract.asp?r=58&amp;l=E</vt:lpwstr>
      </vt:variant>
      <vt:variant>
        <vt:lpwstr/>
      </vt:variant>
      <vt:variant>
        <vt:i4>1114143</vt:i4>
      </vt:variant>
      <vt:variant>
        <vt:i4>507</vt:i4>
      </vt:variant>
      <vt:variant>
        <vt:i4>0</vt:i4>
      </vt:variant>
      <vt:variant>
        <vt:i4>5</vt:i4>
      </vt:variant>
      <vt:variant>
        <vt:lpwstr>http://www.ecml.at/interactive/incidents.asp?l=F</vt:lpwstr>
      </vt:variant>
      <vt:variant>
        <vt:lpwstr/>
      </vt:variant>
      <vt:variant>
        <vt:i4>1179679</vt:i4>
      </vt:variant>
      <vt:variant>
        <vt:i4>504</vt:i4>
      </vt:variant>
      <vt:variant>
        <vt:i4>0</vt:i4>
      </vt:variant>
      <vt:variant>
        <vt:i4>5</vt:i4>
      </vt:variant>
      <vt:variant>
        <vt:lpwstr>http://www.ecml.at/interactive/incidents.asp?l=E</vt:lpwstr>
      </vt:variant>
      <vt:variant>
        <vt:lpwstr/>
      </vt:variant>
      <vt:variant>
        <vt:i4>7012449</vt:i4>
      </vt:variant>
      <vt:variant>
        <vt:i4>501</vt:i4>
      </vt:variant>
      <vt:variant>
        <vt:i4>0</vt:i4>
      </vt:variant>
      <vt:variant>
        <vt:i4>5</vt:i4>
      </vt:variant>
      <vt:variant>
        <vt:lpwstr>http://www.ecml.at/doccentre/abstract.asp?r=47&amp;l=F</vt:lpwstr>
      </vt:variant>
      <vt:variant>
        <vt:lpwstr/>
      </vt:variant>
      <vt:variant>
        <vt:i4>6815841</vt:i4>
      </vt:variant>
      <vt:variant>
        <vt:i4>498</vt:i4>
      </vt:variant>
      <vt:variant>
        <vt:i4>0</vt:i4>
      </vt:variant>
      <vt:variant>
        <vt:i4>5</vt:i4>
      </vt:variant>
      <vt:variant>
        <vt:lpwstr>http://www.ecml.at/doccentre/abstract.asp?r=47&amp;l=e</vt:lpwstr>
      </vt:variant>
      <vt:variant>
        <vt:lpwstr/>
      </vt:variant>
      <vt:variant>
        <vt:i4>6881376</vt:i4>
      </vt:variant>
      <vt:variant>
        <vt:i4>495</vt:i4>
      </vt:variant>
      <vt:variant>
        <vt:i4>0</vt:i4>
      </vt:variant>
      <vt:variant>
        <vt:i4>5</vt:i4>
      </vt:variant>
      <vt:variant>
        <vt:lpwstr>http://www.ecml.at/doccentre/abstract.asp?r=55&amp;l=F</vt:lpwstr>
      </vt:variant>
      <vt:variant>
        <vt:lpwstr/>
      </vt:variant>
      <vt:variant>
        <vt:i4>6946912</vt:i4>
      </vt:variant>
      <vt:variant>
        <vt:i4>492</vt:i4>
      </vt:variant>
      <vt:variant>
        <vt:i4>0</vt:i4>
      </vt:variant>
      <vt:variant>
        <vt:i4>5</vt:i4>
      </vt:variant>
      <vt:variant>
        <vt:lpwstr>http://www.ecml.at/doccentre/abstract.asp?r=55&amp;l=e</vt:lpwstr>
      </vt:variant>
      <vt:variant>
        <vt:lpwstr/>
      </vt:variant>
      <vt:variant>
        <vt:i4>6750265</vt:i4>
      </vt:variant>
      <vt:variant>
        <vt:i4>489</vt:i4>
      </vt:variant>
      <vt:variant>
        <vt:i4>0</vt:i4>
      </vt:variant>
      <vt:variant>
        <vt:i4>5</vt:i4>
      </vt:variant>
      <vt:variant>
        <vt:lpwstr>http://www.lrcnet.org/html/fr/handbook.html</vt:lpwstr>
      </vt:variant>
      <vt:variant>
        <vt:lpwstr/>
      </vt:variant>
      <vt:variant>
        <vt:i4>6553637</vt:i4>
      </vt:variant>
      <vt:variant>
        <vt:i4>486</vt:i4>
      </vt:variant>
      <vt:variant>
        <vt:i4>0</vt:i4>
      </vt:variant>
      <vt:variant>
        <vt:i4>5</vt:i4>
      </vt:variant>
      <vt:variant>
        <vt:lpwstr>http://www.lrcnet.org/html/en/handbook.html</vt:lpwstr>
      </vt:variant>
      <vt:variant>
        <vt:lpwstr/>
      </vt:variant>
      <vt:variant>
        <vt:i4>7012454</vt:i4>
      </vt:variant>
      <vt:variant>
        <vt:i4>483</vt:i4>
      </vt:variant>
      <vt:variant>
        <vt:i4>0</vt:i4>
      </vt:variant>
      <vt:variant>
        <vt:i4>5</vt:i4>
      </vt:variant>
      <vt:variant>
        <vt:lpwstr>http://www.ecml.at/doccentre/abstract.asp?r=37&amp;l=F</vt:lpwstr>
      </vt:variant>
      <vt:variant>
        <vt:lpwstr/>
      </vt:variant>
      <vt:variant>
        <vt:i4>6815846</vt:i4>
      </vt:variant>
      <vt:variant>
        <vt:i4>480</vt:i4>
      </vt:variant>
      <vt:variant>
        <vt:i4>0</vt:i4>
      </vt:variant>
      <vt:variant>
        <vt:i4>5</vt:i4>
      </vt:variant>
      <vt:variant>
        <vt:lpwstr>http://www.ecml.at/doccentre/abstract.asp?r=37&amp;l=E</vt:lpwstr>
      </vt:variant>
      <vt:variant>
        <vt:lpwstr/>
      </vt:variant>
      <vt:variant>
        <vt:i4>7012454</vt:i4>
      </vt:variant>
      <vt:variant>
        <vt:i4>477</vt:i4>
      </vt:variant>
      <vt:variant>
        <vt:i4>0</vt:i4>
      </vt:variant>
      <vt:variant>
        <vt:i4>5</vt:i4>
      </vt:variant>
      <vt:variant>
        <vt:lpwstr>http://www.ecml.at/doccentre/abstract.asp?r=37&amp;l=F</vt:lpwstr>
      </vt:variant>
      <vt:variant>
        <vt:lpwstr/>
      </vt:variant>
      <vt:variant>
        <vt:i4>7274595</vt:i4>
      </vt:variant>
      <vt:variant>
        <vt:i4>474</vt:i4>
      </vt:variant>
      <vt:variant>
        <vt:i4>0</vt:i4>
      </vt:variant>
      <vt:variant>
        <vt:i4>5</vt:i4>
      </vt:variant>
      <vt:variant>
        <vt:lpwstr>http://www.ecml.at/doccentre/abstract.asp?r=63&amp;l=F</vt:lpwstr>
      </vt:variant>
      <vt:variant>
        <vt:lpwstr/>
      </vt:variant>
      <vt:variant>
        <vt:i4>7077987</vt:i4>
      </vt:variant>
      <vt:variant>
        <vt:i4>471</vt:i4>
      </vt:variant>
      <vt:variant>
        <vt:i4>0</vt:i4>
      </vt:variant>
      <vt:variant>
        <vt:i4>5</vt:i4>
      </vt:variant>
      <vt:variant>
        <vt:lpwstr>http://www.ecml.at/doccentre/abstract.asp?r=63&amp;l=e</vt:lpwstr>
      </vt:variant>
      <vt:variant>
        <vt:lpwstr/>
      </vt:variant>
      <vt:variant>
        <vt:i4>5439559</vt:i4>
      </vt:variant>
      <vt:variant>
        <vt:i4>468</vt:i4>
      </vt:variant>
      <vt:variant>
        <vt:i4>0</vt:i4>
      </vt:variant>
      <vt:variant>
        <vt:i4>5</vt:i4>
      </vt:variant>
      <vt:variant>
        <vt:lpwstr>http://www.cicero-net.nl/</vt:lpwstr>
      </vt:variant>
      <vt:variant>
        <vt:lpwstr/>
      </vt:variant>
      <vt:variant>
        <vt:i4>6881376</vt:i4>
      </vt:variant>
      <vt:variant>
        <vt:i4>465</vt:i4>
      </vt:variant>
      <vt:variant>
        <vt:i4>0</vt:i4>
      </vt:variant>
      <vt:variant>
        <vt:i4>5</vt:i4>
      </vt:variant>
      <vt:variant>
        <vt:lpwstr>http://www.ecml.at/doccentre/abstract.asp?r=55&amp;l=F</vt:lpwstr>
      </vt:variant>
      <vt:variant>
        <vt:lpwstr/>
      </vt:variant>
      <vt:variant>
        <vt:i4>6946912</vt:i4>
      </vt:variant>
      <vt:variant>
        <vt:i4>462</vt:i4>
      </vt:variant>
      <vt:variant>
        <vt:i4>0</vt:i4>
      </vt:variant>
      <vt:variant>
        <vt:i4>5</vt:i4>
      </vt:variant>
      <vt:variant>
        <vt:lpwstr>http://www.ecml.at/doccentre/abstract.asp?r=55&amp;l=e</vt:lpwstr>
      </vt:variant>
      <vt:variant>
        <vt:lpwstr/>
      </vt:variant>
      <vt:variant>
        <vt:i4>6750217</vt:i4>
      </vt:variant>
      <vt:variant>
        <vt:i4>459</vt:i4>
      </vt:variant>
      <vt:variant>
        <vt:i4>0</vt:i4>
      </vt:variant>
      <vt:variant>
        <vt:i4>5</vt:i4>
      </vt:variant>
      <vt:variant>
        <vt:lpwstr>http://www.ecml.at/documents/pub116F_analyse_qualitative_restreinte.pdf</vt:lpwstr>
      </vt:variant>
      <vt:variant>
        <vt:lpwstr/>
      </vt:variant>
      <vt:variant>
        <vt:i4>6750217</vt:i4>
      </vt:variant>
      <vt:variant>
        <vt:i4>456</vt:i4>
      </vt:variant>
      <vt:variant>
        <vt:i4>0</vt:i4>
      </vt:variant>
      <vt:variant>
        <vt:i4>5</vt:i4>
      </vt:variant>
      <vt:variant>
        <vt:lpwstr>http://www.ecml.at/documents/pub116F_analyse_qualitative_restreinte.pdf</vt:lpwstr>
      </vt:variant>
      <vt:variant>
        <vt:lpwstr/>
      </vt:variant>
      <vt:variant>
        <vt:i4>100</vt:i4>
      </vt:variant>
      <vt:variant>
        <vt:i4>453</vt:i4>
      </vt:variant>
      <vt:variant>
        <vt:i4>0</vt:i4>
      </vt:variant>
      <vt:variant>
        <vt:i4>5</vt:i4>
      </vt:variant>
      <vt:variant>
        <vt:lpwstr>http://www.ecml.at/documents/pub116F_analyse_qualitative_pays.pdf</vt:lpwstr>
      </vt:variant>
      <vt:variant>
        <vt:lpwstr/>
      </vt:variant>
      <vt:variant>
        <vt:i4>100</vt:i4>
      </vt:variant>
      <vt:variant>
        <vt:i4>450</vt:i4>
      </vt:variant>
      <vt:variant>
        <vt:i4>0</vt:i4>
      </vt:variant>
      <vt:variant>
        <vt:i4>5</vt:i4>
      </vt:variant>
      <vt:variant>
        <vt:lpwstr>http://www.ecml.at/documents/pub116F_analyse_qualitative_pays.pdf</vt:lpwstr>
      </vt:variant>
      <vt:variant>
        <vt:lpwstr/>
      </vt:variant>
      <vt:variant>
        <vt:i4>983129</vt:i4>
      </vt:variant>
      <vt:variant>
        <vt:i4>447</vt:i4>
      </vt:variant>
      <vt:variant>
        <vt:i4>0</vt:i4>
      </vt:variant>
      <vt:variant>
        <vt:i4>5</vt:i4>
      </vt:variant>
      <vt:variant>
        <vt:lpwstr>http://www.ecml.at/documents/pub116F_analyse_quantitative.pdf</vt:lpwstr>
      </vt:variant>
      <vt:variant>
        <vt:lpwstr/>
      </vt:variant>
      <vt:variant>
        <vt:i4>983129</vt:i4>
      </vt:variant>
      <vt:variant>
        <vt:i4>444</vt:i4>
      </vt:variant>
      <vt:variant>
        <vt:i4>0</vt:i4>
      </vt:variant>
      <vt:variant>
        <vt:i4>5</vt:i4>
      </vt:variant>
      <vt:variant>
        <vt:lpwstr>http://www.ecml.at/documents/pub116F_analyse_quantitative.pdf</vt:lpwstr>
      </vt:variant>
      <vt:variant>
        <vt:lpwstr/>
      </vt:variant>
      <vt:variant>
        <vt:i4>6684774</vt:i4>
      </vt:variant>
      <vt:variant>
        <vt:i4>441</vt:i4>
      </vt:variant>
      <vt:variant>
        <vt:i4>0</vt:i4>
      </vt:variant>
      <vt:variant>
        <vt:i4>5</vt:i4>
      </vt:variant>
      <vt:variant>
        <vt:lpwstr>http://www.ecml.at/doccentre/abstract.asp?r=39&amp;l=E</vt:lpwstr>
      </vt:variant>
      <vt:variant>
        <vt:lpwstr/>
      </vt:variant>
      <vt:variant>
        <vt:i4>6619238</vt:i4>
      </vt:variant>
      <vt:variant>
        <vt:i4>438</vt:i4>
      </vt:variant>
      <vt:variant>
        <vt:i4>0</vt:i4>
      </vt:variant>
      <vt:variant>
        <vt:i4>5</vt:i4>
      </vt:variant>
      <vt:variant>
        <vt:lpwstr>http://www.ecml.at/doccentre/abstract.asp?r=39&amp;l=F</vt:lpwstr>
      </vt:variant>
      <vt:variant>
        <vt:lpwstr/>
      </vt:variant>
      <vt:variant>
        <vt:i4>7143522</vt:i4>
      </vt:variant>
      <vt:variant>
        <vt:i4>435</vt:i4>
      </vt:variant>
      <vt:variant>
        <vt:i4>0</vt:i4>
      </vt:variant>
      <vt:variant>
        <vt:i4>5</vt:i4>
      </vt:variant>
      <vt:variant>
        <vt:lpwstr>http://www.ecml.at/doccentre/abstract.asp?r=71&amp;l=F</vt:lpwstr>
      </vt:variant>
      <vt:variant>
        <vt:lpwstr/>
      </vt:variant>
      <vt:variant>
        <vt:i4>7209058</vt:i4>
      </vt:variant>
      <vt:variant>
        <vt:i4>432</vt:i4>
      </vt:variant>
      <vt:variant>
        <vt:i4>0</vt:i4>
      </vt:variant>
      <vt:variant>
        <vt:i4>5</vt:i4>
      </vt:variant>
      <vt:variant>
        <vt:lpwstr>http://www.ecml.at/doccentre/abstract.asp?r=71&amp;l=e</vt:lpwstr>
      </vt:variant>
      <vt:variant>
        <vt:lpwstr/>
      </vt:variant>
      <vt:variant>
        <vt:i4>6619233</vt:i4>
      </vt:variant>
      <vt:variant>
        <vt:i4>429</vt:i4>
      </vt:variant>
      <vt:variant>
        <vt:i4>0</vt:i4>
      </vt:variant>
      <vt:variant>
        <vt:i4>5</vt:i4>
      </vt:variant>
      <vt:variant>
        <vt:lpwstr>http://www.ecml.at/doccentre/abstract.asp?r=49&amp;l=F</vt:lpwstr>
      </vt:variant>
      <vt:variant>
        <vt:lpwstr/>
      </vt:variant>
      <vt:variant>
        <vt:i4>6684769</vt:i4>
      </vt:variant>
      <vt:variant>
        <vt:i4>426</vt:i4>
      </vt:variant>
      <vt:variant>
        <vt:i4>0</vt:i4>
      </vt:variant>
      <vt:variant>
        <vt:i4>5</vt:i4>
      </vt:variant>
      <vt:variant>
        <vt:lpwstr>http://www.ecml.at/doccentre/abstract.asp?r=49&amp;l=e</vt:lpwstr>
      </vt:variant>
      <vt:variant>
        <vt:lpwstr/>
      </vt:variant>
      <vt:variant>
        <vt:i4>2424874</vt:i4>
      </vt:variant>
      <vt:variant>
        <vt:i4>423</vt:i4>
      </vt:variant>
      <vt:variant>
        <vt:i4>0</vt:i4>
      </vt:variant>
      <vt:variant>
        <vt:i4>5</vt:i4>
      </vt:variant>
      <vt:variant>
        <vt:lpwstr>http://www.lquest.net/</vt:lpwstr>
      </vt:variant>
      <vt:variant>
        <vt:lpwstr/>
      </vt:variant>
      <vt:variant>
        <vt:i4>6094919</vt:i4>
      </vt:variant>
      <vt:variant>
        <vt:i4>420</vt:i4>
      </vt:variant>
      <vt:variant>
        <vt:i4>0</vt:i4>
      </vt:variant>
      <vt:variant>
        <vt:i4>5</vt:i4>
      </vt:variant>
      <vt:variant>
        <vt:lpwstr>http://www.ecml.at/mtp2/LCaS/Default.htm</vt:lpwstr>
      </vt:variant>
      <vt:variant>
        <vt:lpwstr/>
      </vt:variant>
      <vt:variant>
        <vt:i4>2097197</vt:i4>
      </vt:variant>
      <vt:variant>
        <vt:i4>417</vt:i4>
      </vt:variant>
      <vt:variant>
        <vt:i4>0</vt:i4>
      </vt:variant>
      <vt:variant>
        <vt:i4>5</vt:i4>
      </vt:variant>
      <vt:variant>
        <vt:lpwstr>http://www.ecml.at/mtp2/CLILmatrix/</vt:lpwstr>
      </vt:variant>
      <vt:variant>
        <vt:lpwstr/>
      </vt:variant>
      <vt:variant>
        <vt:i4>2883626</vt:i4>
      </vt:variant>
      <vt:variant>
        <vt:i4>414</vt:i4>
      </vt:variant>
      <vt:variant>
        <vt:i4>0</vt:i4>
      </vt:variant>
      <vt:variant>
        <vt:i4>5</vt:i4>
      </vt:variant>
      <vt:variant>
        <vt:lpwstr>http://www.ecml.at/mtp2/TEMOLAYOLE/Default.htm</vt:lpwstr>
      </vt:variant>
      <vt:variant>
        <vt:lpwstr/>
      </vt:variant>
      <vt:variant>
        <vt:i4>6094914</vt:i4>
      </vt:variant>
      <vt:variant>
        <vt:i4>411</vt:i4>
      </vt:variant>
      <vt:variant>
        <vt:i4>0</vt:i4>
      </vt:variant>
      <vt:variant>
        <vt:i4>5</vt:i4>
      </vt:variant>
      <vt:variant>
        <vt:lpwstr>http://www.ecml.at/mtp2/BLOGS/Default.htm</vt:lpwstr>
      </vt:variant>
      <vt:variant>
        <vt:lpwstr/>
      </vt:variant>
      <vt:variant>
        <vt:i4>6094914</vt:i4>
      </vt:variant>
      <vt:variant>
        <vt:i4>408</vt:i4>
      </vt:variant>
      <vt:variant>
        <vt:i4>0</vt:i4>
      </vt:variant>
      <vt:variant>
        <vt:i4>5</vt:i4>
      </vt:variant>
      <vt:variant>
        <vt:lpwstr>http://www.ecml.at/mtp2/BLOGS/Default.htm</vt:lpwstr>
      </vt:variant>
      <vt:variant>
        <vt:lpwstr/>
      </vt:variant>
      <vt:variant>
        <vt:i4>6029381</vt:i4>
      </vt:variant>
      <vt:variant>
        <vt:i4>405</vt:i4>
      </vt:variant>
      <vt:variant>
        <vt:i4>0</vt:i4>
      </vt:variant>
      <vt:variant>
        <vt:i4>5</vt:i4>
      </vt:variant>
      <vt:variant>
        <vt:lpwstr>http://www.ecml.at/mtp2/GroupLead/Default.htm</vt:lpwstr>
      </vt:variant>
      <vt:variant>
        <vt:lpwstr/>
      </vt:variant>
      <vt:variant>
        <vt:i4>2621475</vt:i4>
      </vt:variant>
      <vt:variant>
        <vt:i4>402</vt:i4>
      </vt:variant>
      <vt:variant>
        <vt:i4>0</vt:i4>
      </vt:variant>
      <vt:variant>
        <vt:i4>5</vt:i4>
      </vt:variant>
      <vt:variant>
        <vt:lpwstr>http://www.ecml.at/mtp2/TrainEd/Default.htm</vt:lpwstr>
      </vt:variant>
      <vt:variant>
        <vt:lpwstr/>
      </vt:variant>
      <vt:variant>
        <vt:i4>2621475</vt:i4>
      </vt:variant>
      <vt:variant>
        <vt:i4>399</vt:i4>
      </vt:variant>
      <vt:variant>
        <vt:i4>0</vt:i4>
      </vt:variant>
      <vt:variant>
        <vt:i4>5</vt:i4>
      </vt:variant>
      <vt:variant>
        <vt:lpwstr>http://www.ecml.at/mtp2/TrainEd/Default.htm</vt:lpwstr>
      </vt:variant>
      <vt:variant>
        <vt:lpwstr/>
      </vt:variant>
      <vt:variant>
        <vt:i4>6619180</vt:i4>
      </vt:variant>
      <vt:variant>
        <vt:i4>396</vt:i4>
      </vt:variant>
      <vt:variant>
        <vt:i4>0</vt:i4>
      </vt:variant>
      <vt:variant>
        <vt:i4>5</vt:i4>
      </vt:variant>
      <vt:variant>
        <vt:lpwstr>http://pel.ecml.at/</vt:lpwstr>
      </vt:variant>
      <vt:variant>
        <vt:lpwstr/>
      </vt:variant>
      <vt:variant>
        <vt:i4>7077925</vt:i4>
      </vt:variant>
      <vt:variant>
        <vt:i4>393</vt:i4>
      </vt:variant>
      <vt:variant>
        <vt:i4>0</vt:i4>
      </vt:variant>
      <vt:variant>
        <vt:i4>5</vt:i4>
      </vt:variant>
      <vt:variant>
        <vt:lpwstr>http://elp.ecml.at/</vt:lpwstr>
      </vt:variant>
      <vt:variant>
        <vt:lpwstr/>
      </vt:variant>
      <vt:variant>
        <vt:i4>6160457</vt:i4>
      </vt:variant>
      <vt:variant>
        <vt:i4>390</vt:i4>
      </vt:variant>
      <vt:variant>
        <vt:i4>0</vt:i4>
      </vt:variant>
      <vt:variant>
        <vt:i4>5</vt:i4>
      </vt:variant>
      <vt:variant>
        <vt:lpwstr>http://www.ecml.at/mtp2/impel/Default.htm</vt:lpwstr>
      </vt:variant>
      <vt:variant>
        <vt:lpwstr/>
      </vt:variant>
      <vt:variant>
        <vt:i4>6619180</vt:i4>
      </vt:variant>
      <vt:variant>
        <vt:i4>387</vt:i4>
      </vt:variant>
      <vt:variant>
        <vt:i4>0</vt:i4>
      </vt:variant>
      <vt:variant>
        <vt:i4>5</vt:i4>
      </vt:variant>
      <vt:variant>
        <vt:lpwstr>http://pel.ecml.at/</vt:lpwstr>
      </vt:variant>
      <vt:variant>
        <vt:lpwstr/>
      </vt:variant>
      <vt:variant>
        <vt:i4>7077925</vt:i4>
      </vt:variant>
      <vt:variant>
        <vt:i4>384</vt:i4>
      </vt:variant>
      <vt:variant>
        <vt:i4>0</vt:i4>
      </vt:variant>
      <vt:variant>
        <vt:i4>5</vt:i4>
      </vt:variant>
      <vt:variant>
        <vt:lpwstr>http://elp.ecml.at/</vt:lpwstr>
      </vt:variant>
      <vt:variant>
        <vt:lpwstr/>
      </vt:variant>
      <vt:variant>
        <vt:i4>655403</vt:i4>
      </vt:variant>
      <vt:variant>
        <vt:i4>381</vt:i4>
      </vt:variant>
      <vt:variant>
        <vt:i4>0</vt:i4>
      </vt:variant>
      <vt:variant>
        <vt:i4>5</vt:i4>
      </vt:variant>
      <vt:variant>
        <vt:lpwstr>http://www.ecml.at/mtp2/ELP_TT/Default.htm</vt:lpwstr>
      </vt:variant>
      <vt:variant>
        <vt:lpwstr/>
      </vt:variant>
      <vt:variant>
        <vt:i4>6619180</vt:i4>
      </vt:variant>
      <vt:variant>
        <vt:i4>378</vt:i4>
      </vt:variant>
      <vt:variant>
        <vt:i4>0</vt:i4>
      </vt:variant>
      <vt:variant>
        <vt:i4>5</vt:i4>
      </vt:variant>
      <vt:variant>
        <vt:lpwstr>http://pel.ecml.at/</vt:lpwstr>
      </vt:variant>
      <vt:variant>
        <vt:lpwstr/>
      </vt:variant>
      <vt:variant>
        <vt:i4>7077925</vt:i4>
      </vt:variant>
      <vt:variant>
        <vt:i4>375</vt:i4>
      </vt:variant>
      <vt:variant>
        <vt:i4>0</vt:i4>
      </vt:variant>
      <vt:variant>
        <vt:i4>5</vt:i4>
      </vt:variant>
      <vt:variant>
        <vt:lpwstr>http://elp.ecml.at/</vt:lpwstr>
      </vt:variant>
      <vt:variant>
        <vt:lpwstr/>
      </vt:variant>
      <vt:variant>
        <vt:i4>655403</vt:i4>
      </vt:variant>
      <vt:variant>
        <vt:i4>372</vt:i4>
      </vt:variant>
      <vt:variant>
        <vt:i4>0</vt:i4>
      </vt:variant>
      <vt:variant>
        <vt:i4>5</vt:i4>
      </vt:variant>
      <vt:variant>
        <vt:lpwstr>http://www.ecml.at/mtp2/ELP_TT/Default.htm</vt:lpwstr>
      </vt:variant>
      <vt:variant>
        <vt:lpwstr/>
      </vt:variant>
      <vt:variant>
        <vt:i4>1572937</vt:i4>
      </vt:variant>
      <vt:variant>
        <vt:i4>369</vt:i4>
      </vt:variant>
      <vt:variant>
        <vt:i4>0</vt:i4>
      </vt:variant>
      <vt:variant>
        <vt:i4>5</vt:i4>
      </vt:variant>
      <vt:variant>
        <vt:lpwstr>http://carap.ecml.at/</vt:lpwstr>
      </vt:variant>
      <vt:variant>
        <vt:lpwstr/>
      </vt:variant>
      <vt:variant>
        <vt:i4>3801150</vt:i4>
      </vt:variant>
      <vt:variant>
        <vt:i4>366</vt:i4>
      </vt:variant>
      <vt:variant>
        <vt:i4>0</vt:i4>
      </vt:variant>
      <vt:variant>
        <vt:i4>5</vt:i4>
      </vt:variant>
      <vt:variant>
        <vt:lpwstr>http://www.ecml.at/mtp2/ALC/Default.htm</vt:lpwstr>
      </vt:variant>
      <vt:variant>
        <vt:lpwstr/>
      </vt:variant>
      <vt:variant>
        <vt:i4>1572937</vt:i4>
      </vt:variant>
      <vt:variant>
        <vt:i4>363</vt:i4>
      </vt:variant>
      <vt:variant>
        <vt:i4>0</vt:i4>
      </vt:variant>
      <vt:variant>
        <vt:i4>5</vt:i4>
      </vt:variant>
      <vt:variant>
        <vt:lpwstr>http://carap.ecml.at/</vt:lpwstr>
      </vt:variant>
      <vt:variant>
        <vt:lpwstr/>
      </vt:variant>
      <vt:variant>
        <vt:i4>3801150</vt:i4>
      </vt:variant>
      <vt:variant>
        <vt:i4>360</vt:i4>
      </vt:variant>
      <vt:variant>
        <vt:i4>0</vt:i4>
      </vt:variant>
      <vt:variant>
        <vt:i4>5</vt:i4>
      </vt:variant>
      <vt:variant>
        <vt:lpwstr>http://www.ecml.at/mtp2/ALC/Default.htm</vt:lpwstr>
      </vt:variant>
      <vt:variant>
        <vt:lpwstr/>
      </vt:variant>
      <vt:variant>
        <vt:i4>1048660</vt:i4>
      </vt:variant>
      <vt:variant>
        <vt:i4>357</vt:i4>
      </vt:variant>
      <vt:variant>
        <vt:i4>0</vt:i4>
      </vt:variant>
      <vt:variant>
        <vt:i4>5</vt:i4>
      </vt:variant>
      <vt:variant>
        <vt:lpwstr>http://www.ecml.at/mtp2/FTE/</vt:lpwstr>
      </vt:variant>
      <vt:variant>
        <vt:lpwstr/>
      </vt:variant>
      <vt:variant>
        <vt:i4>1048660</vt:i4>
      </vt:variant>
      <vt:variant>
        <vt:i4>354</vt:i4>
      </vt:variant>
      <vt:variant>
        <vt:i4>0</vt:i4>
      </vt:variant>
      <vt:variant>
        <vt:i4>5</vt:i4>
      </vt:variant>
      <vt:variant>
        <vt:lpwstr>http://www.ecml.at/mtp2/FTE/</vt:lpwstr>
      </vt:variant>
      <vt:variant>
        <vt:lpwstr/>
      </vt:variant>
      <vt:variant>
        <vt:i4>1048660</vt:i4>
      </vt:variant>
      <vt:variant>
        <vt:i4>351</vt:i4>
      </vt:variant>
      <vt:variant>
        <vt:i4>0</vt:i4>
      </vt:variant>
      <vt:variant>
        <vt:i4>5</vt:i4>
      </vt:variant>
      <vt:variant>
        <vt:lpwstr>http://www.ecml.at/mtp2/FTE/</vt:lpwstr>
      </vt:variant>
      <vt:variant>
        <vt:lpwstr/>
      </vt:variant>
      <vt:variant>
        <vt:i4>5898320</vt:i4>
      </vt:variant>
      <vt:variant>
        <vt:i4>348</vt:i4>
      </vt:variant>
      <vt:variant>
        <vt:i4>0</vt:i4>
      </vt:variant>
      <vt:variant>
        <vt:i4>5</vt:i4>
      </vt:variant>
      <vt:variant>
        <vt:lpwstr>http://www.ecml.at/mtp2/QualiTraining/Default.htm</vt:lpwstr>
      </vt:variant>
      <vt:variant>
        <vt:lpwstr/>
      </vt:variant>
      <vt:variant>
        <vt:i4>5898320</vt:i4>
      </vt:variant>
      <vt:variant>
        <vt:i4>345</vt:i4>
      </vt:variant>
      <vt:variant>
        <vt:i4>0</vt:i4>
      </vt:variant>
      <vt:variant>
        <vt:i4>5</vt:i4>
      </vt:variant>
      <vt:variant>
        <vt:lpwstr>http://www.ecml.at/mtp2/QualiTraining/Default.htm</vt:lpwstr>
      </vt:variant>
      <vt:variant>
        <vt:lpwstr/>
      </vt:variant>
      <vt:variant>
        <vt:i4>3735599</vt:i4>
      </vt:variant>
      <vt:variant>
        <vt:i4>342</vt:i4>
      </vt:variant>
      <vt:variant>
        <vt:i4>0</vt:i4>
      </vt:variant>
      <vt:variant>
        <vt:i4>5</vt:i4>
      </vt:variant>
      <vt:variant>
        <vt:lpwstr>http://www.ecml.at/mtp2/CoCoCoP/Default.htm</vt:lpwstr>
      </vt:variant>
      <vt:variant>
        <vt:lpwstr/>
      </vt:variant>
      <vt:variant>
        <vt:i4>5242957</vt:i4>
      </vt:variant>
      <vt:variant>
        <vt:i4>339</vt:i4>
      </vt:variant>
      <vt:variant>
        <vt:i4>0</vt:i4>
      </vt:variant>
      <vt:variant>
        <vt:i4>5</vt:i4>
      </vt:variant>
      <vt:variant>
        <vt:lpwstr>http://www.ecml.at/mtp2/Gulliver/Default.htm</vt:lpwstr>
      </vt:variant>
      <vt:variant>
        <vt:lpwstr/>
      </vt:variant>
      <vt:variant>
        <vt:i4>6160467</vt:i4>
      </vt:variant>
      <vt:variant>
        <vt:i4>336</vt:i4>
      </vt:variant>
      <vt:variant>
        <vt:i4>0</vt:i4>
      </vt:variant>
      <vt:variant>
        <vt:i4>5</vt:i4>
      </vt:variant>
      <vt:variant>
        <vt:lpwstr>http://www.ecml.at/mtp2/ICOPROMO/Default.htm</vt:lpwstr>
      </vt:variant>
      <vt:variant>
        <vt:lpwstr/>
      </vt:variant>
      <vt:variant>
        <vt:i4>6160467</vt:i4>
      </vt:variant>
      <vt:variant>
        <vt:i4>333</vt:i4>
      </vt:variant>
      <vt:variant>
        <vt:i4>0</vt:i4>
      </vt:variant>
      <vt:variant>
        <vt:i4>5</vt:i4>
      </vt:variant>
      <vt:variant>
        <vt:lpwstr>http://www.ecml.at/mtp2/ICOPROMO/Default.htm</vt:lpwstr>
      </vt:variant>
      <vt:variant>
        <vt:lpwstr/>
      </vt:variant>
      <vt:variant>
        <vt:i4>3342385</vt:i4>
      </vt:variant>
      <vt:variant>
        <vt:i4>330</vt:i4>
      </vt:variant>
      <vt:variant>
        <vt:i4>0</vt:i4>
      </vt:variant>
      <vt:variant>
        <vt:i4>5</vt:i4>
      </vt:variant>
      <vt:variant>
        <vt:lpwstr>http://www.ecml.at/mtp2/LEA/Default.htm</vt:lpwstr>
      </vt:variant>
      <vt:variant>
        <vt:lpwstr/>
      </vt:variant>
      <vt:variant>
        <vt:i4>3342385</vt:i4>
      </vt:variant>
      <vt:variant>
        <vt:i4>327</vt:i4>
      </vt:variant>
      <vt:variant>
        <vt:i4>0</vt:i4>
      </vt:variant>
      <vt:variant>
        <vt:i4>5</vt:i4>
      </vt:variant>
      <vt:variant>
        <vt:lpwstr>http://www.ecml.at/mtp2/LEA/Default.htm</vt:lpwstr>
      </vt:variant>
      <vt:variant>
        <vt:lpwstr/>
      </vt:variant>
      <vt:variant>
        <vt:i4>2621501</vt:i4>
      </vt:variant>
      <vt:variant>
        <vt:i4>324</vt:i4>
      </vt:variant>
      <vt:variant>
        <vt:i4>0</vt:i4>
      </vt:variant>
      <vt:variant>
        <vt:i4>5</vt:i4>
      </vt:variant>
      <vt:variant>
        <vt:lpwstr>http://www.ecml.at/mtp2/ICCinTE/Default.htm</vt:lpwstr>
      </vt:variant>
      <vt:variant>
        <vt:lpwstr/>
      </vt:variant>
      <vt:variant>
        <vt:i4>2621501</vt:i4>
      </vt:variant>
      <vt:variant>
        <vt:i4>321</vt:i4>
      </vt:variant>
      <vt:variant>
        <vt:i4>0</vt:i4>
      </vt:variant>
      <vt:variant>
        <vt:i4>5</vt:i4>
      </vt:variant>
      <vt:variant>
        <vt:lpwstr>http://www.ecml.at/mtp2/ICCinTE/Default.htm</vt:lpwstr>
      </vt:variant>
      <vt:variant>
        <vt:lpwstr/>
      </vt:variant>
      <vt:variant>
        <vt:i4>6226043</vt:i4>
      </vt:variant>
      <vt:variant>
        <vt:i4>318</vt:i4>
      </vt:variant>
      <vt:variant>
        <vt:i4>0</vt:i4>
      </vt:variant>
      <vt:variant>
        <vt:i4>5</vt:i4>
      </vt:variant>
      <vt:variant>
        <vt:lpwstr>http://www.ecml.at/mtp2/chagal_setup/</vt:lpwstr>
      </vt:variant>
      <vt:variant>
        <vt:lpwstr/>
      </vt:variant>
      <vt:variant>
        <vt:i4>15073333</vt:i4>
      </vt:variant>
      <vt:variant>
        <vt:i4>315</vt:i4>
      </vt:variant>
      <vt:variant>
        <vt:i4>0</vt:i4>
      </vt:variant>
      <vt:variant>
        <vt:i4>5</vt:i4>
      </vt:variant>
      <vt:variant>
        <vt:lpwstr>http://www.ecml.at/documents/news/A4ChagalCommuniqué2006(1).pdf</vt:lpwstr>
      </vt:variant>
      <vt:variant>
        <vt:lpwstr/>
      </vt:variant>
      <vt:variant>
        <vt:i4>3276860</vt:i4>
      </vt:variant>
      <vt:variant>
        <vt:i4>312</vt:i4>
      </vt:variant>
      <vt:variant>
        <vt:i4>0</vt:i4>
      </vt:variant>
      <vt:variant>
        <vt:i4>5</vt:i4>
      </vt:variant>
      <vt:variant>
        <vt:lpwstr>http://www.ecml.at/mtp2/LDL/Default.htm</vt:lpwstr>
      </vt:variant>
      <vt:variant>
        <vt:lpwstr/>
      </vt:variant>
      <vt:variant>
        <vt:i4>3276860</vt:i4>
      </vt:variant>
      <vt:variant>
        <vt:i4>309</vt:i4>
      </vt:variant>
      <vt:variant>
        <vt:i4>0</vt:i4>
      </vt:variant>
      <vt:variant>
        <vt:i4>5</vt:i4>
      </vt:variant>
      <vt:variant>
        <vt:lpwstr>http://www.ecml.at/mtp2/LDL/Default.htm</vt:lpwstr>
      </vt:variant>
      <vt:variant>
        <vt:lpwstr/>
      </vt:variant>
      <vt:variant>
        <vt:i4>4259933</vt:i4>
      </vt:variant>
      <vt:variant>
        <vt:i4>306</vt:i4>
      </vt:variant>
      <vt:variant>
        <vt:i4>0</vt:i4>
      </vt:variant>
      <vt:variant>
        <vt:i4>5</vt:i4>
      </vt:variant>
      <vt:variant>
        <vt:lpwstr>http://www.ecml.at/mtp2/ENSEMBLE/Default.htm</vt:lpwstr>
      </vt:variant>
      <vt:variant>
        <vt:lpwstr/>
      </vt:variant>
      <vt:variant>
        <vt:i4>4259933</vt:i4>
      </vt:variant>
      <vt:variant>
        <vt:i4>303</vt:i4>
      </vt:variant>
      <vt:variant>
        <vt:i4>0</vt:i4>
      </vt:variant>
      <vt:variant>
        <vt:i4>5</vt:i4>
      </vt:variant>
      <vt:variant>
        <vt:lpwstr>http://www.ecml.at/mtp2/ENSEMBLE/Default.htm</vt:lpwstr>
      </vt:variant>
      <vt:variant>
        <vt:lpwstr/>
      </vt:variant>
      <vt:variant>
        <vt:i4>3997752</vt:i4>
      </vt:variant>
      <vt:variant>
        <vt:i4>299</vt:i4>
      </vt:variant>
      <vt:variant>
        <vt:i4>0</vt:i4>
      </vt:variant>
      <vt:variant>
        <vt:i4>5</vt:i4>
      </vt:variant>
      <vt:variant>
        <vt:lpwstr>http://www.ecml.at/mtp2/VALEUR</vt:lpwstr>
      </vt:variant>
      <vt:variant>
        <vt:lpwstr/>
      </vt:variant>
      <vt:variant>
        <vt:i4>3866661</vt:i4>
      </vt:variant>
      <vt:variant>
        <vt:i4>297</vt:i4>
      </vt:variant>
      <vt:variant>
        <vt:i4>0</vt:i4>
      </vt:variant>
      <vt:variant>
        <vt:i4>5</vt:i4>
      </vt:variant>
      <vt:variant>
        <vt:lpwstr>http://www.ecml.at/mtp2/VALEUR/Default.htm</vt:lpwstr>
      </vt:variant>
      <vt:variant>
        <vt:lpwstr/>
      </vt:variant>
      <vt:variant>
        <vt:i4>3997752</vt:i4>
      </vt:variant>
      <vt:variant>
        <vt:i4>294</vt:i4>
      </vt:variant>
      <vt:variant>
        <vt:i4>0</vt:i4>
      </vt:variant>
      <vt:variant>
        <vt:i4>5</vt:i4>
      </vt:variant>
      <vt:variant>
        <vt:lpwstr>http://www.ecml.at/mtp2/VALEUR</vt:lpwstr>
      </vt:variant>
      <vt:variant>
        <vt:lpwstr/>
      </vt:variant>
      <vt:variant>
        <vt:i4>4915273</vt:i4>
      </vt:variant>
      <vt:variant>
        <vt:i4>291</vt:i4>
      </vt:variant>
      <vt:variant>
        <vt:i4>0</vt:i4>
      </vt:variant>
      <vt:variant>
        <vt:i4>5</vt:i4>
      </vt:variant>
      <vt:variant>
        <vt:lpwstr>http://lacs.ecml.at/</vt:lpwstr>
      </vt:variant>
      <vt:variant>
        <vt:lpwstr/>
      </vt:variant>
      <vt:variant>
        <vt:i4>7077989</vt:i4>
      </vt:variant>
      <vt:variant>
        <vt:i4>288</vt:i4>
      </vt:variant>
      <vt:variant>
        <vt:i4>0</vt:i4>
      </vt:variant>
      <vt:variant>
        <vt:i4>5</vt:i4>
      </vt:variant>
      <vt:variant>
        <vt:lpwstr>http://ebp-ici.ecml.at/</vt:lpwstr>
      </vt:variant>
      <vt:variant>
        <vt:lpwstr/>
      </vt:variant>
      <vt:variant>
        <vt:i4>1572937</vt:i4>
      </vt:variant>
      <vt:variant>
        <vt:i4>285</vt:i4>
      </vt:variant>
      <vt:variant>
        <vt:i4>0</vt:i4>
      </vt:variant>
      <vt:variant>
        <vt:i4>5</vt:i4>
      </vt:variant>
      <vt:variant>
        <vt:lpwstr>http://carap.ecml.at/</vt:lpwstr>
      </vt:variant>
      <vt:variant>
        <vt:lpwstr/>
      </vt:variant>
      <vt:variant>
        <vt:i4>1572937</vt:i4>
      </vt:variant>
      <vt:variant>
        <vt:i4>282</vt:i4>
      </vt:variant>
      <vt:variant>
        <vt:i4>0</vt:i4>
      </vt:variant>
      <vt:variant>
        <vt:i4>5</vt:i4>
      </vt:variant>
      <vt:variant>
        <vt:lpwstr>http://carap.ecml.at/</vt:lpwstr>
      </vt:variant>
      <vt:variant>
        <vt:lpwstr/>
      </vt:variant>
      <vt:variant>
        <vt:i4>1572937</vt:i4>
      </vt:variant>
      <vt:variant>
        <vt:i4>279</vt:i4>
      </vt:variant>
      <vt:variant>
        <vt:i4>0</vt:i4>
      </vt:variant>
      <vt:variant>
        <vt:i4>5</vt:i4>
      </vt:variant>
      <vt:variant>
        <vt:lpwstr>http://carap.ecml.at/</vt:lpwstr>
      </vt:variant>
      <vt:variant>
        <vt:lpwstr/>
      </vt:variant>
      <vt:variant>
        <vt:i4>7274541</vt:i4>
      </vt:variant>
      <vt:variant>
        <vt:i4>276</vt:i4>
      </vt:variant>
      <vt:variant>
        <vt:i4>0</vt:i4>
      </vt:variant>
      <vt:variant>
        <vt:i4>5</vt:i4>
      </vt:variant>
      <vt:variant>
        <vt:lpwstr>http://marille.ecml.at/</vt:lpwstr>
      </vt:variant>
      <vt:variant>
        <vt:lpwstr/>
      </vt:variant>
      <vt:variant>
        <vt:i4>7274541</vt:i4>
      </vt:variant>
      <vt:variant>
        <vt:i4>273</vt:i4>
      </vt:variant>
      <vt:variant>
        <vt:i4>0</vt:i4>
      </vt:variant>
      <vt:variant>
        <vt:i4>5</vt:i4>
      </vt:variant>
      <vt:variant>
        <vt:lpwstr>http://marille.ecml.at/</vt:lpwstr>
      </vt:variant>
      <vt:variant>
        <vt:lpwstr/>
      </vt:variant>
      <vt:variant>
        <vt:i4>917505</vt:i4>
      </vt:variant>
      <vt:variant>
        <vt:i4>270</vt:i4>
      </vt:variant>
      <vt:variant>
        <vt:i4>0</vt:i4>
      </vt:variant>
      <vt:variant>
        <vt:i4>5</vt:i4>
      </vt:variant>
      <vt:variant>
        <vt:lpwstr>http://clil-lote-go.ecml.at/</vt:lpwstr>
      </vt:variant>
      <vt:variant>
        <vt:lpwstr/>
      </vt:variant>
      <vt:variant>
        <vt:i4>917505</vt:i4>
      </vt:variant>
      <vt:variant>
        <vt:i4>267</vt:i4>
      </vt:variant>
      <vt:variant>
        <vt:i4>0</vt:i4>
      </vt:variant>
      <vt:variant>
        <vt:i4>5</vt:i4>
      </vt:variant>
      <vt:variant>
        <vt:lpwstr>http://clil-lote-go.ecml.at/</vt:lpwstr>
      </vt:variant>
      <vt:variant>
        <vt:lpwstr/>
      </vt:variant>
      <vt:variant>
        <vt:i4>5046344</vt:i4>
      </vt:variant>
      <vt:variant>
        <vt:i4>264</vt:i4>
      </vt:variant>
      <vt:variant>
        <vt:i4>0</vt:i4>
      </vt:variant>
      <vt:variant>
        <vt:i4>5</vt:i4>
      </vt:variant>
      <vt:variant>
        <vt:lpwstr>http://eplc.ecml.at/</vt:lpwstr>
      </vt:variant>
      <vt:variant>
        <vt:lpwstr/>
      </vt:variant>
      <vt:variant>
        <vt:i4>3997735</vt:i4>
      </vt:variant>
      <vt:variant>
        <vt:i4>261</vt:i4>
      </vt:variant>
      <vt:variant>
        <vt:i4>0</vt:i4>
      </vt:variant>
      <vt:variant>
        <vt:i4>5</vt:i4>
      </vt:variant>
      <vt:variant>
        <vt:lpwstr>http://clil-lote-start.uta.fi/</vt:lpwstr>
      </vt:variant>
      <vt:variant>
        <vt:lpwstr/>
      </vt:variant>
      <vt:variant>
        <vt:i4>3276922</vt:i4>
      </vt:variant>
      <vt:variant>
        <vt:i4>258</vt:i4>
      </vt:variant>
      <vt:variant>
        <vt:i4>0</vt:i4>
      </vt:variant>
      <vt:variant>
        <vt:i4>5</vt:i4>
      </vt:variant>
      <vt:variant>
        <vt:lpwstr>http://clil-lote-start.ecml.at/</vt:lpwstr>
      </vt:variant>
      <vt:variant>
        <vt:lpwstr/>
      </vt:variant>
      <vt:variant>
        <vt:i4>3997735</vt:i4>
      </vt:variant>
      <vt:variant>
        <vt:i4>255</vt:i4>
      </vt:variant>
      <vt:variant>
        <vt:i4>0</vt:i4>
      </vt:variant>
      <vt:variant>
        <vt:i4>5</vt:i4>
      </vt:variant>
      <vt:variant>
        <vt:lpwstr>http://clil-lote-start.uta.fi/</vt:lpwstr>
      </vt:variant>
      <vt:variant>
        <vt:lpwstr/>
      </vt:variant>
      <vt:variant>
        <vt:i4>3276922</vt:i4>
      </vt:variant>
      <vt:variant>
        <vt:i4>252</vt:i4>
      </vt:variant>
      <vt:variant>
        <vt:i4>0</vt:i4>
      </vt:variant>
      <vt:variant>
        <vt:i4>5</vt:i4>
      </vt:variant>
      <vt:variant>
        <vt:lpwstr>http://clil-lote-start.ecml.at/</vt:lpwstr>
      </vt:variant>
      <vt:variant>
        <vt:lpwstr/>
      </vt:variant>
      <vt:variant>
        <vt:i4>3801130</vt:i4>
      </vt:variant>
      <vt:variant>
        <vt:i4>249</vt:i4>
      </vt:variant>
      <vt:variant>
        <vt:i4>0</vt:i4>
      </vt:variant>
      <vt:variant>
        <vt:i4>5</vt:i4>
      </vt:variant>
      <vt:variant>
        <vt:lpwstr>http://clil-cd.ecml.at/</vt:lpwstr>
      </vt:variant>
      <vt:variant>
        <vt:lpwstr/>
      </vt:variant>
      <vt:variant>
        <vt:i4>3801130</vt:i4>
      </vt:variant>
      <vt:variant>
        <vt:i4>246</vt:i4>
      </vt:variant>
      <vt:variant>
        <vt:i4>0</vt:i4>
      </vt:variant>
      <vt:variant>
        <vt:i4>5</vt:i4>
      </vt:variant>
      <vt:variant>
        <vt:lpwstr>http://clil-cd.ecml.at/</vt:lpwstr>
      </vt:variant>
      <vt:variant>
        <vt:lpwstr/>
      </vt:variant>
      <vt:variant>
        <vt:i4>3801130</vt:i4>
      </vt:variant>
      <vt:variant>
        <vt:i4>243</vt:i4>
      </vt:variant>
      <vt:variant>
        <vt:i4>0</vt:i4>
      </vt:variant>
      <vt:variant>
        <vt:i4>5</vt:i4>
      </vt:variant>
      <vt:variant>
        <vt:lpwstr>http://clil-cd.ecml.at/</vt:lpwstr>
      </vt:variant>
      <vt:variant>
        <vt:lpwstr/>
      </vt:variant>
      <vt:variant>
        <vt:i4>2621474</vt:i4>
      </vt:variant>
      <vt:variant>
        <vt:i4>240</vt:i4>
      </vt:variant>
      <vt:variant>
        <vt:i4>0</vt:i4>
      </vt:variant>
      <vt:variant>
        <vt:i4>5</vt:i4>
      </vt:variant>
      <vt:variant>
        <vt:lpwstr>http://conbat.ecml.at/</vt:lpwstr>
      </vt:variant>
      <vt:variant>
        <vt:lpwstr/>
      </vt:variant>
      <vt:variant>
        <vt:i4>2621474</vt:i4>
      </vt:variant>
      <vt:variant>
        <vt:i4>237</vt:i4>
      </vt:variant>
      <vt:variant>
        <vt:i4>0</vt:i4>
      </vt:variant>
      <vt:variant>
        <vt:i4>5</vt:i4>
      </vt:variant>
      <vt:variant>
        <vt:lpwstr>http://conbat.ecml.at/</vt:lpwstr>
      </vt:variant>
      <vt:variant>
        <vt:lpwstr/>
      </vt:variant>
      <vt:variant>
        <vt:i4>2424887</vt:i4>
      </vt:variant>
      <vt:variant>
        <vt:i4>234</vt:i4>
      </vt:variant>
      <vt:variant>
        <vt:i4>0</vt:i4>
      </vt:variant>
      <vt:variant>
        <vt:i4>5</vt:i4>
      </vt:variant>
      <vt:variant>
        <vt:lpwstr>http://moodle.dots.ecml.at/</vt:lpwstr>
      </vt:variant>
      <vt:variant>
        <vt:lpwstr/>
      </vt:variant>
      <vt:variant>
        <vt:i4>5505095</vt:i4>
      </vt:variant>
      <vt:variant>
        <vt:i4>231</vt:i4>
      </vt:variant>
      <vt:variant>
        <vt:i4>0</vt:i4>
      </vt:variant>
      <vt:variant>
        <vt:i4>5</vt:i4>
      </vt:variant>
      <vt:variant>
        <vt:lpwstr>http://dots.ecml.at/</vt:lpwstr>
      </vt:variant>
      <vt:variant>
        <vt:lpwstr/>
      </vt:variant>
      <vt:variant>
        <vt:i4>2556030</vt:i4>
      </vt:variant>
      <vt:variant>
        <vt:i4>228</vt:i4>
      </vt:variant>
      <vt:variant>
        <vt:i4>0</vt:i4>
      </vt:variant>
      <vt:variant>
        <vt:i4>5</vt:i4>
      </vt:variant>
      <vt:variant>
        <vt:lpwstr>http://elp-implementation.ecml.at/</vt:lpwstr>
      </vt:variant>
      <vt:variant>
        <vt:lpwstr/>
      </vt:variant>
      <vt:variant>
        <vt:i4>7209083</vt:i4>
      </vt:variant>
      <vt:variant>
        <vt:i4>225</vt:i4>
      </vt:variant>
      <vt:variant>
        <vt:i4>0</vt:i4>
      </vt:variant>
      <vt:variant>
        <vt:i4>5</vt:i4>
      </vt:variant>
      <vt:variant>
        <vt:lpwstr>http://elp-wsu.ecml.at/</vt:lpwstr>
      </vt:variant>
      <vt:variant>
        <vt:lpwstr/>
      </vt:variant>
      <vt:variant>
        <vt:i4>7209083</vt:i4>
      </vt:variant>
      <vt:variant>
        <vt:i4>222</vt:i4>
      </vt:variant>
      <vt:variant>
        <vt:i4>0</vt:i4>
      </vt:variant>
      <vt:variant>
        <vt:i4>5</vt:i4>
      </vt:variant>
      <vt:variant>
        <vt:lpwstr>http://elp-wsu.ecml.at/</vt:lpwstr>
      </vt:variant>
      <vt:variant>
        <vt:lpwstr/>
      </vt:variant>
      <vt:variant>
        <vt:i4>5963779</vt:i4>
      </vt:variant>
      <vt:variant>
        <vt:i4>219</vt:i4>
      </vt:variant>
      <vt:variant>
        <vt:i4>0</vt:i4>
      </vt:variant>
      <vt:variant>
        <vt:i4>5</vt:i4>
      </vt:variant>
      <vt:variant>
        <vt:lpwstr>http://www.ecml.at/projects/voll</vt:lpwstr>
      </vt:variant>
      <vt:variant>
        <vt:lpwstr/>
      </vt:variant>
      <vt:variant>
        <vt:i4>3735603</vt:i4>
      </vt:variant>
      <vt:variant>
        <vt:i4>216</vt:i4>
      </vt:variant>
      <vt:variant>
        <vt:i4>0</vt:i4>
      </vt:variant>
      <vt:variant>
        <vt:i4>5</vt:i4>
      </vt:variant>
      <vt:variant>
        <vt:lpwstr>http://evollution.ecml.at/</vt:lpwstr>
      </vt:variant>
      <vt:variant>
        <vt:lpwstr/>
      </vt:variant>
      <vt:variant>
        <vt:i4>3014694</vt:i4>
      </vt:variant>
      <vt:variant>
        <vt:i4>213</vt:i4>
      </vt:variant>
      <vt:variant>
        <vt:i4>0</vt:i4>
      </vt:variant>
      <vt:variant>
        <vt:i4>5</vt:i4>
      </vt:variant>
      <vt:variant>
        <vt:lpwstr>http://plurimobil.ecml.at/</vt:lpwstr>
      </vt:variant>
      <vt:variant>
        <vt:lpwstr/>
      </vt:variant>
      <vt:variant>
        <vt:i4>3014694</vt:i4>
      </vt:variant>
      <vt:variant>
        <vt:i4>210</vt:i4>
      </vt:variant>
      <vt:variant>
        <vt:i4>0</vt:i4>
      </vt:variant>
      <vt:variant>
        <vt:i4>5</vt:i4>
      </vt:variant>
      <vt:variant>
        <vt:lpwstr>http://plurimobil.ecml.at/</vt:lpwstr>
      </vt:variant>
      <vt:variant>
        <vt:lpwstr/>
      </vt:variant>
      <vt:variant>
        <vt:i4>5963842</vt:i4>
      </vt:variant>
      <vt:variant>
        <vt:i4>207</vt:i4>
      </vt:variant>
      <vt:variant>
        <vt:i4>0</vt:i4>
      </vt:variant>
      <vt:variant>
        <vt:i4>5</vt:i4>
      </vt:variant>
      <vt:variant>
        <vt:lpwstr>http://cefestim.ecml.at/</vt:lpwstr>
      </vt:variant>
      <vt:variant>
        <vt:lpwstr/>
      </vt:variant>
      <vt:variant>
        <vt:i4>4456520</vt:i4>
      </vt:variant>
      <vt:variant>
        <vt:i4>204</vt:i4>
      </vt:variant>
      <vt:variant>
        <vt:i4>0</vt:i4>
      </vt:variant>
      <vt:variant>
        <vt:i4>5</vt:i4>
      </vt:variant>
      <vt:variant>
        <vt:lpwstr>http://ecep.ecml.at/</vt:lpwstr>
      </vt:variant>
      <vt:variant>
        <vt:lpwstr/>
      </vt:variant>
      <vt:variant>
        <vt:i4>4456520</vt:i4>
      </vt:variant>
      <vt:variant>
        <vt:i4>201</vt:i4>
      </vt:variant>
      <vt:variant>
        <vt:i4>0</vt:i4>
      </vt:variant>
      <vt:variant>
        <vt:i4>5</vt:i4>
      </vt:variant>
      <vt:variant>
        <vt:lpwstr>http://ecep.ecml.at/</vt:lpwstr>
      </vt:variant>
      <vt:variant>
        <vt:lpwstr/>
      </vt:variant>
      <vt:variant>
        <vt:i4>2031689</vt:i4>
      </vt:variant>
      <vt:variant>
        <vt:i4>198</vt:i4>
      </vt:variant>
      <vt:variant>
        <vt:i4>0</vt:i4>
      </vt:variant>
      <vt:variant>
        <vt:i4>5</vt:i4>
      </vt:variant>
      <vt:variant>
        <vt:lpwstr>http://relex.ecml.at/</vt:lpwstr>
      </vt:variant>
      <vt:variant>
        <vt:lpwstr/>
      </vt:variant>
      <vt:variant>
        <vt:i4>2031689</vt:i4>
      </vt:variant>
      <vt:variant>
        <vt:i4>195</vt:i4>
      </vt:variant>
      <vt:variant>
        <vt:i4>0</vt:i4>
      </vt:variant>
      <vt:variant>
        <vt:i4>5</vt:i4>
      </vt:variant>
      <vt:variant>
        <vt:lpwstr>http://relex.ecml.at/</vt:lpwstr>
      </vt:variant>
      <vt:variant>
        <vt:lpwstr/>
      </vt:variant>
      <vt:variant>
        <vt:i4>3473446</vt:i4>
      </vt:variant>
      <vt:variant>
        <vt:i4>192</vt:i4>
      </vt:variant>
      <vt:variant>
        <vt:i4>0</vt:i4>
      </vt:variant>
      <vt:variant>
        <vt:i4>5</vt:i4>
      </vt:variant>
      <vt:variant>
        <vt:lpwstr>http://epostl2.ecml.at/</vt:lpwstr>
      </vt:variant>
      <vt:variant>
        <vt:lpwstr/>
      </vt:variant>
      <vt:variant>
        <vt:i4>2621541</vt:i4>
      </vt:variant>
      <vt:variant>
        <vt:i4>189</vt:i4>
      </vt:variant>
      <vt:variant>
        <vt:i4>0</vt:i4>
      </vt:variant>
      <vt:variant>
        <vt:i4>5</vt:i4>
      </vt:variant>
      <vt:variant>
        <vt:lpwstr>http://qualitraining2.ecml.at/</vt:lpwstr>
      </vt:variant>
      <vt:variant>
        <vt:lpwstr/>
      </vt:variant>
      <vt:variant>
        <vt:i4>2621541</vt:i4>
      </vt:variant>
      <vt:variant>
        <vt:i4>186</vt:i4>
      </vt:variant>
      <vt:variant>
        <vt:i4>0</vt:i4>
      </vt:variant>
      <vt:variant>
        <vt:i4>5</vt:i4>
      </vt:variant>
      <vt:variant>
        <vt:lpwstr>http://qualitraining2.ecml.at/</vt:lpwstr>
      </vt:variant>
      <vt:variant>
        <vt:lpwstr/>
      </vt:variant>
      <vt:variant>
        <vt:i4>2097210</vt:i4>
      </vt:variant>
      <vt:variant>
        <vt:i4>183</vt:i4>
      </vt:variant>
      <vt:variant>
        <vt:i4>0</vt:i4>
      </vt:variant>
      <vt:variant>
        <vt:i4>5</vt:i4>
      </vt:variant>
      <vt:variant>
        <vt:lpwstr>http://ayllit.ecml.at/</vt:lpwstr>
      </vt:variant>
      <vt:variant>
        <vt:lpwstr/>
      </vt:variant>
      <vt:variant>
        <vt:i4>5177434</vt:i4>
      </vt:variant>
      <vt:variant>
        <vt:i4>180</vt:i4>
      </vt:variant>
      <vt:variant>
        <vt:i4>0</vt:i4>
      </vt:variant>
      <vt:variant>
        <vt:i4>5</vt:i4>
      </vt:variant>
      <vt:variant>
        <vt:lpwstr>http://gult.ecml.at/</vt:lpwstr>
      </vt:variant>
      <vt:variant>
        <vt:lpwstr/>
      </vt:variant>
      <vt:variant>
        <vt:i4>5177434</vt:i4>
      </vt:variant>
      <vt:variant>
        <vt:i4>177</vt:i4>
      </vt:variant>
      <vt:variant>
        <vt:i4>0</vt:i4>
      </vt:variant>
      <vt:variant>
        <vt:i4>5</vt:i4>
      </vt:variant>
      <vt:variant>
        <vt:lpwstr>http://gult.ecml.at/</vt:lpwstr>
      </vt:variant>
      <vt:variant>
        <vt:lpwstr/>
      </vt:variant>
      <vt:variant>
        <vt:i4>6094881</vt:i4>
      </vt:variant>
      <vt:variant>
        <vt:i4>174</vt:i4>
      </vt:variant>
      <vt:variant>
        <vt:i4>0</vt:i4>
      </vt:variant>
      <vt:variant>
        <vt:i4>5</vt:i4>
      </vt:variant>
      <vt:variant>
        <vt:lpwstr>mailto:catherine.seewald@ecml.at</vt:lpwstr>
      </vt:variant>
      <vt:variant>
        <vt:lpwstr/>
      </vt:variant>
      <vt:variant>
        <vt:i4>7929918</vt:i4>
      </vt:variant>
      <vt:variant>
        <vt:i4>171</vt:i4>
      </vt:variant>
      <vt:variant>
        <vt:i4>0</vt:i4>
      </vt:variant>
      <vt:variant>
        <vt:i4>5</vt:i4>
      </vt:variant>
      <vt:variant>
        <vt:lpwstr>http://www.ecml.at/</vt:lpwstr>
      </vt:variant>
      <vt:variant>
        <vt:lpwstr/>
      </vt:variant>
      <vt:variant>
        <vt:i4>6094881</vt:i4>
      </vt:variant>
      <vt:variant>
        <vt:i4>168</vt:i4>
      </vt:variant>
      <vt:variant>
        <vt:i4>0</vt:i4>
      </vt:variant>
      <vt:variant>
        <vt:i4>5</vt:i4>
      </vt:variant>
      <vt:variant>
        <vt:lpwstr>mailto:catherine.seewald@ecml.at</vt:lpwstr>
      </vt:variant>
      <vt:variant>
        <vt:lpwstr/>
      </vt:variant>
      <vt:variant>
        <vt:i4>7929918</vt:i4>
      </vt:variant>
      <vt:variant>
        <vt:i4>165</vt:i4>
      </vt:variant>
      <vt:variant>
        <vt:i4>0</vt:i4>
      </vt:variant>
      <vt:variant>
        <vt:i4>5</vt:i4>
      </vt:variant>
      <vt:variant>
        <vt:lpwstr>http://www.ecml.at/</vt:lpwstr>
      </vt:variant>
      <vt:variant>
        <vt:lpwstr/>
      </vt:variant>
      <vt:variant>
        <vt:i4>1572927</vt:i4>
      </vt:variant>
      <vt:variant>
        <vt:i4>158</vt:i4>
      </vt:variant>
      <vt:variant>
        <vt:i4>0</vt:i4>
      </vt:variant>
      <vt:variant>
        <vt:i4>5</vt:i4>
      </vt:variant>
      <vt:variant>
        <vt:lpwstr/>
      </vt:variant>
      <vt:variant>
        <vt:lpwstr>_Toc309721790</vt:lpwstr>
      </vt:variant>
      <vt:variant>
        <vt:i4>1638463</vt:i4>
      </vt:variant>
      <vt:variant>
        <vt:i4>152</vt:i4>
      </vt:variant>
      <vt:variant>
        <vt:i4>0</vt:i4>
      </vt:variant>
      <vt:variant>
        <vt:i4>5</vt:i4>
      </vt:variant>
      <vt:variant>
        <vt:lpwstr/>
      </vt:variant>
      <vt:variant>
        <vt:lpwstr>_Toc309721789</vt:lpwstr>
      </vt:variant>
      <vt:variant>
        <vt:i4>1638463</vt:i4>
      </vt:variant>
      <vt:variant>
        <vt:i4>146</vt:i4>
      </vt:variant>
      <vt:variant>
        <vt:i4>0</vt:i4>
      </vt:variant>
      <vt:variant>
        <vt:i4>5</vt:i4>
      </vt:variant>
      <vt:variant>
        <vt:lpwstr/>
      </vt:variant>
      <vt:variant>
        <vt:lpwstr>_Toc309721788</vt:lpwstr>
      </vt:variant>
      <vt:variant>
        <vt:i4>1638463</vt:i4>
      </vt:variant>
      <vt:variant>
        <vt:i4>140</vt:i4>
      </vt:variant>
      <vt:variant>
        <vt:i4>0</vt:i4>
      </vt:variant>
      <vt:variant>
        <vt:i4>5</vt:i4>
      </vt:variant>
      <vt:variant>
        <vt:lpwstr/>
      </vt:variant>
      <vt:variant>
        <vt:lpwstr>_Toc309721787</vt:lpwstr>
      </vt:variant>
      <vt:variant>
        <vt:i4>1638463</vt:i4>
      </vt:variant>
      <vt:variant>
        <vt:i4>134</vt:i4>
      </vt:variant>
      <vt:variant>
        <vt:i4>0</vt:i4>
      </vt:variant>
      <vt:variant>
        <vt:i4>5</vt:i4>
      </vt:variant>
      <vt:variant>
        <vt:lpwstr/>
      </vt:variant>
      <vt:variant>
        <vt:lpwstr>_Toc309721786</vt:lpwstr>
      </vt:variant>
      <vt:variant>
        <vt:i4>1638463</vt:i4>
      </vt:variant>
      <vt:variant>
        <vt:i4>128</vt:i4>
      </vt:variant>
      <vt:variant>
        <vt:i4>0</vt:i4>
      </vt:variant>
      <vt:variant>
        <vt:i4>5</vt:i4>
      </vt:variant>
      <vt:variant>
        <vt:lpwstr/>
      </vt:variant>
      <vt:variant>
        <vt:lpwstr>_Toc309721785</vt:lpwstr>
      </vt:variant>
      <vt:variant>
        <vt:i4>1638463</vt:i4>
      </vt:variant>
      <vt:variant>
        <vt:i4>122</vt:i4>
      </vt:variant>
      <vt:variant>
        <vt:i4>0</vt:i4>
      </vt:variant>
      <vt:variant>
        <vt:i4>5</vt:i4>
      </vt:variant>
      <vt:variant>
        <vt:lpwstr/>
      </vt:variant>
      <vt:variant>
        <vt:lpwstr>_Toc309721784</vt:lpwstr>
      </vt:variant>
      <vt:variant>
        <vt:i4>1638463</vt:i4>
      </vt:variant>
      <vt:variant>
        <vt:i4>116</vt:i4>
      </vt:variant>
      <vt:variant>
        <vt:i4>0</vt:i4>
      </vt:variant>
      <vt:variant>
        <vt:i4>5</vt:i4>
      </vt:variant>
      <vt:variant>
        <vt:lpwstr/>
      </vt:variant>
      <vt:variant>
        <vt:lpwstr>_Toc309721783</vt:lpwstr>
      </vt:variant>
      <vt:variant>
        <vt:i4>1638463</vt:i4>
      </vt:variant>
      <vt:variant>
        <vt:i4>110</vt:i4>
      </vt:variant>
      <vt:variant>
        <vt:i4>0</vt:i4>
      </vt:variant>
      <vt:variant>
        <vt:i4>5</vt:i4>
      </vt:variant>
      <vt:variant>
        <vt:lpwstr/>
      </vt:variant>
      <vt:variant>
        <vt:lpwstr>_Toc309721782</vt:lpwstr>
      </vt:variant>
      <vt:variant>
        <vt:i4>1638463</vt:i4>
      </vt:variant>
      <vt:variant>
        <vt:i4>104</vt:i4>
      </vt:variant>
      <vt:variant>
        <vt:i4>0</vt:i4>
      </vt:variant>
      <vt:variant>
        <vt:i4>5</vt:i4>
      </vt:variant>
      <vt:variant>
        <vt:lpwstr/>
      </vt:variant>
      <vt:variant>
        <vt:lpwstr>_Toc309721781</vt:lpwstr>
      </vt:variant>
      <vt:variant>
        <vt:i4>1638463</vt:i4>
      </vt:variant>
      <vt:variant>
        <vt:i4>98</vt:i4>
      </vt:variant>
      <vt:variant>
        <vt:i4>0</vt:i4>
      </vt:variant>
      <vt:variant>
        <vt:i4>5</vt:i4>
      </vt:variant>
      <vt:variant>
        <vt:lpwstr/>
      </vt:variant>
      <vt:variant>
        <vt:lpwstr>_Toc309721780</vt:lpwstr>
      </vt:variant>
      <vt:variant>
        <vt:i4>1441855</vt:i4>
      </vt:variant>
      <vt:variant>
        <vt:i4>92</vt:i4>
      </vt:variant>
      <vt:variant>
        <vt:i4>0</vt:i4>
      </vt:variant>
      <vt:variant>
        <vt:i4>5</vt:i4>
      </vt:variant>
      <vt:variant>
        <vt:lpwstr/>
      </vt:variant>
      <vt:variant>
        <vt:lpwstr>_Toc309721779</vt:lpwstr>
      </vt:variant>
      <vt:variant>
        <vt:i4>1441855</vt:i4>
      </vt:variant>
      <vt:variant>
        <vt:i4>86</vt:i4>
      </vt:variant>
      <vt:variant>
        <vt:i4>0</vt:i4>
      </vt:variant>
      <vt:variant>
        <vt:i4>5</vt:i4>
      </vt:variant>
      <vt:variant>
        <vt:lpwstr/>
      </vt:variant>
      <vt:variant>
        <vt:lpwstr>_Toc309721778</vt:lpwstr>
      </vt:variant>
      <vt:variant>
        <vt:i4>1441855</vt:i4>
      </vt:variant>
      <vt:variant>
        <vt:i4>80</vt:i4>
      </vt:variant>
      <vt:variant>
        <vt:i4>0</vt:i4>
      </vt:variant>
      <vt:variant>
        <vt:i4>5</vt:i4>
      </vt:variant>
      <vt:variant>
        <vt:lpwstr/>
      </vt:variant>
      <vt:variant>
        <vt:lpwstr>_Toc309721777</vt:lpwstr>
      </vt:variant>
      <vt:variant>
        <vt:i4>1441855</vt:i4>
      </vt:variant>
      <vt:variant>
        <vt:i4>74</vt:i4>
      </vt:variant>
      <vt:variant>
        <vt:i4>0</vt:i4>
      </vt:variant>
      <vt:variant>
        <vt:i4>5</vt:i4>
      </vt:variant>
      <vt:variant>
        <vt:lpwstr/>
      </vt:variant>
      <vt:variant>
        <vt:lpwstr>_Toc309721776</vt:lpwstr>
      </vt:variant>
      <vt:variant>
        <vt:i4>1441855</vt:i4>
      </vt:variant>
      <vt:variant>
        <vt:i4>68</vt:i4>
      </vt:variant>
      <vt:variant>
        <vt:i4>0</vt:i4>
      </vt:variant>
      <vt:variant>
        <vt:i4>5</vt:i4>
      </vt:variant>
      <vt:variant>
        <vt:lpwstr/>
      </vt:variant>
      <vt:variant>
        <vt:lpwstr>_Toc309721775</vt:lpwstr>
      </vt:variant>
      <vt:variant>
        <vt:i4>1441855</vt:i4>
      </vt:variant>
      <vt:variant>
        <vt:i4>62</vt:i4>
      </vt:variant>
      <vt:variant>
        <vt:i4>0</vt:i4>
      </vt:variant>
      <vt:variant>
        <vt:i4>5</vt:i4>
      </vt:variant>
      <vt:variant>
        <vt:lpwstr/>
      </vt:variant>
      <vt:variant>
        <vt:lpwstr>_Toc309721774</vt:lpwstr>
      </vt:variant>
      <vt:variant>
        <vt:i4>1441855</vt:i4>
      </vt:variant>
      <vt:variant>
        <vt:i4>56</vt:i4>
      </vt:variant>
      <vt:variant>
        <vt:i4>0</vt:i4>
      </vt:variant>
      <vt:variant>
        <vt:i4>5</vt:i4>
      </vt:variant>
      <vt:variant>
        <vt:lpwstr/>
      </vt:variant>
      <vt:variant>
        <vt:lpwstr>_Toc309721773</vt:lpwstr>
      </vt:variant>
      <vt:variant>
        <vt:i4>1441855</vt:i4>
      </vt:variant>
      <vt:variant>
        <vt:i4>50</vt:i4>
      </vt:variant>
      <vt:variant>
        <vt:i4>0</vt:i4>
      </vt:variant>
      <vt:variant>
        <vt:i4>5</vt:i4>
      </vt:variant>
      <vt:variant>
        <vt:lpwstr/>
      </vt:variant>
      <vt:variant>
        <vt:lpwstr>_Toc309721772</vt:lpwstr>
      </vt:variant>
      <vt:variant>
        <vt:i4>1441855</vt:i4>
      </vt:variant>
      <vt:variant>
        <vt:i4>44</vt:i4>
      </vt:variant>
      <vt:variant>
        <vt:i4>0</vt:i4>
      </vt:variant>
      <vt:variant>
        <vt:i4>5</vt:i4>
      </vt:variant>
      <vt:variant>
        <vt:lpwstr/>
      </vt:variant>
      <vt:variant>
        <vt:lpwstr>_Toc309721771</vt:lpwstr>
      </vt:variant>
      <vt:variant>
        <vt:i4>1441855</vt:i4>
      </vt:variant>
      <vt:variant>
        <vt:i4>38</vt:i4>
      </vt:variant>
      <vt:variant>
        <vt:i4>0</vt:i4>
      </vt:variant>
      <vt:variant>
        <vt:i4>5</vt:i4>
      </vt:variant>
      <vt:variant>
        <vt:lpwstr/>
      </vt:variant>
      <vt:variant>
        <vt:lpwstr>_Toc309721770</vt:lpwstr>
      </vt:variant>
      <vt:variant>
        <vt:i4>1507391</vt:i4>
      </vt:variant>
      <vt:variant>
        <vt:i4>32</vt:i4>
      </vt:variant>
      <vt:variant>
        <vt:i4>0</vt:i4>
      </vt:variant>
      <vt:variant>
        <vt:i4>5</vt:i4>
      </vt:variant>
      <vt:variant>
        <vt:lpwstr/>
      </vt:variant>
      <vt:variant>
        <vt:lpwstr>_Toc309721769</vt:lpwstr>
      </vt:variant>
      <vt:variant>
        <vt:i4>1507391</vt:i4>
      </vt:variant>
      <vt:variant>
        <vt:i4>26</vt:i4>
      </vt:variant>
      <vt:variant>
        <vt:i4>0</vt:i4>
      </vt:variant>
      <vt:variant>
        <vt:i4>5</vt:i4>
      </vt:variant>
      <vt:variant>
        <vt:lpwstr/>
      </vt:variant>
      <vt:variant>
        <vt:lpwstr>_Toc309721768</vt:lpwstr>
      </vt:variant>
      <vt:variant>
        <vt:i4>1507391</vt:i4>
      </vt:variant>
      <vt:variant>
        <vt:i4>20</vt:i4>
      </vt:variant>
      <vt:variant>
        <vt:i4>0</vt:i4>
      </vt:variant>
      <vt:variant>
        <vt:i4>5</vt:i4>
      </vt:variant>
      <vt:variant>
        <vt:lpwstr/>
      </vt:variant>
      <vt:variant>
        <vt:lpwstr>_Toc309721767</vt:lpwstr>
      </vt:variant>
      <vt:variant>
        <vt:i4>1507391</vt:i4>
      </vt:variant>
      <vt:variant>
        <vt:i4>14</vt:i4>
      </vt:variant>
      <vt:variant>
        <vt:i4>0</vt:i4>
      </vt:variant>
      <vt:variant>
        <vt:i4>5</vt:i4>
      </vt:variant>
      <vt:variant>
        <vt:lpwstr/>
      </vt:variant>
      <vt:variant>
        <vt:lpwstr>_Toc309721766</vt:lpwstr>
      </vt:variant>
      <vt:variant>
        <vt:i4>1507391</vt:i4>
      </vt:variant>
      <vt:variant>
        <vt:i4>8</vt:i4>
      </vt:variant>
      <vt:variant>
        <vt:i4>0</vt:i4>
      </vt:variant>
      <vt:variant>
        <vt:i4>5</vt:i4>
      </vt:variant>
      <vt:variant>
        <vt:lpwstr/>
      </vt:variant>
      <vt:variant>
        <vt:lpwstr>_Toc309721765</vt:lpwstr>
      </vt:variant>
      <vt:variant>
        <vt:i4>7929918</vt:i4>
      </vt:variant>
      <vt:variant>
        <vt:i4>3</vt:i4>
      </vt:variant>
      <vt:variant>
        <vt:i4>0</vt:i4>
      </vt:variant>
      <vt:variant>
        <vt:i4>5</vt:i4>
      </vt:variant>
      <vt:variant>
        <vt:lpwstr>http://www.ecml.at/</vt:lpwstr>
      </vt:variant>
      <vt:variant>
        <vt:lpwstr/>
      </vt:variant>
      <vt:variant>
        <vt:i4>7929918</vt:i4>
      </vt:variant>
      <vt:variant>
        <vt:i4>0</vt:i4>
      </vt:variant>
      <vt:variant>
        <vt:i4>0</vt:i4>
      </vt:variant>
      <vt:variant>
        <vt:i4>5</vt:i4>
      </vt:variant>
      <vt:variant>
        <vt:lpwstr>http://www.ecml.at/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du CELV / ECML publications 1998-2003</dc:title>
  <dc:subject/>
  <dc:creator>Catherine Seewald</dc:creator>
  <cp:keywords/>
  <dc:description/>
  <cp:lastModifiedBy>Catherine Seewald</cp:lastModifiedBy>
  <cp:revision>13</cp:revision>
  <cp:lastPrinted>2011-06-21T07:57:00Z</cp:lastPrinted>
  <dcterms:created xsi:type="dcterms:W3CDTF">2013-07-17T12:47:00Z</dcterms:created>
  <dcterms:modified xsi:type="dcterms:W3CDTF">2013-07-18T10:54:00Z</dcterms:modified>
</cp:coreProperties>
</file>