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F562" w14:textId="77777777" w:rsidR="006D3F04" w:rsidRPr="004F368D" w:rsidRDefault="00C203A4" w:rsidP="003835CC">
      <w:pPr>
        <w:shd w:val="clear" w:color="auto" w:fill="DBE5F1" w:themeFill="accent1" w:themeFillTint="33"/>
        <w:tabs>
          <w:tab w:val="left" w:pos="284"/>
        </w:tabs>
        <w:spacing w:before="120" w:after="0" w:line="240" w:lineRule="auto"/>
        <w:jc w:val="center"/>
        <w:rPr>
          <w:rFonts w:ascii="Cambria" w:hAnsi="Cambria"/>
          <w:b/>
          <w:i/>
          <w:sz w:val="28"/>
          <w:szCs w:val="24"/>
          <w:lang w:eastAsia="hr-HR"/>
        </w:rPr>
      </w:pPr>
      <w:r w:rsidRPr="004F368D">
        <w:rPr>
          <w:rFonts w:ascii="Cambria" w:hAnsi="Cambria"/>
          <w:b/>
          <w:i/>
          <w:sz w:val="28"/>
          <w:szCs w:val="24"/>
          <w:lang w:eastAsia="hr-HR"/>
        </w:rPr>
        <w:t>FOR THE TEACHER</w:t>
      </w:r>
    </w:p>
    <w:p w14:paraId="6066A470" w14:textId="77777777" w:rsidR="00311520" w:rsidRPr="004F368D" w:rsidRDefault="003835CC" w:rsidP="003835CC">
      <w:pPr>
        <w:shd w:val="clear" w:color="auto" w:fill="95B3D7" w:themeFill="accent1" w:themeFillTint="99"/>
        <w:tabs>
          <w:tab w:val="left" w:pos="284"/>
        </w:tabs>
        <w:spacing w:after="120" w:line="240" w:lineRule="auto"/>
        <w:jc w:val="center"/>
        <w:rPr>
          <w:rFonts w:ascii="Cambria" w:hAnsi="Cambria"/>
          <w:b/>
          <w:color w:val="FFFFFF" w:themeColor="background1"/>
          <w:sz w:val="28"/>
          <w:szCs w:val="24"/>
          <w:lang w:eastAsia="hr-HR"/>
        </w:rPr>
      </w:pPr>
      <w:bookmarkStart w:id="0" w:name="_Hlk80822137"/>
      <w:r w:rsidRPr="004F368D">
        <w:rPr>
          <w:rFonts w:ascii="Cambria" w:hAnsi="Cambria"/>
          <w:b/>
          <w:color w:val="FFFFFF" w:themeColor="background1"/>
          <w:sz w:val="28"/>
          <w:szCs w:val="24"/>
          <w:lang w:eastAsia="hr-HR"/>
        </w:rPr>
        <w:t>S</w:t>
      </w:r>
      <w:r w:rsidR="00046C77" w:rsidRPr="004F368D">
        <w:rPr>
          <w:rFonts w:ascii="Cambria" w:hAnsi="Cambria"/>
          <w:b/>
          <w:color w:val="FFFFFF" w:themeColor="background1"/>
          <w:sz w:val="28"/>
          <w:szCs w:val="24"/>
          <w:lang w:eastAsia="hr-HR"/>
        </w:rPr>
        <w:t xml:space="preserve">ocial media </w:t>
      </w:r>
      <w:r w:rsidRPr="004F368D">
        <w:rPr>
          <w:rFonts w:ascii="Cambria" w:hAnsi="Cambria"/>
          <w:b/>
          <w:color w:val="FFFFFF" w:themeColor="background1"/>
          <w:sz w:val="28"/>
          <w:szCs w:val="24"/>
          <w:lang w:eastAsia="hr-HR"/>
        </w:rPr>
        <w:t>and</w:t>
      </w:r>
      <w:r w:rsidR="00046C77" w:rsidRPr="004F368D">
        <w:rPr>
          <w:rFonts w:ascii="Cambria" w:hAnsi="Cambria"/>
          <w:b/>
          <w:color w:val="FFFFFF" w:themeColor="background1"/>
          <w:sz w:val="28"/>
          <w:szCs w:val="24"/>
          <w:lang w:eastAsia="hr-HR"/>
        </w:rPr>
        <w:t xml:space="preserve"> teenage life</w:t>
      </w:r>
      <w:bookmarkEnd w:id="0"/>
      <w:r w:rsidRPr="004F368D">
        <w:rPr>
          <w:rStyle w:val="FootnoteReference"/>
          <w:rFonts w:ascii="Cambria" w:hAnsi="Cambria"/>
          <w:color w:val="FFFFFF" w:themeColor="background1"/>
          <w:sz w:val="28"/>
          <w:szCs w:val="24"/>
        </w:rPr>
        <w:footnoteReference w:id="1"/>
      </w:r>
    </w:p>
    <w:p w14:paraId="3352F466" w14:textId="1001EF33" w:rsidR="00311520" w:rsidRPr="00A62496" w:rsidRDefault="001B10A1" w:rsidP="00A62496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b/>
        </w:rPr>
        <w:t>Type of task</w:t>
      </w:r>
      <w:r w:rsidRPr="004F368D">
        <w:rPr>
          <w:rFonts w:asciiTheme="minorHAnsi" w:hAnsiTheme="minorHAnsi" w:cstheme="minorHAnsi"/>
        </w:rPr>
        <w:t xml:space="preserve">: </w:t>
      </w:r>
      <w:r w:rsidR="003835CC" w:rsidRPr="004F368D">
        <w:rPr>
          <w:rFonts w:asciiTheme="minorHAnsi" w:hAnsiTheme="minorHAnsi" w:cstheme="minorHAnsi"/>
        </w:rPr>
        <w:t>R</w:t>
      </w:r>
      <w:r w:rsidR="005436C1" w:rsidRPr="004F368D">
        <w:rPr>
          <w:rFonts w:asciiTheme="minorHAnsi" w:hAnsiTheme="minorHAnsi" w:cstheme="minorHAnsi"/>
        </w:rPr>
        <w:t>ai</w:t>
      </w:r>
      <w:r w:rsidR="00046C77" w:rsidRPr="004F368D">
        <w:rPr>
          <w:rFonts w:asciiTheme="minorHAnsi" w:hAnsiTheme="minorHAnsi" w:cstheme="minorHAnsi"/>
        </w:rPr>
        <w:t xml:space="preserve">sing awareness about </w:t>
      </w:r>
      <w:r w:rsidR="003835CC" w:rsidRPr="004F368D">
        <w:rPr>
          <w:rFonts w:asciiTheme="minorHAnsi" w:hAnsiTheme="minorHAnsi" w:cstheme="minorHAnsi"/>
        </w:rPr>
        <w:t>social media in everyday life;</w:t>
      </w:r>
      <w:r w:rsidR="00046C77" w:rsidRPr="004F368D">
        <w:rPr>
          <w:rFonts w:asciiTheme="minorHAnsi" w:hAnsiTheme="minorHAnsi" w:cstheme="minorHAnsi"/>
        </w:rPr>
        <w:t xml:space="preserve"> practi</w:t>
      </w:r>
      <w:r w:rsidR="001053CD">
        <w:rPr>
          <w:rFonts w:asciiTheme="minorHAnsi" w:hAnsiTheme="minorHAnsi" w:cstheme="minorHAnsi"/>
        </w:rPr>
        <w:t>s</w:t>
      </w:r>
      <w:r w:rsidR="00046C77" w:rsidRPr="004F368D">
        <w:rPr>
          <w:rFonts w:asciiTheme="minorHAnsi" w:hAnsiTheme="minorHAnsi" w:cstheme="minorHAnsi"/>
        </w:rPr>
        <w:t>ing mediation strategies</w:t>
      </w:r>
    </w:p>
    <w:p w14:paraId="36FB5966" w14:textId="45252C29" w:rsidR="00B34618" w:rsidRPr="00A62496" w:rsidRDefault="00B34618" w:rsidP="00A62496">
      <w:pPr>
        <w:spacing w:after="120"/>
        <w:rPr>
          <w:rFonts w:ascii="Times New Roman" w:hAnsi="Times New Roman" w:cs="Times New Roman"/>
          <w:sz w:val="24"/>
          <w:szCs w:val="24"/>
          <w:lang w:val="en-US" w:eastAsia="de-AT"/>
        </w:rPr>
      </w:pPr>
      <w:r w:rsidRPr="004F368D">
        <w:rPr>
          <w:rFonts w:asciiTheme="minorHAnsi" w:hAnsiTheme="minorHAnsi" w:cstheme="minorHAnsi"/>
          <w:b/>
        </w:rPr>
        <w:t>Educational level</w:t>
      </w:r>
      <w:r w:rsidRPr="004F368D">
        <w:rPr>
          <w:rFonts w:asciiTheme="minorHAnsi" w:hAnsiTheme="minorHAnsi" w:cstheme="minorHAnsi"/>
        </w:rPr>
        <w:t xml:space="preserve">: </w:t>
      </w:r>
      <w:r w:rsidR="00046C77" w:rsidRPr="004F368D">
        <w:rPr>
          <w:rFonts w:asciiTheme="minorHAnsi" w:hAnsiTheme="minorHAnsi" w:cstheme="minorHAnsi"/>
        </w:rPr>
        <w:t xml:space="preserve">(Lower) </w:t>
      </w:r>
      <w:r w:rsidRPr="004F368D">
        <w:rPr>
          <w:rFonts w:asciiTheme="minorHAnsi" w:hAnsiTheme="minorHAnsi" w:cstheme="minorHAnsi"/>
        </w:rPr>
        <w:t>secondary education</w:t>
      </w:r>
      <w:r w:rsidR="00A62496">
        <w:rPr>
          <w:sz w:val="24"/>
          <w:szCs w:val="24"/>
          <w:lang w:val="en-US"/>
        </w:rPr>
        <w:t xml:space="preserve"> - ISCED 2</w:t>
      </w:r>
      <w:r w:rsidR="00A62496">
        <w:rPr>
          <w:sz w:val="24"/>
          <w:szCs w:val="24"/>
          <w:vertAlign w:val="superscript"/>
          <w:lang w:val="en-US"/>
        </w:rPr>
        <w:footnoteReference w:id="2"/>
      </w:r>
    </w:p>
    <w:p w14:paraId="44F458B1" w14:textId="29D90DB3" w:rsidR="00311520" w:rsidRPr="00A62496" w:rsidRDefault="001B10A1" w:rsidP="00A62496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b/>
        </w:rPr>
        <w:t>Proficiency level</w:t>
      </w:r>
      <w:r w:rsidRPr="004F368D">
        <w:rPr>
          <w:rFonts w:asciiTheme="minorHAnsi" w:hAnsiTheme="minorHAnsi" w:cstheme="minorHAnsi"/>
          <w:i/>
        </w:rPr>
        <w:t>:</w:t>
      </w:r>
      <w:r w:rsidR="005436C1" w:rsidRPr="004F368D">
        <w:rPr>
          <w:rFonts w:asciiTheme="minorHAnsi" w:hAnsiTheme="minorHAnsi" w:cstheme="minorHAnsi"/>
          <w:i/>
        </w:rPr>
        <w:t xml:space="preserve"> </w:t>
      </w:r>
      <w:r w:rsidR="00046C77" w:rsidRPr="004F368D">
        <w:rPr>
          <w:rFonts w:asciiTheme="minorHAnsi" w:hAnsiTheme="minorHAnsi" w:cstheme="minorHAnsi"/>
        </w:rPr>
        <w:t xml:space="preserve">B1+ / </w:t>
      </w:r>
      <w:r w:rsidRPr="004F368D">
        <w:rPr>
          <w:rFonts w:asciiTheme="minorHAnsi" w:hAnsiTheme="minorHAnsi" w:cstheme="minorHAnsi"/>
        </w:rPr>
        <w:t>B2</w:t>
      </w:r>
    </w:p>
    <w:p w14:paraId="6CFB4C4C" w14:textId="06BF032D" w:rsidR="00311520" w:rsidRPr="004F368D" w:rsidRDefault="001B10A1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b/>
        </w:rPr>
        <w:t>Short description and aim of the activity</w:t>
      </w:r>
      <w:r w:rsidRPr="004F368D">
        <w:rPr>
          <w:rFonts w:asciiTheme="minorHAnsi" w:hAnsiTheme="minorHAnsi" w:cstheme="minorHAnsi"/>
        </w:rPr>
        <w:t>:</w:t>
      </w:r>
    </w:p>
    <w:p w14:paraId="7FAB032E" w14:textId="62457BED" w:rsidR="00311520" w:rsidRPr="004F368D" w:rsidRDefault="00046C77" w:rsidP="003835CC">
      <w:pPr>
        <w:spacing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This lesson focuses on written mediation. The main tasks aim at: a) developing learners’ skills in selecting information from a source text (a blog entry), b) summari</w:t>
      </w:r>
      <w:r w:rsidR="00A12996" w:rsidRPr="004F368D">
        <w:rPr>
          <w:rFonts w:asciiTheme="minorHAnsi" w:hAnsiTheme="minorHAnsi" w:cstheme="minorHAnsi"/>
        </w:rPr>
        <w:t>s</w:t>
      </w:r>
      <w:r w:rsidRPr="004F368D">
        <w:rPr>
          <w:rFonts w:asciiTheme="minorHAnsi" w:hAnsiTheme="minorHAnsi" w:cstheme="minorHAnsi"/>
        </w:rPr>
        <w:t>ing messages into a target language, and c) developing the mediation strategies of paraphrasing, providing synonyms, distinguishing major from minor information.</w:t>
      </w:r>
    </w:p>
    <w:p w14:paraId="5EA5FA6A" w14:textId="77777777" w:rsidR="00311520" w:rsidRPr="004F368D" w:rsidRDefault="001B10A1" w:rsidP="003835CC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b/>
        </w:rPr>
        <w:t>CEFR mediation scale and descriptor</w:t>
      </w:r>
      <w:r w:rsidRPr="004F368D">
        <w:rPr>
          <w:rFonts w:asciiTheme="minorHAnsi" w:hAnsiTheme="minorHAnsi" w:cstheme="minorHAnsi"/>
        </w:rPr>
        <w:t xml:space="preserve"> to which the activity refers:</w:t>
      </w:r>
    </w:p>
    <w:p w14:paraId="20849458" w14:textId="77777777" w:rsidR="00046C77" w:rsidRPr="004F368D" w:rsidRDefault="00046C77" w:rsidP="003835C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4F368D">
        <w:rPr>
          <w:rFonts w:asciiTheme="minorHAnsi" w:hAnsiTheme="minorHAnsi" w:cstheme="minorHAnsi"/>
          <w:iCs/>
        </w:rPr>
        <w:t>RELAYING SPECIFIC INFORMATION IN WRITING</w:t>
      </w:r>
    </w:p>
    <w:p w14:paraId="193BB3A9" w14:textId="77777777" w:rsidR="00046C77" w:rsidRPr="004F368D" w:rsidRDefault="003835CC" w:rsidP="003835CC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F368D">
        <w:rPr>
          <w:rFonts w:asciiTheme="minorHAnsi" w:hAnsiTheme="minorHAnsi" w:cstheme="minorHAnsi"/>
          <w:i/>
        </w:rPr>
        <w:t>C</w:t>
      </w:r>
      <w:r w:rsidR="00046C77" w:rsidRPr="004F368D">
        <w:rPr>
          <w:rFonts w:asciiTheme="minorHAnsi" w:hAnsiTheme="minorHAnsi" w:cstheme="minorHAnsi"/>
          <w:i/>
        </w:rPr>
        <w:t>an relay in writing (in Language B) the relevant point(s) contained in propositionally complex but well-structured texts (written Language A) within his/her fields of professional, academic and personal interest</w:t>
      </w:r>
    </w:p>
    <w:p w14:paraId="22681D02" w14:textId="77777777" w:rsidR="006F3AEB" w:rsidRPr="004F368D" w:rsidRDefault="006F3AEB" w:rsidP="00046C7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F2D9B90" w14:textId="58AF035B" w:rsidR="00046C77" w:rsidRPr="004F368D" w:rsidRDefault="00046C77" w:rsidP="003835C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4F368D">
        <w:rPr>
          <w:rFonts w:asciiTheme="minorHAnsi" w:hAnsiTheme="minorHAnsi" w:cstheme="minorHAnsi"/>
          <w:iCs/>
        </w:rPr>
        <w:t>NOTE-TAKING (LECTURES, SEMINARS, MEETINGS ETC)</w:t>
      </w:r>
    </w:p>
    <w:p w14:paraId="63B5A1E0" w14:textId="77777777" w:rsidR="00046C77" w:rsidRPr="004F368D" w:rsidRDefault="003835CC" w:rsidP="003835CC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F368D">
        <w:rPr>
          <w:rFonts w:asciiTheme="minorHAnsi" w:hAnsiTheme="minorHAnsi" w:cstheme="minorHAnsi"/>
          <w:i/>
        </w:rPr>
        <w:t>C</w:t>
      </w:r>
      <w:r w:rsidR="00046C77" w:rsidRPr="004F368D">
        <w:rPr>
          <w:rFonts w:asciiTheme="minorHAnsi" w:hAnsiTheme="minorHAnsi" w:cstheme="minorHAnsi"/>
          <w:i/>
        </w:rPr>
        <w:t>an make accurate notes in meetings and seminars on most matters likely to arise within his/her field of interest.</w:t>
      </w:r>
    </w:p>
    <w:p w14:paraId="4A1001EA" w14:textId="77777777" w:rsidR="00046C77" w:rsidRPr="004F368D" w:rsidRDefault="00046C7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3264B4B" w14:textId="77777777" w:rsidR="00311520" w:rsidRPr="004F368D" w:rsidRDefault="001B10A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F368D">
        <w:rPr>
          <w:rFonts w:asciiTheme="minorHAnsi" w:hAnsiTheme="minorHAnsi" w:cstheme="minorHAnsi"/>
          <w:b/>
        </w:rPr>
        <w:t xml:space="preserve">CEFR mediation strategies involved </w:t>
      </w:r>
      <w:r w:rsidR="003835CC" w:rsidRPr="004F368D">
        <w:rPr>
          <w:sz w:val="24"/>
          <w:szCs w:val="24"/>
        </w:rPr>
        <w:t>to which the activities refer:</w:t>
      </w:r>
    </w:p>
    <w:p w14:paraId="4F235B8E" w14:textId="77777777" w:rsidR="00046C77" w:rsidRPr="004F368D" w:rsidRDefault="00046C77" w:rsidP="003835C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4F368D">
        <w:rPr>
          <w:rFonts w:asciiTheme="minorHAnsi" w:hAnsiTheme="minorHAnsi" w:cstheme="minorHAnsi"/>
          <w:bCs/>
          <w:iCs/>
        </w:rPr>
        <w:t>ADAPTING LANGUAGE:</w:t>
      </w:r>
    </w:p>
    <w:p w14:paraId="1A7C323A" w14:textId="44DCEFDD" w:rsidR="003835CC" w:rsidRPr="004F368D" w:rsidRDefault="003835CC" w:rsidP="003835C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</w:rPr>
      </w:pPr>
      <w:r w:rsidRPr="004F368D">
        <w:rPr>
          <w:rFonts w:asciiTheme="minorHAnsi" w:hAnsiTheme="minorHAnsi" w:cstheme="minorHAnsi"/>
          <w:i/>
        </w:rPr>
        <w:t>Can make accessible for others the main contents of a text on a subject of interest (</w:t>
      </w:r>
      <w:r w:rsidR="004F368D" w:rsidRPr="004F368D">
        <w:rPr>
          <w:rFonts w:asciiTheme="minorHAnsi" w:hAnsiTheme="minorHAnsi" w:cstheme="minorHAnsi"/>
          <w:i/>
        </w:rPr>
        <w:t>e.g.,</w:t>
      </w:r>
      <w:r w:rsidRPr="004F368D">
        <w:rPr>
          <w:rFonts w:asciiTheme="minorHAnsi" w:hAnsiTheme="minorHAnsi" w:cstheme="minorHAnsi"/>
          <w:i/>
        </w:rPr>
        <w:t xml:space="preserve"> an essay, a forum discussion, a presentation) by paraphrasing in simpler language</w:t>
      </w:r>
    </w:p>
    <w:p w14:paraId="299F942B" w14:textId="77777777" w:rsidR="003835CC" w:rsidRPr="004F368D" w:rsidRDefault="003835CC" w:rsidP="008B2B7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</w:rPr>
      </w:pPr>
      <w:r w:rsidRPr="004F368D">
        <w:rPr>
          <w:rFonts w:asciiTheme="minorHAnsi" w:hAnsiTheme="minorHAnsi" w:cstheme="minorHAnsi"/>
          <w:bCs/>
          <w:i/>
        </w:rPr>
        <w:t>Can make a specific, complex piece of information in their field clearer and more explicit for others by paraphrasing it in simpler language.</w:t>
      </w:r>
    </w:p>
    <w:p w14:paraId="6A03F8D4" w14:textId="77777777" w:rsidR="00046C77" w:rsidRPr="004F368D" w:rsidRDefault="00046C77" w:rsidP="003835C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4F368D">
        <w:rPr>
          <w:rFonts w:asciiTheme="minorHAnsi" w:hAnsiTheme="minorHAnsi" w:cstheme="minorHAnsi"/>
          <w:bCs/>
          <w:iCs/>
        </w:rPr>
        <w:t>AMPLIFYING A DENSE TEXT</w:t>
      </w:r>
    </w:p>
    <w:p w14:paraId="356DDA99" w14:textId="77777777" w:rsidR="003835CC" w:rsidRPr="004F368D" w:rsidRDefault="003835CC" w:rsidP="00046C77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/>
        </w:rPr>
      </w:pPr>
      <w:r w:rsidRPr="004F368D">
        <w:rPr>
          <w:rFonts w:asciiTheme="minorHAnsi" w:hAnsiTheme="minorHAnsi" w:cstheme="minorHAnsi"/>
          <w:bCs/>
          <w:i/>
        </w:rPr>
        <w:t>C</w:t>
      </w:r>
      <w:r w:rsidR="00046C77" w:rsidRPr="004F368D">
        <w:rPr>
          <w:rFonts w:asciiTheme="minorHAnsi" w:hAnsiTheme="minorHAnsi" w:cstheme="minorHAnsi"/>
          <w:bCs/>
          <w:i/>
        </w:rPr>
        <w:t>an make concepts on subjects in his/her fields of interest more accessible by giving concrete examples, recapitulating step by step and repeating the main points</w:t>
      </w:r>
    </w:p>
    <w:p w14:paraId="5267E38B" w14:textId="77777777" w:rsidR="00046C77" w:rsidRPr="004F368D" w:rsidRDefault="00046C77" w:rsidP="003835C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4F368D">
        <w:rPr>
          <w:rFonts w:asciiTheme="minorHAnsi" w:hAnsiTheme="minorHAnsi" w:cstheme="minorHAnsi"/>
          <w:bCs/>
          <w:iCs/>
        </w:rPr>
        <w:t>STREAMLINING A TEXT</w:t>
      </w:r>
    </w:p>
    <w:p w14:paraId="76911BAB" w14:textId="77777777" w:rsidR="00046C77" w:rsidRPr="004F368D" w:rsidRDefault="003835CC" w:rsidP="003835CC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i/>
        </w:rPr>
      </w:pPr>
      <w:r w:rsidRPr="004F368D">
        <w:rPr>
          <w:rFonts w:asciiTheme="minorHAnsi" w:hAnsiTheme="minorHAnsi" w:cstheme="minorHAnsi"/>
          <w:bCs/>
          <w:i/>
        </w:rPr>
        <w:t>C</w:t>
      </w:r>
      <w:r w:rsidR="00046C77" w:rsidRPr="004F368D">
        <w:rPr>
          <w:rFonts w:asciiTheme="minorHAnsi" w:hAnsiTheme="minorHAnsi" w:cstheme="minorHAnsi"/>
          <w:bCs/>
          <w:i/>
        </w:rPr>
        <w:t>an simplify a source text by excluding non-relevant or repetitive information and taking into consideration the intended audience</w:t>
      </w:r>
    </w:p>
    <w:p w14:paraId="37DF5699" w14:textId="77777777" w:rsidR="00311520" w:rsidRPr="004F368D" w:rsidRDefault="0031152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E09FF94" w14:textId="68E981EE" w:rsidR="00311520" w:rsidRPr="004F368D" w:rsidRDefault="001B10A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b/>
        </w:rPr>
        <w:t>Languages involved</w:t>
      </w:r>
      <w:r w:rsidR="001667F5" w:rsidRPr="004F368D">
        <w:rPr>
          <w:rFonts w:asciiTheme="minorHAnsi" w:hAnsiTheme="minorHAnsi" w:cstheme="minorHAnsi"/>
          <w:b/>
        </w:rPr>
        <w:t>:</w:t>
      </w:r>
    </w:p>
    <w:p w14:paraId="309E9BFF" w14:textId="77777777" w:rsidR="00586303" w:rsidRPr="004F368D" w:rsidRDefault="003031BB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 xml:space="preserve">Language A: </w:t>
      </w:r>
      <w:r w:rsidR="00586303" w:rsidRPr="004F368D">
        <w:rPr>
          <w:rFonts w:asciiTheme="minorHAnsi" w:hAnsiTheme="minorHAnsi" w:cstheme="minorHAnsi"/>
        </w:rPr>
        <w:t>Greek</w:t>
      </w:r>
    </w:p>
    <w:p w14:paraId="271C8204" w14:textId="0BB488F5" w:rsidR="001667F5" w:rsidRPr="004F368D" w:rsidRDefault="003031BB" w:rsidP="001667F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 xml:space="preserve">Language B: </w:t>
      </w:r>
      <w:r w:rsidR="00586303" w:rsidRPr="004F368D">
        <w:rPr>
          <w:rFonts w:asciiTheme="minorHAnsi" w:hAnsiTheme="minorHAnsi" w:cstheme="minorHAnsi"/>
        </w:rPr>
        <w:t>English (FL)</w:t>
      </w:r>
      <w:r w:rsidR="001667F5" w:rsidRPr="004F368D">
        <w:rPr>
          <w:rFonts w:asciiTheme="minorHAnsi" w:hAnsiTheme="minorHAnsi" w:cstheme="minorHAnsi"/>
        </w:rPr>
        <w:br w:type="page"/>
      </w:r>
    </w:p>
    <w:p w14:paraId="1D2F9117" w14:textId="77777777" w:rsidR="00586303" w:rsidRPr="004F368D" w:rsidRDefault="00586303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F368D">
        <w:rPr>
          <w:rFonts w:asciiTheme="minorHAnsi" w:hAnsiTheme="minorHAnsi" w:cstheme="minorHAnsi"/>
          <w:b/>
        </w:rPr>
        <w:lastRenderedPageBreak/>
        <w:t>Linguistic objectives</w:t>
      </w:r>
      <w:r w:rsidR="003031BB" w:rsidRPr="004F368D">
        <w:rPr>
          <w:rFonts w:asciiTheme="minorHAnsi" w:hAnsiTheme="minorHAnsi" w:cstheme="minorHAnsi"/>
          <w:b/>
        </w:rPr>
        <w:t>. Students will be able to:</w:t>
      </w:r>
    </w:p>
    <w:p w14:paraId="44DDE75D" w14:textId="77777777" w:rsidR="00586303" w:rsidRPr="004F368D" w:rsidRDefault="00586303" w:rsidP="00586303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use informatio</w:t>
      </w:r>
      <w:r w:rsidR="003031BB" w:rsidRPr="004F368D">
        <w:rPr>
          <w:rFonts w:asciiTheme="minorHAnsi" w:hAnsiTheme="minorHAnsi" w:cstheme="minorHAnsi"/>
        </w:rPr>
        <w:t>n from a text in Language A</w:t>
      </w:r>
      <w:r w:rsidRPr="004F368D">
        <w:rPr>
          <w:rFonts w:asciiTheme="minorHAnsi" w:hAnsiTheme="minorHAnsi" w:cstheme="minorHAnsi"/>
        </w:rPr>
        <w:t xml:space="preserve"> to pr</w:t>
      </w:r>
      <w:r w:rsidR="003031BB" w:rsidRPr="004F368D">
        <w:rPr>
          <w:rFonts w:asciiTheme="minorHAnsi" w:hAnsiTheme="minorHAnsi" w:cstheme="minorHAnsi"/>
        </w:rPr>
        <w:t>oduce another text in Language B</w:t>
      </w:r>
    </w:p>
    <w:p w14:paraId="1001A39E" w14:textId="77777777" w:rsidR="00586303" w:rsidRPr="004F368D" w:rsidRDefault="00586303" w:rsidP="00586303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distinguish between translation (exact reproduction of</w:t>
      </w:r>
      <w:r w:rsidR="003031BB" w:rsidRPr="004F368D">
        <w:rPr>
          <w:rFonts w:asciiTheme="minorHAnsi" w:hAnsiTheme="minorHAnsi" w:cstheme="minorHAnsi"/>
        </w:rPr>
        <w:t xml:space="preserve"> a</w:t>
      </w:r>
      <w:r w:rsidRPr="004F368D">
        <w:rPr>
          <w:rFonts w:asciiTheme="minorHAnsi" w:hAnsiTheme="minorHAnsi" w:cstheme="minorHAnsi"/>
        </w:rPr>
        <w:t xml:space="preserve"> source text) and mediation (relaying the main ideas)</w:t>
      </w:r>
    </w:p>
    <w:p w14:paraId="29EEAD28" w14:textId="77777777" w:rsidR="00586303" w:rsidRPr="004F368D" w:rsidRDefault="00586303" w:rsidP="00586303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summarise</w:t>
      </w:r>
    </w:p>
    <w:p w14:paraId="44759951" w14:textId="77777777" w:rsidR="00586303" w:rsidRPr="004F368D" w:rsidRDefault="00586303" w:rsidP="00586303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paraphrase</w:t>
      </w:r>
    </w:p>
    <w:p w14:paraId="6E87A4B2" w14:textId="77777777" w:rsidR="00586303" w:rsidRPr="004F368D" w:rsidRDefault="00586303" w:rsidP="00586303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find main ideas</w:t>
      </w:r>
    </w:p>
    <w:p w14:paraId="64C62C8F" w14:textId="0DE38F54" w:rsidR="00586303" w:rsidRPr="004F368D" w:rsidRDefault="00586303" w:rsidP="00586303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practi</w:t>
      </w:r>
      <w:r w:rsidR="001053CD">
        <w:rPr>
          <w:rFonts w:asciiTheme="minorHAnsi" w:hAnsiTheme="minorHAnsi" w:cstheme="minorHAnsi"/>
        </w:rPr>
        <w:t>s</w:t>
      </w:r>
      <w:r w:rsidRPr="004F368D">
        <w:rPr>
          <w:rFonts w:asciiTheme="minorHAnsi" w:hAnsiTheme="minorHAnsi" w:cstheme="minorHAnsi"/>
        </w:rPr>
        <w:t xml:space="preserve">e their writing </w:t>
      </w:r>
      <w:r w:rsidR="00081771" w:rsidRPr="004F368D">
        <w:rPr>
          <w:rFonts w:asciiTheme="minorHAnsi" w:hAnsiTheme="minorHAnsi" w:cstheme="minorHAnsi"/>
        </w:rPr>
        <w:t>skills</w:t>
      </w:r>
    </w:p>
    <w:p w14:paraId="21A8595F" w14:textId="77777777" w:rsidR="00586303" w:rsidRPr="004F368D" w:rsidRDefault="00586303" w:rsidP="00586303">
      <w:pPr>
        <w:tabs>
          <w:tab w:val="left" w:pos="284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18"/>
        </w:rPr>
      </w:pPr>
    </w:p>
    <w:p w14:paraId="527948CF" w14:textId="77777777" w:rsidR="00586303" w:rsidRPr="004F368D" w:rsidRDefault="00586303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b/>
        </w:rPr>
        <w:t>Other competences involved</w:t>
      </w:r>
      <w:r w:rsidRPr="004F368D">
        <w:rPr>
          <w:rFonts w:asciiTheme="minorHAnsi" w:hAnsiTheme="minorHAnsi" w:cstheme="minorHAnsi"/>
        </w:rPr>
        <w:t>:</w:t>
      </w:r>
    </w:p>
    <w:p w14:paraId="11EB08FD" w14:textId="1E2A5296" w:rsidR="00586303" w:rsidRPr="004F368D" w:rsidRDefault="00586303" w:rsidP="00586303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to become aware that mediation is an everyday practi</w:t>
      </w:r>
      <w:r w:rsidR="001053CD">
        <w:rPr>
          <w:rFonts w:asciiTheme="minorHAnsi" w:hAnsiTheme="minorHAnsi" w:cstheme="minorHAnsi"/>
        </w:rPr>
        <w:t>s</w:t>
      </w:r>
      <w:r w:rsidRPr="004F368D">
        <w:rPr>
          <w:rFonts w:asciiTheme="minorHAnsi" w:hAnsiTheme="minorHAnsi" w:cstheme="minorHAnsi"/>
        </w:rPr>
        <w:t>e</w:t>
      </w:r>
    </w:p>
    <w:p w14:paraId="00C498F2" w14:textId="77777777" w:rsidR="00586303" w:rsidRPr="004F368D" w:rsidRDefault="00FB746B" w:rsidP="00FB746B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4F368D"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  <w:t>Interpersonal skills</w:t>
      </w:r>
      <w:r w:rsidRPr="004F368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: teamwork, collaboration</w:t>
      </w:r>
      <w:r w:rsidR="00586303" w:rsidRPr="004F368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and discuss</w:t>
      </w:r>
      <w:r w:rsidRPr="004F368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ion of</w:t>
      </w:r>
      <w:r w:rsidR="00586303" w:rsidRPr="004F368D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everyday issues</w:t>
      </w:r>
    </w:p>
    <w:p w14:paraId="112C36E3" w14:textId="77777777" w:rsidR="00586303" w:rsidRPr="004F368D" w:rsidRDefault="00586303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16"/>
        </w:rPr>
      </w:pPr>
    </w:p>
    <w:p w14:paraId="68425411" w14:textId="77777777" w:rsidR="00586303" w:rsidRPr="004F368D" w:rsidRDefault="00586303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b/>
        </w:rPr>
        <w:t>Time/lessons needed for the activity</w:t>
      </w:r>
      <w:r w:rsidRPr="004F368D">
        <w:rPr>
          <w:rFonts w:asciiTheme="minorHAnsi" w:hAnsiTheme="minorHAnsi" w:cstheme="minorHAnsi"/>
        </w:rPr>
        <w:t>: 3 lessons of 45 -50 minutes each</w:t>
      </w:r>
    </w:p>
    <w:p w14:paraId="539FFEF5" w14:textId="77777777" w:rsidR="00586303" w:rsidRPr="004F368D" w:rsidRDefault="00586303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C04D904" w14:textId="27F6C6A5" w:rsidR="005436C1" w:rsidRPr="004F368D" w:rsidRDefault="003031BB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F368D">
        <w:rPr>
          <w:rFonts w:asciiTheme="minorHAnsi" w:hAnsiTheme="minorHAnsi" w:cstheme="minorHAnsi"/>
          <w:b/>
        </w:rPr>
        <w:t>Resource</w:t>
      </w:r>
      <w:r w:rsidR="00586303" w:rsidRPr="004F368D">
        <w:rPr>
          <w:rFonts w:asciiTheme="minorHAnsi" w:hAnsiTheme="minorHAnsi" w:cstheme="minorHAnsi"/>
          <w:b/>
        </w:rPr>
        <w:t>:</w:t>
      </w:r>
    </w:p>
    <w:p w14:paraId="21064A64" w14:textId="1E37BCC4" w:rsidR="00586303" w:rsidRPr="004F368D" w:rsidRDefault="00586303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A blog entry (</w:t>
      </w:r>
      <w:hyperlink r:id="rId9">
        <w:r w:rsidR="00A57B5F" w:rsidRPr="00A57B5F">
          <w:rPr>
            <w:color w:val="0000FF"/>
            <w:u w:val="single"/>
          </w:rPr>
          <w:t>https://www.hamogelo.gr/gr/el/ta-nea-mas/socialmedia-pos-epireazoun-ti-zoi-ton-efivon/</w:t>
        </w:r>
      </w:hyperlink>
      <w:r w:rsidRPr="00A57B5F">
        <w:rPr>
          <w:rFonts w:asciiTheme="minorHAnsi" w:hAnsiTheme="minorHAnsi" w:cstheme="minorHAnsi"/>
        </w:rPr>
        <w:t>)</w:t>
      </w:r>
      <w:r w:rsidR="00E36086">
        <w:rPr>
          <w:rFonts w:asciiTheme="minorHAnsi" w:hAnsiTheme="minorHAnsi" w:cstheme="minorHAnsi"/>
        </w:rPr>
        <w:t xml:space="preserve"> (accessed </w:t>
      </w:r>
      <w:r w:rsidR="00A57B5F">
        <w:rPr>
          <w:rFonts w:asciiTheme="minorHAnsi" w:hAnsiTheme="minorHAnsi" w:cstheme="minorHAnsi"/>
        </w:rPr>
        <w:t>8 August</w:t>
      </w:r>
      <w:r w:rsidR="00E36086">
        <w:rPr>
          <w:rFonts w:asciiTheme="minorHAnsi" w:hAnsiTheme="minorHAnsi" w:cstheme="minorHAnsi"/>
        </w:rPr>
        <w:t xml:space="preserve"> 202</w:t>
      </w:r>
      <w:r w:rsidR="00A57B5F">
        <w:rPr>
          <w:rFonts w:asciiTheme="minorHAnsi" w:hAnsiTheme="minorHAnsi" w:cstheme="minorHAnsi"/>
        </w:rPr>
        <w:t>3</w:t>
      </w:r>
      <w:r w:rsidR="00E36086">
        <w:rPr>
          <w:rFonts w:asciiTheme="minorHAnsi" w:hAnsiTheme="minorHAnsi" w:cstheme="minorHAnsi"/>
        </w:rPr>
        <w:t>)</w:t>
      </w:r>
    </w:p>
    <w:p w14:paraId="0960B34D" w14:textId="77777777" w:rsidR="00613AD5" w:rsidRPr="004F368D" w:rsidRDefault="00613AD5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</w:rPr>
        <w:t>A hard or electronic copy of the Activity Worksheet for each student or group.</w:t>
      </w:r>
    </w:p>
    <w:p w14:paraId="5DCB43B3" w14:textId="77777777" w:rsidR="00586303" w:rsidRPr="004F368D" w:rsidRDefault="00586303" w:rsidP="0058630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9F102BE" w14:textId="77777777" w:rsidR="00311520" w:rsidRPr="004F368D" w:rsidRDefault="001B10A1">
      <w:pPr>
        <w:spacing w:after="0" w:line="240" w:lineRule="auto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b/>
        </w:rPr>
        <w:t>Procedure:</w:t>
      </w:r>
    </w:p>
    <w:p w14:paraId="0E030F43" w14:textId="77777777" w:rsidR="00311520" w:rsidRPr="004F368D" w:rsidRDefault="00311520">
      <w:pPr>
        <w:spacing w:after="0" w:line="240" w:lineRule="auto"/>
        <w:rPr>
          <w:rFonts w:asciiTheme="minorHAnsi" w:hAnsiTheme="minorHAnsi" w:cstheme="minorHAnsi"/>
          <w:sz w:val="12"/>
        </w:rPr>
      </w:pPr>
    </w:p>
    <w:tbl>
      <w:tblPr>
        <w:tblStyle w:val="MediumList2-Accent1"/>
        <w:tblW w:w="8534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3969"/>
        <w:gridCol w:w="1276"/>
        <w:gridCol w:w="1763"/>
      </w:tblGrid>
      <w:tr w:rsidR="00311520" w:rsidRPr="004F368D" w14:paraId="7B9F869B" w14:textId="77777777" w:rsidTr="0030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6D47D2" w14:textId="77777777" w:rsidR="00311520" w:rsidRPr="004F368D" w:rsidRDefault="00311520" w:rsidP="0052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690BE5" w14:textId="77777777" w:rsidR="00311520" w:rsidRPr="004F368D" w:rsidRDefault="00311520" w:rsidP="005239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FA2A67" w14:textId="515443B9" w:rsidR="00311520" w:rsidRPr="004F368D" w:rsidRDefault="001B10A1" w:rsidP="005239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F368D">
              <w:rPr>
                <w:rFonts w:asciiTheme="minorHAnsi" w:hAnsiTheme="minorHAnsi" w:cstheme="minorHAnsi"/>
                <w:b/>
                <w:bCs/>
                <w:sz w:val="20"/>
              </w:rPr>
              <w:t>Class organi</w:t>
            </w:r>
            <w:r w:rsidR="001667F5" w:rsidRPr="004F368D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4F368D">
              <w:rPr>
                <w:rFonts w:asciiTheme="minorHAnsi" w:hAnsiTheme="minorHAnsi" w:cstheme="minorHAnsi"/>
                <w:b/>
                <w:bCs/>
                <w:sz w:val="20"/>
              </w:rPr>
              <w:t>ation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39A5EE" w14:textId="77777777" w:rsidR="00311520" w:rsidRPr="004F368D" w:rsidRDefault="001B10A1" w:rsidP="005239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F368D">
              <w:rPr>
                <w:rFonts w:asciiTheme="minorHAnsi" w:hAnsiTheme="minorHAnsi" w:cstheme="minorHAnsi"/>
                <w:b/>
                <w:bCs/>
                <w:sz w:val="20"/>
              </w:rPr>
              <w:t>Ideas for differentiation</w:t>
            </w:r>
          </w:p>
        </w:tc>
      </w:tr>
      <w:tr w:rsidR="00311520" w:rsidRPr="004F368D" w14:paraId="4696E9F0" w14:textId="77777777" w:rsidTr="003031BB">
        <w:tc>
          <w:tcPr>
            <w:tcW w:w="1526" w:type="dxa"/>
          </w:tcPr>
          <w:p w14:paraId="31FBDEC5" w14:textId="77777777" w:rsidR="00311520" w:rsidRPr="004F368D" w:rsidRDefault="001B10A1" w:rsidP="005239C6">
            <w:pPr>
              <w:rPr>
                <w:rFonts w:asciiTheme="minorHAnsi" w:hAnsiTheme="minorHAnsi" w:cstheme="minorHAnsi"/>
                <w:b/>
              </w:rPr>
            </w:pPr>
            <w:r w:rsidRPr="004F368D">
              <w:rPr>
                <w:rFonts w:asciiTheme="minorHAnsi" w:hAnsiTheme="minorHAnsi" w:cstheme="minorHAnsi"/>
                <w:b/>
              </w:rPr>
              <w:t>Step 1</w:t>
            </w:r>
          </w:p>
          <w:p w14:paraId="269E0C27" w14:textId="77777777" w:rsidR="00586303" w:rsidRPr="004F368D" w:rsidRDefault="00586303" w:rsidP="00586303">
            <w:pPr>
              <w:rPr>
                <w:rFonts w:asciiTheme="minorHAnsi" w:hAnsiTheme="minorHAnsi" w:cstheme="minorHAnsi"/>
                <w:b/>
              </w:rPr>
            </w:pPr>
          </w:p>
          <w:p w14:paraId="1844ECD1" w14:textId="77777777" w:rsidR="00586303" w:rsidRPr="004F368D" w:rsidRDefault="00586303" w:rsidP="00586303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(1</w:t>
            </w:r>
            <w:r w:rsidR="00C91137" w:rsidRPr="004F368D">
              <w:rPr>
                <w:rFonts w:asciiTheme="minorHAnsi" w:hAnsiTheme="minorHAnsi" w:cstheme="minorHAnsi"/>
              </w:rPr>
              <w:t>st</w:t>
            </w:r>
            <w:r w:rsidRPr="004F368D">
              <w:rPr>
                <w:rFonts w:asciiTheme="minorHAnsi" w:hAnsiTheme="minorHAnsi" w:cstheme="minorHAnsi"/>
              </w:rPr>
              <w:t xml:space="preserve"> lesson)</w:t>
            </w:r>
          </w:p>
        </w:tc>
        <w:tc>
          <w:tcPr>
            <w:tcW w:w="3969" w:type="dxa"/>
          </w:tcPr>
          <w:p w14:paraId="273DCDB1" w14:textId="77777777" w:rsidR="00586303" w:rsidRPr="004F368D" w:rsidRDefault="00586303" w:rsidP="00586303">
            <w:pPr>
              <w:spacing w:after="120"/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S</w:t>
            </w:r>
            <w:r w:rsidR="00C91137" w:rsidRPr="004F368D">
              <w:rPr>
                <w:rFonts w:asciiTheme="minorHAnsi" w:hAnsiTheme="minorHAnsi" w:cstheme="minorHAnsi"/>
              </w:rPr>
              <w:t>tudents read a</w:t>
            </w:r>
            <w:r w:rsidRPr="004F368D">
              <w:rPr>
                <w:rFonts w:asciiTheme="minorHAnsi" w:hAnsiTheme="minorHAnsi" w:cstheme="minorHAnsi"/>
              </w:rPr>
              <w:t xml:space="preserve"> blog entry</w:t>
            </w:r>
            <w:r w:rsidR="00C91137" w:rsidRPr="004F368D">
              <w:rPr>
                <w:rFonts w:asciiTheme="minorHAnsi" w:hAnsiTheme="minorHAnsi" w:cstheme="minorHAnsi"/>
              </w:rPr>
              <w:t xml:space="preserve"> in Greek (Language A)</w:t>
            </w:r>
            <w:r w:rsidRPr="004F368D">
              <w:rPr>
                <w:rFonts w:asciiTheme="minorHAnsi" w:hAnsiTheme="minorHAnsi" w:cstheme="minorHAnsi"/>
              </w:rPr>
              <w:t xml:space="preserve"> to get a general idea of </w:t>
            </w:r>
            <w:r w:rsidR="00C91137" w:rsidRPr="004F368D">
              <w:rPr>
                <w:rFonts w:asciiTheme="minorHAnsi" w:hAnsiTheme="minorHAnsi" w:cstheme="minorHAnsi"/>
              </w:rPr>
              <w:t>the topic under discussion</w:t>
            </w:r>
            <w:r w:rsidR="00CA3767" w:rsidRPr="004F368D">
              <w:rPr>
                <w:rFonts w:asciiTheme="minorHAnsi" w:hAnsiTheme="minorHAnsi" w:cstheme="minorHAnsi"/>
              </w:rPr>
              <w:t xml:space="preserve">. They are asked to provide a title for the text. </w:t>
            </w:r>
          </w:p>
          <w:p w14:paraId="0908C8E2" w14:textId="77777777" w:rsidR="00586303" w:rsidRPr="004F368D" w:rsidRDefault="00686D85" w:rsidP="00586303">
            <w:pPr>
              <w:spacing w:after="120"/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Teacher divides the class into groups.</w:t>
            </w:r>
            <w:r w:rsidR="001D2F23" w:rsidRPr="004F368D">
              <w:rPr>
                <w:rFonts w:asciiTheme="minorHAnsi" w:hAnsiTheme="minorHAnsi" w:cstheme="minorHAnsi"/>
              </w:rPr>
              <w:t xml:space="preserve"> </w:t>
            </w:r>
            <w:r w:rsidR="00C91137" w:rsidRPr="004F368D">
              <w:rPr>
                <w:rFonts w:asciiTheme="minorHAnsi" w:hAnsiTheme="minorHAnsi" w:cstheme="minorHAnsi"/>
              </w:rPr>
              <w:t xml:space="preserve">In groups, </w:t>
            </w:r>
            <w:r w:rsidR="00586303" w:rsidRPr="004F368D">
              <w:rPr>
                <w:rFonts w:asciiTheme="minorHAnsi" w:hAnsiTheme="minorHAnsi" w:cstheme="minorHAnsi"/>
              </w:rPr>
              <w:t xml:space="preserve">students </w:t>
            </w:r>
            <w:r w:rsidR="00C91137" w:rsidRPr="004F368D">
              <w:rPr>
                <w:rFonts w:asciiTheme="minorHAnsi" w:hAnsiTheme="minorHAnsi" w:cstheme="minorHAnsi"/>
              </w:rPr>
              <w:t>list</w:t>
            </w:r>
            <w:r w:rsidR="00586303" w:rsidRPr="004F368D">
              <w:rPr>
                <w:rFonts w:asciiTheme="minorHAnsi" w:hAnsiTheme="minorHAnsi" w:cstheme="minorHAnsi"/>
              </w:rPr>
              <w:t xml:space="preserve"> the key words of the</w:t>
            </w:r>
            <w:r w:rsidR="00C91137" w:rsidRPr="004F368D">
              <w:rPr>
                <w:rFonts w:asciiTheme="minorHAnsi" w:hAnsiTheme="minorHAnsi" w:cstheme="minorHAnsi"/>
              </w:rPr>
              <w:t xml:space="preserve"> source</w:t>
            </w:r>
            <w:r w:rsidR="00586303" w:rsidRPr="004F368D">
              <w:rPr>
                <w:rFonts w:asciiTheme="minorHAnsi" w:hAnsiTheme="minorHAnsi" w:cstheme="minorHAnsi"/>
              </w:rPr>
              <w:t xml:space="preserve"> text in </w:t>
            </w:r>
            <w:r w:rsidR="00C91137" w:rsidRPr="004F368D">
              <w:rPr>
                <w:rFonts w:asciiTheme="minorHAnsi" w:hAnsiTheme="minorHAnsi" w:cstheme="minorHAnsi"/>
              </w:rPr>
              <w:t>Language B (English)</w:t>
            </w:r>
            <w:r w:rsidR="00586303" w:rsidRPr="004F368D">
              <w:rPr>
                <w:rFonts w:asciiTheme="minorHAnsi" w:hAnsiTheme="minorHAnsi" w:cstheme="minorHAnsi"/>
              </w:rPr>
              <w:t>.</w:t>
            </w:r>
          </w:p>
          <w:p w14:paraId="310F47D1" w14:textId="77777777" w:rsidR="00311520" w:rsidRPr="004F368D" w:rsidRDefault="00C91137" w:rsidP="00A31362">
            <w:pPr>
              <w:spacing w:after="120"/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S</w:t>
            </w:r>
            <w:r w:rsidR="00586303" w:rsidRPr="004F368D">
              <w:rPr>
                <w:rFonts w:asciiTheme="minorHAnsi" w:hAnsiTheme="minorHAnsi" w:cstheme="minorHAnsi"/>
              </w:rPr>
              <w:t xml:space="preserve">tudents </w:t>
            </w:r>
            <w:r w:rsidR="00A31362" w:rsidRPr="004F368D">
              <w:rPr>
                <w:rFonts w:asciiTheme="minorHAnsi" w:hAnsiTheme="minorHAnsi" w:cstheme="minorHAnsi"/>
              </w:rPr>
              <w:t>split</w:t>
            </w:r>
            <w:r w:rsidR="00586303" w:rsidRPr="004F368D">
              <w:rPr>
                <w:rFonts w:asciiTheme="minorHAnsi" w:hAnsiTheme="minorHAnsi" w:cstheme="minorHAnsi"/>
              </w:rPr>
              <w:t xml:space="preserve"> the text in</w:t>
            </w:r>
            <w:r w:rsidR="00A31362" w:rsidRPr="004F368D">
              <w:rPr>
                <w:rFonts w:asciiTheme="minorHAnsi" w:hAnsiTheme="minorHAnsi" w:cstheme="minorHAnsi"/>
              </w:rPr>
              <w:t>to</w:t>
            </w:r>
            <w:r w:rsidR="00586303" w:rsidRPr="004F368D">
              <w:rPr>
                <w:rFonts w:asciiTheme="minorHAnsi" w:hAnsiTheme="minorHAnsi" w:cstheme="minorHAnsi"/>
              </w:rPr>
              <w:t xml:space="preserve"> thematic units, providing a title for each one of them in </w:t>
            </w:r>
            <w:r w:rsidR="00A31362" w:rsidRPr="004F368D">
              <w:rPr>
                <w:rFonts w:asciiTheme="minorHAnsi" w:hAnsiTheme="minorHAnsi" w:cstheme="minorHAnsi"/>
              </w:rPr>
              <w:t>English (Language B)</w:t>
            </w:r>
            <w:r w:rsidR="00586303" w:rsidRPr="004F36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</w:tcPr>
          <w:p w14:paraId="3242DBDE" w14:textId="77777777" w:rsidR="00311520" w:rsidRPr="004F368D" w:rsidRDefault="00686D85" w:rsidP="005239C6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i</w:t>
            </w:r>
            <w:r w:rsidR="00586303" w:rsidRPr="004F368D">
              <w:rPr>
                <w:rFonts w:asciiTheme="minorHAnsi" w:hAnsiTheme="minorHAnsi" w:cstheme="minorHAnsi"/>
              </w:rPr>
              <w:t>ndividual</w:t>
            </w:r>
          </w:p>
          <w:p w14:paraId="49F99D4D" w14:textId="77777777" w:rsidR="00586303" w:rsidRPr="004F368D" w:rsidRDefault="00586303" w:rsidP="005239C6">
            <w:pPr>
              <w:rPr>
                <w:rFonts w:asciiTheme="minorHAnsi" w:hAnsiTheme="minorHAnsi" w:cstheme="minorHAnsi"/>
              </w:rPr>
            </w:pPr>
          </w:p>
          <w:p w14:paraId="08148205" w14:textId="77777777" w:rsidR="00586303" w:rsidRPr="004F368D" w:rsidRDefault="00586303" w:rsidP="005239C6">
            <w:pPr>
              <w:rPr>
                <w:rFonts w:asciiTheme="minorHAnsi" w:hAnsiTheme="minorHAnsi" w:cstheme="minorHAnsi"/>
              </w:rPr>
            </w:pPr>
          </w:p>
          <w:p w14:paraId="15CCB4A3" w14:textId="77777777" w:rsidR="00CA3767" w:rsidRPr="004F368D" w:rsidRDefault="00CA3767" w:rsidP="005239C6">
            <w:pPr>
              <w:rPr>
                <w:rFonts w:asciiTheme="minorHAnsi" w:hAnsiTheme="minorHAnsi" w:cstheme="minorHAnsi"/>
              </w:rPr>
            </w:pPr>
          </w:p>
          <w:p w14:paraId="693A9B3E" w14:textId="77777777" w:rsidR="00586303" w:rsidRPr="004F368D" w:rsidRDefault="00686D85" w:rsidP="005239C6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g</w:t>
            </w:r>
            <w:r w:rsidR="00586303" w:rsidRPr="004F368D">
              <w:rPr>
                <w:rFonts w:asciiTheme="minorHAnsi" w:hAnsiTheme="minorHAnsi" w:cstheme="minorHAnsi"/>
              </w:rPr>
              <w:t>roup</w:t>
            </w:r>
          </w:p>
        </w:tc>
        <w:tc>
          <w:tcPr>
            <w:tcW w:w="1763" w:type="dxa"/>
          </w:tcPr>
          <w:p w14:paraId="0862850D" w14:textId="77777777" w:rsidR="00311520" w:rsidRPr="004F368D" w:rsidRDefault="00311520" w:rsidP="005239C6">
            <w:pPr>
              <w:rPr>
                <w:rFonts w:asciiTheme="minorHAnsi" w:hAnsiTheme="minorHAnsi" w:cstheme="minorHAnsi"/>
              </w:rPr>
            </w:pPr>
          </w:p>
        </w:tc>
      </w:tr>
      <w:tr w:rsidR="00311520" w:rsidRPr="004F368D" w14:paraId="76798D6F" w14:textId="77777777" w:rsidTr="00A3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26996817" w14:textId="77777777" w:rsidR="00311520" w:rsidRPr="004F368D" w:rsidRDefault="001B10A1" w:rsidP="005239C6">
            <w:pPr>
              <w:rPr>
                <w:rFonts w:asciiTheme="minorHAnsi" w:hAnsiTheme="minorHAnsi" w:cstheme="minorHAnsi"/>
                <w:b/>
              </w:rPr>
            </w:pPr>
            <w:r w:rsidRPr="004F368D">
              <w:rPr>
                <w:rFonts w:asciiTheme="minorHAnsi" w:hAnsiTheme="minorHAnsi" w:cstheme="minorHAnsi"/>
                <w:b/>
              </w:rPr>
              <w:t>Step 2</w:t>
            </w:r>
          </w:p>
          <w:p w14:paraId="663B1444" w14:textId="77777777" w:rsidR="00586303" w:rsidRPr="004F368D" w:rsidRDefault="00586303" w:rsidP="00586303">
            <w:pPr>
              <w:rPr>
                <w:rFonts w:asciiTheme="minorHAnsi" w:hAnsiTheme="minorHAnsi" w:cstheme="minorHAnsi"/>
                <w:b/>
              </w:rPr>
            </w:pPr>
          </w:p>
          <w:p w14:paraId="31B4BC06" w14:textId="28B6EFF8" w:rsidR="00586303" w:rsidRPr="004F368D" w:rsidRDefault="00586303" w:rsidP="005239C6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(</w:t>
            </w:r>
            <w:r w:rsidR="00C91137" w:rsidRPr="004F368D">
              <w:rPr>
                <w:rFonts w:asciiTheme="minorHAnsi" w:hAnsiTheme="minorHAnsi" w:cstheme="minorHAnsi"/>
              </w:rPr>
              <w:t>2nd</w:t>
            </w:r>
            <w:r w:rsidRPr="004F368D">
              <w:rPr>
                <w:rFonts w:asciiTheme="minorHAnsi" w:hAnsiTheme="minorHAnsi" w:cstheme="minorHAnsi"/>
              </w:rPr>
              <w:t xml:space="preserve"> lesson)</w:t>
            </w:r>
          </w:p>
        </w:tc>
        <w:tc>
          <w:tcPr>
            <w:tcW w:w="3969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7D9E00C7" w14:textId="77777777" w:rsidR="00586303" w:rsidRPr="004F368D" w:rsidRDefault="00586303" w:rsidP="00586303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In their group</w:t>
            </w:r>
            <w:r w:rsidR="00686D85" w:rsidRPr="004F368D">
              <w:rPr>
                <w:rFonts w:asciiTheme="minorHAnsi" w:hAnsiTheme="minorHAnsi" w:cstheme="minorHAnsi"/>
              </w:rPr>
              <w:t>,</w:t>
            </w:r>
            <w:r w:rsidRPr="004F368D">
              <w:rPr>
                <w:rFonts w:asciiTheme="minorHAnsi" w:hAnsiTheme="minorHAnsi" w:cstheme="minorHAnsi"/>
              </w:rPr>
              <w:t xml:space="preserve"> students </w:t>
            </w:r>
            <w:r w:rsidR="004F3D61" w:rsidRPr="004F368D">
              <w:rPr>
                <w:rFonts w:asciiTheme="minorHAnsi" w:hAnsiTheme="minorHAnsi" w:cstheme="minorHAnsi"/>
              </w:rPr>
              <w:t>discuss the following question</w:t>
            </w:r>
            <w:r w:rsidR="002D6077" w:rsidRPr="004F368D">
              <w:rPr>
                <w:rFonts w:asciiTheme="minorHAnsi" w:hAnsiTheme="minorHAnsi" w:cstheme="minorHAnsi"/>
              </w:rPr>
              <w:t xml:space="preserve">s. </w:t>
            </w:r>
            <w:r w:rsidRPr="004F368D">
              <w:rPr>
                <w:rFonts w:asciiTheme="minorHAnsi" w:hAnsiTheme="minorHAnsi" w:cstheme="minorHAnsi"/>
              </w:rPr>
              <w:t xml:space="preserve">The answers provided in </w:t>
            </w:r>
            <w:r w:rsidR="004F3D61" w:rsidRPr="004F368D">
              <w:rPr>
                <w:rFonts w:asciiTheme="minorHAnsi" w:hAnsiTheme="minorHAnsi" w:cstheme="minorHAnsi"/>
              </w:rPr>
              <w:t>English</w:t>
            </w:r>
            <w:r w:rsidRPr="004F368D">
              <w:rPr>
                <w:rFonts w:asciiTheme="minorHAnsi" w:hAnsiTheme="minorHAnsi" w:cstheme="minorHAnsi"/>
              </w:rPr>
              <w:t xml:space="preserve"> by each group will be </w:t>
            </w:r>
            <w:r w:rsidR="004F3D61" w:rsidRPr="004F368D">
              <w:rPr>
                <w:rFonts w:asciiTheme="minorHAnsi" w:hAnsiTheme="minorHAnsi" w:cstheme="minorHAnsi"/>
              </w:rPr>
              <w:t>noted</w:t>
            </w:r>
            <w:r w:rsidRPr="004F368D">
              <w:rPr>
                <w:rFonts w:asciiTheme="minorHAnsi" w:hAnsiTheme="minorHAnsi" w:cstheme="minorHAnsi"/>
              </w:rPr>
              <w:t xml:space="preserve"> down by a group member responsible for that.</w:t>
            </w:r>
            <w:r w:rsidR="004F3D61" w:rsidRPr="004F368D">
              <w:rPr>
                <w:rFonts w:asciiTheme="minorHAnsi" w:hAnsiTheme="minorHAnsi" w:cstheme="minorHAnsi"/>
              </w:rPr>
              <w:t xml:space="preserve"> This will be a summary of an oral discussion. </w:t>
            </w:r>
          </w:p>
          <w:p w14:paraId="3190C0E3" w14:textId="77777777" w:rsidR="002D6077" w:rsidRPr="004F368D" w:rsidRDefault="002D6077" w:rsidP="002D6077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4F368D">
              <w:rPr>
                <w:rFonts w:asciiTheme="minorHAnsi" w:hAnsiTheme="minorHAnsi" w:cstheme="minorHAnsi"/>
                <w:bCs/>
                <w:i/>
                <w:iCs/>
              </w:rPr>
              <w:t>How have social media changed our everyday life?</w:t>
            </w:r>
          </w:p>
          <w:p w14:paraId="1944A234" w14:textId="77777777" w:rsidR="002D6077" w:rsidRPr="004F368D" w:rsidRDefault="002D6077" w:rsidP="002D6077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4F368D">
              <w:rPr>
                <w:rFonts w:asciiTheme="minorHAnsi" w:hAnsiTheme="minorHAnsi" w:cstheme="minorHAnsi"/>
                <w:bCs/>
                <w:i/>
                <w:iCs/>
              </w:rPr>
              <w:t xml:space="preserve">How </w:t>
            </w:r>
            <w:r w:rsidR="00CD1FF5" w:rsidRPr="004F368D">
              <w:rPr>
                <w:rFonts w:asciiTheme="minorHAnsi" w:hAnsiTheme="minorHAnsi" w:cstheme="minorHAnsi"/>
                <w:bCs/>
                <w:i/>
                <w:iCs/>
              </w:rPr>
              <w:t>may</w:t>
            </w:r>
            <w:r w:rsidRPr="004F368D">
              <w:rPr>
                <w:rFonts w:asciiTheme="minorHAnsi" w:hAnsiTheme="minorHAnsi" w:cstheme="minorHAnsi"/>
                <w:bCs/>
                <w:i/>
                <w:iCs/>
              </w:rPr>
              <w:t xml:space="preserve"> social media shape the personality and feelings of a teenager?</w:t>
            </w:r>
          </w:p>
          <w:p w14:paraId="790F6148" w14:textId="77777777" w:rsidR="00311520" w:rsidRPr="004F368D" w:rsidRDefault="002D6077" w:rsidP="002D6077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Theme="minorHAnsi" w:hAnsiTheme="minorHAnsi" w:cstheme="minorHAnsi"/>
                <w:bCs/>
              </w:rPr>
            </w:pPr>
            <w:r w:rsidRPr="004F368D">
              <w:rPr>
                <w:rFonts w:asciiTheme="minorHAnsi" w:hAnsiTheme="minorHAnsi" w:cstheme="minorHAnsi"/>
                <w:bCs/>
                <w:i/>
                <w:iCs/>
              </w:rPr>
              <w:t xml:space="preserve">To keep up with social media or not to keep up with? That is the </w:t>
            </w:r>
            <w:r w:rsidRPr="004F368D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question</w:t>
            </w:r>
            <w:r w:rsidR="00613AD5" w:rsidRPr="004F368D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1276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5E13F06E" w14:textId="77777777" w:rsidR="00311520" w:rsidRPr="004F368D" w:rsidRDefault="00686D85" w:rsidP="005239C6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lastRenderedPageBreak/>
              <w:t>g</w:t>
            </w:r>
            <w:r w:rsidR="00586303" w:rsidRPr="004F368D">
              <w:rPr>
                <w:rFonts w:asciiTheme="minorHAnsi" w:hAnsiTheme="minorHAnsi" w:cstheme="minorHAnsi"/>
              </w:rPr>
              <w:t>roup</w:t>
            </w:r>
          </w:p>
        </w:tc>
        <w:tc>
          <w:tcPr>
            <w:tcW w:w="1763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3DFB8DBE" w14:textId="77777777" w:rsidR="00311520" w:rsidRPr="004F368D" w:rsidRDefault="00586303" w:rsidP="00456F49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 xml:space="preserve">Students are expected to use </w:t>
            </w:r>
            <w:r w:rsidR="00456F49" w:rsidRPr="004F368D">
              <w:rPr>
                <w:rFonts w:asciiTheme="minorHAnsi" w:hAnsiTheme="minorHAnsi" w:cstheme="minorHAnsi"/>
              </w:rPr>
              <w:t>source text information</w:t>
            </w:r>
            <w:r w:rsidRPr="004F368D">
              <w:rPr>
                <w:rFonts w:asciiTheme="minorHAnsi" w:hAnsiTheme="minorHAnsi" w:cstheme="minorHAnsi"/>
              </w:rPr>
              <w:t xml:space="preserve">, but they </w:t>
            </w:r>
            <w:r w:rsidR="00456F49" w:rsidRPr="004F368D">
              <w:rPr>
                <w:rFonts w:asciiTheme="minorHAnsi" w:hAnsiTheme="minorHAnsi" w:cstheme="minorHAnsi"/>
              </w:rPr>
              <w:t>are also</w:t>
            </w:r>
            <w:r w:rsidRPr="004F368D">
              <w:rPr>
                <w:rFonts w:asciiTheme="minorHAnsi" w:hAnsiTheme="minorHAnsi" w:cstheme="minorHAnsi"/>
              </w:rPr>
              <w:t xml:space="preserve"> encouraged to move beyond it, using their social knowledge on the subject.</w:t>
            </w:r>
          </w:p>
        </w:tc>
      </w:tr>
      <w:tr w:rsidR="00311520" w:rsidRPr="004F368D" w14:paraId="58414BE6" w14:textId="77777777" w:rsidTr="003031BB">
        <w:tc>
          <w:tcPr>
            <w:tcW w:w="1526" w:type="dxa"/>
          </w:tcPr>
          <w:p w14:paraId="4E2F362C" w14:textId="0D20B5D1" w:rsidR="006F3AEB" w:rsidRPr="004F368D" w:rsidRDefault="001B10A1" w:rsidP="006F3AEB">
            <w:pPr>
              <w:rPr>
                <w:rFonts w:asciiTheme="minorHAnsi" w:hAnsiTheme="minorHAnsi" w:cstheme="minorHAnsi"/>
                <w:b/>
              </w:rPr>
            </w:pPr>
            <w:r w:rsidRPr="004F368D">
              <w:rPr>
                <w:rFonts w:asciiTheme="minorHAnsi" w:hAnsiTheme="minorHAnsi" w:cstheme="minorHAnsi"/>
                <w:b/>
              </w:rPr>
              <w:t>Step 3</w:t>
            </w:r>
          </w:p>
          <w:p w14:paraId="043E130D" w14:textId="77777777" w:rsidR="006F3AEB" w:rsidRPr="004F368D" w:rsidRDefault="00C91137" w:rsidP="006F3AEB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(3rd</w:t>
            </w:r>
            <w:r w:rsidR="006F3AEB" w:rsidRPr="004F368D">
              <w:rPr>
                <w:rFonts w:asciiTheme="minorHAnsi" w:hAnsiTheme="minorHAnsi" w:cstheme="minorHAnsi"/>
              </w:rPr>
              <w:t xml:space="preserve"> lesson)</w:t>
            </w:r>
          </w:p>
        </w:tc>
        <w:tc>
          <w:tcPr>
            <w:tcW w:w="3969" w:type="dxa"/>
          </w:tcPr>
          <w:p w14:paraId="5C6D7DC3" w14:textId="77777777" w:rsidR="00311520" w:rsidRPr="004F368D" w:rsidRDefault="00981205" w:rsidP="00981205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Students</w:t>
            </w:r>
            <w:r w:rsidR="006F3AEB" w:rsidRPr="004F368D">
              <w:rPr>
                <w:rFonts w:asciiTheme="minorHAnsi" w:hAnsiTheme="minorHAnsi" w:cstheme="minorHAnsi"/>
              </w:rPr>
              <w:t xml:space="preserve"> produce an entry in </w:t>
            </w:r>
            <w:r w:rsidRPr="004F368D">
              <w:rPr>
                <w:rFonts w:asciiTheme="minorHAnsi" w:hAnsiTheme="minorHAnsi" w:cstheme="minorHAnsi"/>
              </w:rPr>
              <w:t>English (Language B)</w:t>
            </w:r>
            <w:r w:rsidR="006F3AEB" w:rsidRPr="004F368D">
              <w:rPr>
                <w:rFonts w:asciiTheme="minorHAnsi" w:hAnsiTheme="minorHAnsi" w:cstheme="minorHAnsi"/>
              </w:rPr>
              <w:t xml:space="preserve"> for their school blog under the title: </w:t>
            </w:r>
            <w:bookmarkStart w:id="1" w:name="_Hlk80823969"/>
            <w:r w:rsidRPr="004F368D">
              <w:rPr>
                <w:rFonts w:asciiTheme="minorHAnsi" w:hAnsiTheme="minorHAnsi" w:cstheme="minorHAnsi"/>
                <w:i/>
              </w:rPr>
              <w:t>My life on</w:t>
            </w:r>
            <w:r w:rsidR="006F3AEB" w:rsidRPr="004F368D">
              <w:rPr>
                <w:rFonts w:asciiTheme="minorHAnsi" w:hAnsiTheme="minorHAnsi" w:cstheme="minorHAnsi"/>
                <w:i/>
              </w:rPr>
              <w:t xml:space="preserve"> social media.</w:t>
            </w:r>
            <w:bookmarkEnd w:id="1"/>
          </w:p>
        </w:tc>
        <w:tc>
          <w:tcPr>
            <w:tcW w:w="1276" w:type="dxa"/>
          </w:tcPr>
          <w:p w14:paraId="6F7E89D6" w14:textId="77777777" w:rsidR="00311520" w:rsidRPr="004F368D" w:rsidRDefault="00613AD5" w:rsidP="005239C6">
            <w:pPr>
              <w:rPr>
                <w:rFonts w:asciiTheme="minorHAnsi" w:hAnsiTheme="minorHAnsi" w:cstheme="minorHAnsi"/>
              </w:rPr>
            </w:pPr>
            <w:r w:rsidRPr="004F368D">
              <w:rPr>
                <w:rFonts w:asciiTheme="minorHAnsi" w:hAnsiTheme="minorHAnsi" w:cstheme="minorHAnsi"/>
              </w:rPr>
              <w:t>g</w:t>
            </w:r>
            <w:r w:rsidR="006F3AEB" w:rsidRPr="004F368D">
              <w:rPr>
                <w:rFonts w:asciiTheme="minorHAnsi" w:hAnsiTheme="minorHAnsi" w:cstheme="minorHAnsi"/>
              </w:rPr>
              <w:t>roup</w:t>
            </w:r>
          </w:p>
        </w:tc>
        <w:tc>
          <w:tcPr>
            <w:tcW w:w="1763" w:type="dxa"/>
          </w:tcPr>
          <w:p w14:paraId="647ADB70" w14:textId="77777777" w:rsidR="00311520" w:rsidRPr="004F368D" w:rsidRDefault="00311520" w:rsidP="005239C6">
            <w:pPr>
              <w:rPr>
                <w:rFonts w:asciiTheme="minorHAnsi" w:hAnsiTheme="minorHAnsi" w:cstheme="minorHAnsi"/>
              </w:rPr>
            </w:pPr>
          </w:p>
        </w:tc>
      </w:tr>
    </w:tbl>
    <w:p w14:paraId="5C09AC31" w14:textId="77777777" w:rsidR="003031BB" w:rsidRPr="004F368D" w:rsidRDefault="003031BB" w:rsidP="007853FF">
      <w:pPr>
        <w:spacing w:after="120"/>
        <w:jc w:val="both"/>
        <w:rPr>
          <w:b/>
          <w:sz w:val="24"/>
          <w:szCs w:val="24"/>
        </w:rPr>
      </w:pPr>
      <w:r w:rsidRPr="004F368D">
        <w:rPr>
          <w:b/>
          <w:sz w:val="24"/>
          <w:szCs w:val="24"/>
        </w:rPr>
        <w:t>Extra resources for the teacher</w:t>
      </w:r>
      <w:r w:rsidR="0069113B" w:rsidRPr="004F368D">
        <w:rPr>
          <w:b/>
          <w:sz w:val="24"/>
          <w:szCs w:val="24"/>
        </w:rPr>
        <w:t>:</w:t>
      </w:r>
    </w:p>
    <w:p w14:paraId="7A1FB461" w14:textId="0509EDDB" w:rsidR="0069113B" w:rsidRPr="004F368D" w:rsidRDefault="0069113B" w:rsidP="0055780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368D">
        <w:rPr>
          <w:rFonts w:asciiTheme="minorHAnsi" w:hAnsiTheme="minorHAnsi" w:cstheme="minorHAnsi"/>
          <w:sz w:val="24"/>
          <w:szCs w:val="24"/>
        </w:rPr>
        <w:t>Before Stage 3, the teacher can remind students of the characteristics of an article</w:t>
      </w:r>
      <w:r w:rsidR="0055780E" w:rsidRPr="004F368D">
        <w:rPr>
          <w:rFonts w:asciiTheme="minorHAnsi" w:hAnsiTheme="minorHAnsi" w:cstheme="minorHAnsi"/>
          <w:sz w:val="24"/>
          <w:szCs w:val="24"/>
        </w:rPr>
        <w:t xml:space="preserve"> (organi</w:t>
      </w:r>
      <w:r w:rsidR="001667F5" w:rsidRPr="004F368D">
        <w:rPr>
          <w:rFonts w:asciiTheme="minorHAnsi" w:hAnsiTheme="minorHAnsi" w:cstheme="minorHAnsi"/>
          <w:sz w:val="24"/>
          <w:szCs w:val="24"/>
        </w:rPr>
        <w:t>s</w:t>
      </w:r>
      <w:r w:rsidR="0055780E" w:rsidRPr="004F368D">
        <w:rPr>
          <w:rFonts w:asciiTheme="minorHAnsi" w:hAnsiTheme="minorHAnsi" w:cstheme="minorHAnsi"/>
          <w:sz w:val="24"/>
          <w:szCs w:val="24"/>
        </w:rPr>
        <w:t>ation, layout etc)</w:t>
      </w:r>
      <w:r w:rsidRPr="004F368D">
        <w:rPr>
          <w:rFonts w:asciiTheme="minorHAnsi" w:hAnsiTheme="minorHAnsi" w:cstheme="minorHAnsi"/>
          <w:sz w:val="24"/>
          <w:szCs w:val="24"/>
        </w:rPr>
        <w:t xml:space="preserve">. S/he can use this text: </w:t>
      </w:r>
      <w:hyperlink r:id="rId10" w:history="1">
        <w:r w:rsidRPr="004F368D">
          <w:rPr>
            <w:rFonts w:asciiTheme="minorHAnsi" w:hAnsiTheme="minorHAnsi" w:cstheme="minorHAnsi"/>
            <w:color w:val="548DD4" w:themeColor="text2" w:themeTint="99"/>
            <w:sz w:val="24"/>
            <w:szCs w:val="24"/>
            <w:u w:val="single"/>
          </w:rPr>
          <w:t>https://www.wikihow.com/Write-Articles</w:t>
        </w:r>
      </w:hyperlink>
    </w:p>
    <w:p w14:paraId="2D57F29D" w14:textId="77777777" w:rsidR="0055780E" w:rsidRPr="004F368D" w:rsidRDefault="0055780E" w:rsidP="007853FF">
      <w:pPr>
        <w:spacing w:after="120"/>
        <w:jc w:val="both"/>
        <w:rPr>
          <w:rFonts w:asciiTheme="minorHAnsi" w:hAnsiTheme="minorHAnsi" w:cstheme="minorHAnsi"/>
          <w:sz w:val="16"/>
          <w:szCs w:val="24"/>
        </w:rPr>
      </w:pPr>
    </w:p>
    <w:p w14:paraId="220330CD" w14:textId="53CB253E" w:rsidR="006F3AEB" w:rsidRPr="004F368D" w:rsidRDefault="003031BB" w:rsidP="007853FF">
      <w:pPr>
        <w:spacing w:after="120"/>
        <w:jc w:val="both"/>
        <w:rPr>
          <w:b/>
          <w:sz w:val="24"/>
          <w:szCs w:val="24"/>
        </w:rPr>
      </w:pPr>
      <w:r w:rsidRPr="004F368D">
        <w:rPr>
          <w:b/>
          <w:sz w:val="24"/>
          <w:szCs w:val="24"/>
        </w:rPr>
        <w:t>Further tips and guidance:</w:t>
      </w:r>
    </w:p>
    <w:p w14:paraId="6F73F20D" w14:textId="77777777" w:rsidR="006F3AEB" w:rsidRPr="004F368D" w:rsidRDefault="006F3AEB" w:rsidP="0055780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368D">
        <w:rPr>
          <w:rFonts w:asciiTheme="minorHAnsi" w:hAnsiTheme="minorHAnsi" w:cstheme="minorHAnsi"/>
          <w:sz w:val="24"/>
          <w:szCs w:val="24"/>
        </w:rPr>
        <w:t>It may be useful for the students to be asked to use a dictionary as a reference. However, they should be guided so that a dictionary will not be exhaustively used and th</w:t>
      </w:r>
      <w:r w:rsidR="0055780E" w:rsidRPr="004F368D">
        <w:rPr>
          <w:rFonts w:asciiTheme="minorHAnsi" w:hAnsiTheme="minorHAnsi" w:cstheme="minorHAnsi"/>
          <w:sz w:val="24"/>
          <w:szCs w:val="24"/>
        </w:rPr>
        <w:t>ey will not entirely rely on it</w:t>
      </w:r>
      <w:r w:rsidRPr="004F368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19C4CC" w14:textId="77777777" w:rsidR="0055780E" w:rsidRPr="004F368D" w:rsidRDefault="0055780E" w:rsidP="0055780E">
      <w:pPr>
        <w:spacing w:after="0"/>
        <w:jc w:val="both"/>
        <w:rPr>
          <w:rFonts w:asciiTheme="minorHAnsi" w:hAnsiTheme="minorHAnsi" w:cstheme="minorHAnsi"/>
          <w:sz w:val="18"/>
          <w:szCs w:val="24"/>
        </w:rPr>
      </w:pPr>
    </w:p>
    <w:p w14:paraId="265B7785" w14:textId="77777777" w:rsidR="00647EBC" w:rsidRPr="004F368D" w:rsidRDefault="003031BB" w:rsidP="00647EBC">
      <w:pPr>
        <w:spacing w:after="120"/>
        <w:jc w:val="both"/>
        <w:rPr>
          <w:b/>
          <w:sz w:val="24"/>
          <w:szCs w:val="24"/>
        </w:rPr>
      </w:pPr>
      <w:r w:rsidRPr="004F368D">
        <w:rPr>
          <w:b/>
          <w:sz w:val="24"/>
          <w:szCs w:val="24"/>
        </w:rPr>
        <w:t>Suggestions and ideas for adapting/differentiating for different contexts</w:t>
      </w:r>
    </w:p>
    <w:p w14:paraId="0182AB0A" w14:textId="63008782" w:rsidR="0055780E" w:rsidRPr="004F368D" w:rsidRDefault="0055780E" w:rsidP="00647EBC">
      <w:pPr>
        <w:spacing w:after="120"/>
        <w:jc w:val="both"/>
        <w:rPr>
          <w:color w:val="000000"/>
          <w:sz w:val="24"/>
          <w:szCs w:val="24"/>
        </w:rPr>
      </w:pPr>
      <w:r w:rsidRPr="004F368D">
        <w:rPr>
          <w:rFonts w:asciiTheme="minorHAnsi" w:hAnsiTheme="minorHAnsi" w:cstheme="minorHAnsi"/>
          <w:sz w:val="24"/>
          <w:szCs w:val="24"/>
        </w:rPr>
        <w:t xml:space="preserve">If you decide to teach this lesson using a different Language A, you can select a text (e.g., YouTube video or written text) based on the relation between social media and teenagers. </w:t>
      </w:r>
    </w:p>
    <w:p w14:paraId="3F45FF00" w14:textId="77777777" w:rsidR="00647EBC" w:rsidRPr="004F368D" w:rsidRDefault="00647EBC">
      <w:pPr>
        <w:rPr>
          <w:rFonts w:asciiTheme="minorHAnsi" w:hAnsiTheme="minorHAnsi" w:cstheme="minorHAnsi"/>
          <w:b/>
          <w:sz w:val="24"/>
          <w:szCs w:val="24"/>
        </w:rPr>
        <w:sectPr w:rsidR="00647EBC" w:rsidRPr="004F368D" w:rsidSect="00505A24">
          <w:headerReference w:type="default" r:id="rId11"/>
          <w:footerReference w:type="default" r:id="rId12"/>
          <w:type w:val="continuous"/>
          <w:pgSz w:w="11906" w:h="16838"/>
          <w:pgMar w:top="1440" w:right="1800" w:bottom="2269" w:left="1800" w:header="562" w:footer="274" w:gutter="0"/>
          <w:pgNumType w:start="1"/>
          <w:cols w:space="720"/>
          <w:docGrid w:linePitch="299"/>
        </w:sectPr>
      </w:pPr>
    </w:p>
    <w:p w14:paraId="75A24369" w14:textId="77777777" w:rsidR="00311520" w:rsidRPr="004F368D" w:rsidRDefault="00C203A4" w:rsidP="006D3F04">
      <w:pPr>
        <w:shd w:val="clear" w:color="auto" w:fill="FF3399"/>
        <w:spacing w:before="120" w:after="120" w:line="240" w:lineRule="auto"/>
        <w:jc w:val="center"/>
        <w:rPr>
          <w:rFonts w:asciiTheme="minorHAnsi" w:hAnsiTheme="minorHAnsi" w:cstheme="minorHAnsi"/>
          <w:b/>
          <w:i/>
          <w:color w:val="FFFFFF" w:themeColor="background1"/>
          <w:sz w:val="28"/>
          <w:szCs w:val="24"/>
        </w:rPr>
      </w:pPr>
      <w:r w:rsidRPr="004F368D">
        <w:rPr>
          <w:rFonts w:asciiTheme="minorHAnsi" w:hAnsiTheme="minorHAnsi" w:cstheme="minorHAnsi"/>
          <w:b/>
          <w:i/>
          <w:color w:val="FFFFFF" w:themeColor="background1"/>
          <w:sz w:val="28"/>
          <w:szCs w:val="24"/>
        </w:rPr>
        <w:lastRenderedPageBreak/>
        <w:t xml:space="preserve">FOR THE STUDENT: </w:t>
      </w:r>
      <w:r w:rsidR="001B10A1" w:rsidRPr="004F368D">
        <w:rPr>
          <w:rFonts w:asciiTheme="minorHAnsi" w:hAnsiTheme="minorHAnsi" w:cstheme="minorHAnsi"/>
          <w:b/>
          <w:i/>
          <w:color w:val="FFFFFF" w:themeColor="background1"/>
          <w:sz w:val="28"/>
          <w:szCs w:val="24"/>
        </w:rPr>
        <w:t>ACTIVITY WORKSHEET</w:t>
      </w:r>
    </w:p>
    <w:p w14:paraId="6D00F8BF" w14:textId="77777777" w:rsidR="00311520" w:rsidRPr="004F368D" w:rsidRDefault="00B53459" w:rsidP="006D3F04">
      <w:pPr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4"/>
        </w:rPr>
      </w:pPr>
      <w:r w:rsidRPr="004F368D">
        <w:rPr>
          <w:rFonts w:asciiTheme="minorHAnsi" w:hAnsiTheme="minorHAnsi" w:cstheme="minorHAnsi"/>
          <w:b/>
          <w:color w:val="FFFFFF" w:themeColor="background1"/>
          <w:sz w:val="28"/>
          <w:szCs w:val="24"/>
        </w:rPr>
        <w:t>The social media in teenage life</w:t>
      </w:r>
    </w:p>
    <w:p w14:paraId="59539CEA" w14:textId="77777777" w:rsidR="00311520" w:rsidRPr="004F368D" w:rsidRDefault="001B10A1" w:rsidP="00B53459">
      <w:pPr>
        <w:spacing w:after="120" w:line="240" w:lineRule="auto"/>
        <w:rPr>
          <w:rFonts w:asciiTheme="minorHAnsi" w:hAnsiTheme="minorHAnsi" w:cstheme="minorHAnsi"/>
          <w:b/>
          <w:sz w:val="24"/>
        </w:rPr>
      </w:pPr>
      <w:r w:rsidRPr="004F368D">
        <w:rPr>
          <w:rFonts w:asciiTheme="minorHAnsi" w:hAnsiTheme="minorHAnsi" w:cstheme="minorHAnsi"/>
          <w:b/>
          <w:sz w:val="24"/>
        </w:rPr>
        <w:t>Step 1</w:t>
      </w:r>
      <w:r w:rsidR="00E85747" w:rsidRPr="004F368D">
        <w:rPr>
          <w:rFonts w:asciiTheme="minorHAnsi" w:hAnsiTheme="minorHAnsi" w:cstheme="minorHAnsi"/>
          <w:b/>
          <w:sz w:val="24"/>
        </w:rPr>
        <w:t>: Reading</w:t>
      </w:r>
      <w:r w:rsidR="00B35827" w:rsidRPr="004F368D">
        <w:rPr>
          <w:rFonts w:asciiTheme="minorHAnsi" w:hAnsiTheme="minorHAnsi" w:cstheme="minorHAnsi"/>
          <w:b/>
          <w:sz w:val="24"/>
        </w:rPr>
        <w:t>.</w:t>
      </w:r>
    </w:p>
    <w:p w14:paraId="77B79BA4" w14:textId="77777777" w:rsidR="00981205" w:rsidRPr="004F368D" w:rsidRDefault="005B01C3" w:rsidP="00A34793">
      <w:pPr>
        <w:spacing w:after="120"/>
        <w:jc w:val="both"/>
        <w:rPr>
          <w:rFonts w:asciiTheme="minorHAnsi" w:hAnsiTheme="minorHAnsi" w:cstheme="minorHAnsi"/>
          <w:sz w:val="24"/>
        </w:rPr>
      </w:pPr>
      <w:bookmarkStart w:id="2" w:name="_Hlk68847154"/>
      <w:r w:rsidRPr="004F368D">
        <w:rPr>
          <w:rFonts w:asciiTheme="minorHAnsi" w:hAnsiTheme="minorHAnsi" w:cstheme="minorHAnsi"/>
          <w:b/>
          <w:bCs/>
          <w:sz w:val="24"/>
        </w:rPr>
        <w:t>A.</w:t>
      </w:r>
      <w:r w:rsidR="005436C1" w:rsidRPr="004F368D">
        <w:rPr>
          <w:rFonts w:asciiTheme="minorHAnsi" w:hAnsiTheme="minorHAnsi" w:cstheme="minorHAnsi"/>
          <w:b/>
          <w:bCs/>
          <w:sz w:val="24"/>
        </w:rPr>
        <w:t xml:space="preserve"> </w:t>
      </w:r>
      <w:r w:rsidR="00CA3767" w:rsidRPr="004F368D">
        <w:rPr>
          <w:rFonts w:asciiTheme="minorHAnsi" w:hAnsiTheme="minorHAnsi" w:cstheme="minorHAnsi"/>
          <w:sz w:val="24"/>
        </w:rPr>
        <w:t>In this lesson you are going to work in groups. After splitting into</w:t>
      </w:r>
      <w:r w:rsidR="00981205" w:rsidRPr="004F368D">
        <w:rPr>
          <w:rFonts w:asciiTheme="minorHAnsi" w:hAnsiTheme="minorHAnsi" w:cstheme="minorHAnsi"/>
          <w:sz w:val="24"/>
        </w:rPr>
        <w:t xml:space="preserve"> groups</w:t>
      </w:r>
      <w:r w:rsidR="00CA3767" w:rsidRPr="004F368D">
        <w:rPr>
          <w:rFonts w:asciiTheme="minorHAnsi" w:hAnsiTheme="minorHAnsi" w:cstheme="minorHAnsi"/>
          <w:sz w:val="24"/>
        </w:rPr>
        <w:t xml:space="preserve">, </w:t>
      </w:r>
      <w:r w:rsidR="00981205" w:rsidRPr="004F368D">
        <w:rPr>
          <w:rFonts w:asciiTheme="minorHAnsi" w:hAnsiTheme="minorHAnsi" w:cstheme="minorHAnsi"/>
          <w:sz w:val="24"/>
        </w:rPr>
        <w:t>choose your</w:t>
      </w:r>
      <w:r w:rsidR="00B53459" w:rsidRPr="004F368D">
        <w:rPr>
          <w:rFonts w:asciiTheme="minorHAnsi" w:hAnsiTheme="minorHAnsi" w:cstheme="minorHAnsi"/>
          <w:sz w:val="24"/>
        </w:rPr>
        <w:t xml:space="preserve"> group leader/representative. </w:t>
      </w:r>
    </w:p>
    <w:p w14:paraId="59DACC3A" w14:textId="77777777" w:rsidR="00CA3767" w:rsidRPr="004F368D" w:rsidRDefault="00981205" w:rsidP="00A34793">
      <w:pPr>
        <w:spacing w:after="120"/>
        <w:jc w:val="both"/>
        <w:rPr>
          <w:rFonts w:asciiTheme="minorHAnsi" w:hAnsiTheme="minorHAnsi" w:cstheme="minorHAnsi"/>
          <w:sz w:val="24"/>
        </w:rPr>
      </w:pPr>
      <w:r w:rsidRPr="004F368D">
        <w:rPr>
          <w:rFonts w:asciiTheme="minorHAnsi" w:hAnsiTheme="minorHAnsi" w:cstheme="minorHAnsi"/>
          <w:b/>
          <w:sz w:val="24"/>
        </w:rPr>
        <w:t>B.</w:t>
      </w:r>
      <w:r w:rsidR="005436C1" w:rsidRPr="004F368D">
        <w:rPr>
          <w:rFonts w:asciiTheme="minorHAnsi" w:hAnsiTheme="minorHAnsi" w:cstheme="minorHAnsi"/>
          <w:b/>
          <w:sz w:val="24"/>
        </w:rPr>
        <w:t xml:space="preserve"> </w:t>
      </w:r>
      <w:r w:rsidR="00EF51B4" w:rsidRPr="004F368D">
        <w:rPr>
          <w:rFonts w:asciiTheme="minorHAnsi" w:hAnsiTheme="minorHAnsi" w:cstheme="minorHAnsi"/>
          <w:sz w:val="24"/>
        </w:rPr>
        <w:t>S</w:t>
      </w:r>
      <w:r w:rsidR="00B53459" w:rsidRPr="004F368D">
        <w:rPr>
          <w:rFonts w:asciiTheme="minorHAnsi" w:hAnsiTheme="minorHAnsi" w:cstheme="minorHAnsi"/>
          <w:sz w:val="24"/>
        </w:rPr>
        <w:t xml:space="preserve">tudy the blog entry individually to get a general idea </w:t>
      </w:r>
      <w:r w:rsidRPr="004F368D">
        <w:rPr>
          <w:rFonts w:asciiTheme="minorHAnsi" w:hAnsiTheme="minorHAnsi" w:cstheme="minorHAnsi"/>
          <w:sz w:val="24"/>
        </w:rPr>
        <w:t>about the topic of the lesson</w:t>
      </w:r>
      <w:r w:rsidR="00B53459" w:rsidRPr="004F368D">
        <w:rPr>
          <w:rFonts w:asciiTheme="minorHAnsi" w:hAnsiTheme="minorHAnsi" w:cstheme="minorHAnsi"/>
          <w:sz w:val="24"/>
        </w:rPr>
        <w:t>.</w:t>
      </w:r>
      <w:r w:rsidR="005436C1" w:rsidRPr="004F368D">
        <w:rPr>
          <w:rFonts w:asciiTheme="minorHAnsi" w:hAnsiTheme="minorHAnsi" w:cstheme="minorHAnsi"/>
          <w:sz w:val="24"/>
        </w:rPr>
        <w:t xml:space="preserve"> </w:t>
      </w:r>
      <w:r w:rsidR="00CA3767" w:rsidRPr="004F368D">
        <w:rPr>
          <w:rFonts w:asciiTheme="minorHAnsi" w:hAnsiTheme="minorHAnsi" w:cstheme="minorHAnsi"/>
          <w:sz w:val="24"/>
        </w:rPr>
        <w:t>The title of this internet</w:t>
      </w:r>
      <w:r w:rsidR="00CA3767" w:rsidRPr="004F368D">
        <w:rPr>
          <w:rFonts w:asciiTheme="minorHAnsi" w:hAnsiTheme="minorHAnsi" w:cstheme="minorHAnsi"/>
          <w:bCs/>
          <w:sz w:val="24"/>
        </w:rPr>
        <w:t xml:space="preserve"> text is missing</w:t>
      </w:r>
      <w:r w:rsidR="00CA3767" w:rsidRPr="004F368D">
        <w:rPr>
          <w:rFonts w:asciiTheme="minorHAnsi" w:hAnsiTheme="minorHAnsi" w:cstheme="minorHAnsi"/>
          <w:b/>
          <w:i/>
          <w:color w:val="FF0066"/>
          <w:sz w:val="24"/>
        </w:rPr>
        <w:t xml:space="preserve">. </w:t>
      </w:r>
    </w:p>
    <w:p w14:paraId="39D9AB68" w14:textId="77777777" w:rsidR="00554BD4" w:rsidRPr="004F368D" w:rsidRDefault="005436C1" w:rsidP="000D29D9">
      <w:pPr>
        <w:shd w:val="clear" w:color="auto" w:fill="F2DBDB" w:themeFill="accent2" w:themeFillTint="33"/>
        <w:spacing w:after="120" w:line="240" w:lineRule="auto"/>
        <w:jc w:val="both"/>
        <w:rPr>
          <w:rFonts w:asciiTheme="minorHAnsi" w:hAnsiTheme="minorHAnsi" w:cstheme="minorHAnsi"/>
          <w:b/>
          <w:i/>
          <w:color w:val="FF0066"/>
          <w:sz w:val="24"/>
        </w:rPr>
      </w:pPr>
      <w:r w:rsidRPr="004F368D">
        <w:rPr>
          <w:rFonts w:asciiTheme="minorHAnsi" w:hAnsiTheme="minorHAnsi" w:cstheme="minorHAnsi"/>
          <w:b/>
          <w:i/>
          <w:color w:val="FF0066"/>
          <w:sz w:val="24"/>
        </w:rPr>
        <w:t xml:space="preserve">WHAT WOULD BE A TITLE FOR THIS TEXT? PROVIDE YOUR ANSWER HERE. </w:t>
      </w:r>
    </w:p>
    <w:p w14:paraId="6E91828E" w14:textId="77777777" w:rsidR="00CA3767" w:rsidRPr="004F368D" w:rsidRDefault="00CA3767" w:rsidP="00981205">
      <w:pPr>
        <w:spacing w:after="120" w:line="240" w:lineRule="auto"/>
        <w:jc w:val="both"/>
        <w:rPr>
          <w:rFonts w:asciiTheme="minorHAnsi" w:hAnsiTheme="minorHAnsi" w:cstheme="minorHAnsi"/>
          <w:sz w:val="24"/>
        </w:rPr>
      </w:pPr>
      <w:r w:rsidRPr="004F368D">
        <w:rPr>
          <w:rFonts w:asciiTheme="minorHAnsi" w:hAnsiTheme="minorHAnsi" w:cstheme="minorHAnsi"/>
          <w:sz w:val="24"/>
        </w:rPr>
        <w:t>___________________________________________</w:t>
      </w:r>
      <w:r w:rsidR="004B678F" w:rsidRPr="004F368D">
        <w:rPr>
          <w:rFonts w:asciiTheme="minorHAnsi" w:hAnsiTheme="minorHAnsi" w:cstheme="minorHAnsi"/>
          <w:sz w:val="24"/>
        </w:rPr>
        <w:t>__________________________</w:t>
      </w:r>
    </w:p>
    <w:p w14:paraId="45C15264" w14:textId="79CE7F19" w:rsidR="007853FF" w:rsidRPr="004F368D" w:rsidRDefault="00981205" w:rsidP="00647EBC">
      <w:pPr>
        <w:spacing w:after="0"/>
        <w:jc w:val="both"/>
        <w:rPr>
          <w:rFonts w:asciiTheme="minorHAnsi" w:hAnsiTheme="minorHAnsi" w:cstheme="minorHAnsi"/>
          <w:sz w:val="24"/>
        </w:rPr>
      </w:pPr>
      <w:r w:rsidRPr="004F368D">
        <w:rPr>
          <w:rFonts w:asciiTheme="minorHAnsi" w:hAnsiTheme="minorHAnsi" w:cstheme="minorHAnsi"/>
          <w:b/>
          <w:bCs/>
          <w:sz w:val="24"/>
        </w:rPr>
        <w:t>C.</w:t>
      </w:r>
      <w:r w:rsidR="00B53459" w:rsidRPr="004F368D">
        <w:rPr>
          <w:rFonts w:asciiTheme="minorHAnsi" w:hAnsiTheme="minorHAnsi" w:cstheme="minorHAnsi"/>
          <w:sz w:val="24"/>
        </w:rPr>
        <w:t xml:space="preserve"> In </w:t>
      </w:r>
      <w:r w:rsidRPr="004F368D">
        <w:rPr>
          <w:rFonts w:asciiTheme="minorHAnsi" w:hAnsiTheme="minorHAnsi" w:cstheme="minorHAnsi"/>
          <w:sz w:val="24"/>
        </w:rPr>
        <w:t>your group</w:t>
      </w:r>
      <w:r w:rsidR="00B53459" w:rsidRPr="004F368D">
        <w:rPr>
          <w:rFonts w:asciiTheme="minorHAnsi" w:hAnsiTheme="minorHAnsi" w:cstheme="minorHAnsi"/>
          <w:sz w:val="24"/>
        </w:rPr>
        <w:t xml:space="preserve">, </w:t>
      </w:r>
      <w:r w:rsidRPr="004F368D">
        <w:rPr>
          <w:rFonts w:asciiTheme="minorHAnsi" w:hAnsiTheme="minorHAnsi" w:cstheme="minorHAnsi"/>
          <w:sz w:val="24"/>
        </w:rPr>
        <w:t>find any</w:t>
      </w:r>
      <w:r w:rsidR="00D556F5" w:rsidRPr="004F368D">
        <w:rPr>
          <w:rFonts w:asciiTheme="minorHAnsi" w:hAnsiTheme="minorHAnsi" w:cstheme="minorHAnsi"/>
          <w:sz w:val="24"/>
        </w:rPr>
        <w:t xml:space="preserve"> </w:t>
      </w:r>
      <w:r w:rsidR="00B53459" w:rsidRPr="004F368D">
        <w:rPr>
          <w:rFonts w:asciiTheme="minorHAnsi" w:hAnsiTheme="minorHAnsi" w:cstheme="minorHAnsi"/>
          <w:b/>
          <w:bCs/>
          <w:sz w:val="24"/>
        </w:rPr>
        <w:t xml:space="preserve">key words </w:t>
      </w:r>
      <w:r w:rsidRPr="004F368D">
        <w:rPr>
          <w:rFonts w:asciiTheme="minorHAnsi" w:hAnsiTheme="minorHAnsi" w:cstheme="minorHAnsi"/>
          <w:sz w:val="24"/>
        </w:rPr>
        <w:t>in</w:t>
      </w:r>
      <w:r w:rsidR="00B53459" w:rsidRPr="004F368D">
        <w:rPr>
          <w:rFonts w:asciiTheme="minorHAnsi" w:hAnsiTheme="minorHAnsi" w:cstheme="minorHAnsi"/>
          <w:sz w:val="24"/>
        </w:rPr>
        <w:t xml:space="preserve"> the text. </w:t>
      </w:r>
      <w:r w:rsidR="00EF51B4" w:rsidRPr="004F368D">
        <w:rPr>
          <w:rFonts w:asciiTheme="minorHAnsi" w:hAnsiTheme="minorHAnsi" w:cstheme="minorHAnsi"/>
          <w:sz w:val="24"/>
        </w:rPr>
        <w:t xml:space="preserve">You need to </w:t>
      </w:r>
      <w:r w:rsidR="00B53459" w:rsidRPr="004F368D">
        <w:rPr>
          <w:rFonts w:asciiTheme="minorHAnsi" w:hAnsiTheme="minorHAnsi" w:cstheme="minorHAnsi"/>
          <w:sz w:val="24"/>
        </w:rPr>
        <w:t xml:space="preserve">use the key words to </w:t>
      </w:r>
      <w:r w:rsidR="00B53459" w:rsidRPr="004F368D">
        <w:rPr>
          <w:rFonts w:asciiTheme="minorHAnsi" w:hAnsiTheme="minorHAnsi" w:cstheme="minorHAnsi"/>
          <w:sz w:val="24"/>
          <w:u w:val="single"/>
        </w:rPr>
        <w:t xml:space="preserve">produce a definition </w:t>
      </w:r>
      <w:r w:rsidRPr="004F368D">
        <w:rPr>
          <w:rFonts w:asciiTheme="minorHAnsi" w:hAnsiTheme="minorHAnsi" w:cstheme="minorHAnsi"/>
          <w:sz w:val="24"/>
          <w:u w:val="single"/>
        </w:rPr>
        <w:t>of</w:t>
      </w:r>
      <w:r w:rsidR="005436C1" w:rsidRPr="004F368D">
        <w:rPr>
          <w:rFonts w:asciiTheme="minorHAnsi" w:hAnsiTheme="minorHAnsi" w:cstheme="minorHAnsi"/>
          <w:sz w:val="24"/>
          <w:u w:val="single"/>
        </w:rPr>
        <w:t xml:space="preserve"> </w:t>
      </w:r>
      <w:r w:rsidR="00B53459" w:rsidRPr="004F368D">
        <w:rPr>
          <w:rFonts w:asciiTheme="minorHAnsi" w:hAnsiTheme="minorHAnsi" w:cstheme="minorHAnsi"/>
          <w:i/>
          <w:iCs/>
          <w:sz w:val="24"/>
          <w:u w:val="single"/>
        </w:rPr>
        <w:t>social media</w:t>
      </w:r>
      <w:r w:rsidR="00EF51B4" w:rsidRPr="004F368D">
        <w:rPr>
          <w:rFonts w:asciiTheme="minorHAnsi" w:hAnsiTheme="minorHAnsi" w:cstheme="minorHAnsi"/>
          <w:sz w:val="24"/>
        </w:rPr>
        <w:t xml:space="preserve"> in </w:t>
      </w:r>
      <w:r w:rsidRPr="004F368D">
        <w:rPr>
          <w:rFonts w:asciiTheme="minorHAnsi" w:hAnsiTheme="minorHAnsi" w:cstheme="minorHAnsi"/>
          <w:sz w:val="24"/>
        </w:rPr>
        <w:t>English</w:t>
      </w:r>
      <w:r w:rsidR="00B53459" w:rsidRPr="004F368D">
        <w:rPr>
          <w:rFonts w:asciiTheme="minorHAnsi" w:hAnsiTheme="minorHAnsi" w:cstheme="minorHAnsi"/>
          <w:sz w:val="24"/>
        </w:rPr>
        <w:t>.</w:t>
      </w:r>
      <w:r w:rsidR="00D556F5" w:rsidRPr="004F368D">
        <w:rPr>
          <w:rFonts w:asciiTheme="minorHAnsi" w:hAnsiTheme="minorHAnsi" w:cstheme="minorHAnsi"/>
          <w:sz w:val="24"/>
        </w:rPr>
        <w:t xml:space="preserve"> </w:t>
      </w:r>
      <w:r w:rsidRPr="004F368D">
        <w:rPr>
          <w:rFonts w:asciiTheme="minorHAnsi" w:hAnsiTheme="minorHAnsi" w:cstheme="minorHAnsi"/>
          <w:sz w:val="24"/>
        </w:rPr>
        <w:t>Note that t</w:t>
      </w:r>
      <w:r w:rsidR="00EF51B4" w:rsidRPr="004F368D">
        <w:rPr>
          <w:rFonts w:asciiTheme="minorHAnsi" w:hAnsiTheme="minorHAnsi" w:cstheme="minorHAnsi"/>
          <w:sz w:val="24"/>
        </w:rPr>
        <w:t xml:space="preserve">he key words also need to be </w:t>
      </w:r>
      <w:r w:rsidRPr="004F368D">
        <w:rPr>
          <w:rFonts w:asciiTheme="minorHAnsi" w:hAnsiTheme="minorHAnsi" w:cstheme="minorHAnsi"/>
          <w:sz w:val="24"/>
        </w:rPr>
        <w:t>transferred</w:t>
      </w:r>
      <w:r w:rsidR="00EF51B4" w:rsidRPr="004F368D">
        <w:rPr>
          <w:rFonts w:asciiTheme="minorHAnsi" w:hAnsiTheme="minorHAnsi" w:cstheme="minorHAnsi"/>
          <w:sz w:val="24"/>
        </w:rPr>
        <w:t xml:space="preserve"> in</w:t>
      </w:r>
      <w:r w:rsidRPr="004F368D">
        <w:rPr>
          <w:rFonts w:asciiTheme="minorHAnsi" w:hAnsiTheme="minorHAnsi" w:cstheme="minorHAnsi"/>
          <w:sz w:val="24"/>
        </w:rPr>
        <w:t>to</w:t>
      </w:r>
      <w:r w:rsidR="005436C1" w:rsidRPr="004F368D">
        <w:rPr>
          <w:rFonts w:asciiTheme="minorHAnsi" w:hAnsiTheme="minorHAnsi" w:cstheme="minorHAnsi"/>
          <w:sz w:val="24"/>
        </w:rPr>
        <w:t xml:space="preserve"> </w:t>
      </w:r>
      <w:r w:rsidRPr="004F368D">
        <w:rPr>
          <w:rFonts w:asciiTheme="minorHAnsi" w:hAnsiTheme="minorHAnsi" w:cstheme="minorHAnsi"/>
          <w:sz w:val="24"/>
        </w:rPr>
        <w:t>Language B</w:t>
      </w:r>
      <w:r w:rsidR="00EF51B4" w:rsidRPr="004F368D">
        <w:rPr>
          <w:rFonts w:asciiTheme="minorHAnsi" w:hAnsiTheme="minorHAnsi" w:cstheme="minorHAnsi"/>
          <w:sz w:val="24"/>
        </w:rPr>
        <w:t>.</w:t>
      </w:r>
    </w:p>
    <w:p w14:paraId="2482ABEF" w14:textId="77777777" w:rsidR="007853FF" w:rsidRPr="004F368D" w:rsidRDefault="007853FF" w:rsidP="0098120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noProof/>
          <w:lang w:eastAsia="el-GR"/>
        </w:rPr>
        <w:lastRenderedPageBreak/>
        <w:drawing>
          <wp:inline distT="0" distB="0" distL="0" distR="0" wp14:anchorId="146EFA6F" wp14:editId="5A9F2D02">
            <wp:extent cx="5861685" cy="76962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1189" t="7274" r="40479" b="12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97" cy="770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AAEFD" w14:textId="77777777" w:rsidR="007853FF" w:rsidRPr="004F368D" w:rsidRDefault="007853FF" w:rsidP="0098120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F368D">
        <w:rPr>
          <w:rFonts w:asciiTheme="minorHAnsi" w:hAnsiTheme="minorHAnsi" w:cstheme="minorHAnsi"/>
          <w:noProof/>
          <w:lang w:eastAsia="el-GR"/>
        </w:rPr>
        <w:lastRenderedPageBreak/>
        <w:drawing>
          <wp:inline distT="0" distB="0" distL="0" distR="0" wp14:anchorId="520E33A6" wp14:editId="62B671AC">
            <wp:extent cx="6030595" cy="76792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1085" t="8351" r="40239" b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46" cy="77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7FE78" w14:textId="117C6DE5" w:rsidR="007853FF" w:rsidRPr="004F368D" w:rsidRDefault="007853FF" w:rsidP="00D83D78">
      <w:pPr>
        <w:spacing w:after="120" w:line="240" w:lineRule="auto"/>
        <w:rPr>
          <w:rFonts w:asciiTheme="minorHAnsi" w:hAnsiTheme="minorHAnsi" w:cstheme="minorHAnsi"/>
          <w:sz w:val="18"/>
        </w:rPr>
      </w:pPr>
      <w:r w:rsidRPr="004F368D">
        <w:rPr>
          <w:rFonts w:asciiTheme="minorHAnsi" w:hAnsiTheme="minorHAnsi" w:cstheme="minorHAnsi"/>
          <w:sz w:val="18"/>
        </w:rPr>
        <w:t xml:space="preserve">From: </w:t>
      </w:r>
      <w:hyperlink r:id="rId15">
        <w:r w:rsidR="00D83D78" w:rsidRPr="00D83D78">
          <w:rPr>
            <w:color w:val="0000FF"/>
            <w:sz w:val="20"/>
            <w:szCs w:val="20"/>
            <w:u w:val="single"/>
          </w:rPr>
          <w:t>https://www.hamogelo.gr/gr/el/ta-nea-mas/socialmedia-pos-epireazoun-ti-zoi-ton-efivon/</w:t>
        </w:r>
      </w:hyperlink>
      <w:r w:rsidR="00D83D78">
        <w:rPr>
          <w:color w:val="0000FF"/>
          <w:sz w:val="20"/>
          <w:szCs w:val="20"/>
          <w:u w:val="single"/>
        </w:rPr>
        <w:t xml:space="preserve"> </w:t>
      </w:r>
      <w:r w:rsidR="00E36086" w:rsidRPr="00D83D78">
        <w:rPr>
          <w:rStyle w:val="Hyperlink"/>
          <w:rFonts w:asciiTheme="minorHAnsi" w:hAnsiTheme="minorHAnsi" w:cstheme="minorHAnsi"/>
          <w:sz w:val="20"/>
          <w:szCs w:val="20"/>
        </w:rPr>
        <w:t xml:space="preserve">(accessed </w:t>
      </w:r>
      <w:r w:rsidR="00D83D78" w:rsidRPr="00D83D78">
        <w:rPr>
          <w:rStyle w:val="Hyperlink"/>
          <w:rFonts w:asciiTheme="minorHAnsi" w:hAnsiTheme="minorHAnsi" w:cstheme="minorHAnsi"/>
          <w:sz w:val="20"/>
          <w:szCs w:val="20"/>
        </w:rPr>
        <w:t>8 August</w:t>
      </w:r>
      <w:r w:rsidR="00E36086" w:rsidRPr="00D83D78">
        <w:rPr>
          <w:rStyle w:val="Hyperlink"/>
          <w:rFonts w:asciiTheme="minorHAnsi" w:hAnsiTheme="minorHAnsi" w:cstheme="minorHAnsi"/>
          <w:sz w:val="20"/>
          <w:szCs w:val="20"/>
        </w:rPr>
        <w:t xml:space="preserve"> 202</w:t>
      </w:r>
      <w:r w:rsidR="00D83D78" w:rsidRPr="00D83D78">
        <w:rPr>
          <w:rStyle w:val="Hyperlink"/>
          <w:rFonts w:asciiTheme="minorHAnsi" w:hAnsiTheme="minorHAnsi" w:cstheme="minorHAnsi"/>
          <w:sz w:val="20"/>
          <w:szCs w:val="20"/>
        </w:rPr>
        <w:t>3</w:t>
      </w:r>
      <w:r w:rsidR="00E36086" w:rsidRPr="00D83D78">
        <w:rPr>
          <w:rStyle w:val="Hyperlink"/>
          <w:rFonts w:asciiTheme="minorHAnsi" w:hAnsiTheme="minorHAnsi" w:cstheme="minorHAnsi"/>
          <w:sz w:val="20"/>
          <w:szCs w:val="20"/>
        </w:rPr>
        <w:t>)</w:t>
      </w:r>
    </w:p>
    <w:bookmarkEnd w:id="2"/>
    <w:p w14:paraId="271A2447" w14:textId="01EED819" w:rsidR="00CA3767" w:rsidRPr="004F368D" w:rsidRDefault="00CA3767" w:rsidP="000D29D9">
      <w:pPr>
        <w:shd w:val="clear" w:color="auto" w:fill="F2DBDB" w:themeFill="accent2" w:themeFillTint="33"/>
        <w:spacing w:before="240" w:after="120" w:line="240" w:lineRule="auto"/>
        <w:jc w:val="both"/>
        <w:rPr>
          <w:rFonts w:asciiTheme="minorHAnsi" w:hAnsiTheme="minorHAnsi" w:cstheme="minorHAnsi"/>
          <w:b/>
          <w:bCs/>
          <w:i/>
          <w:color w:val="FF0066"/>
        </w:rPr>
      </w:pPr>
      <w:r w:rsidRPr="004F368D">
        <w:rPr>
          <w:rFonts w:asciiTheme="minorHAnsi" w:hAnsiTheme="minorHAnsi" w:cstheme="minorHAnsi"/>
          <w:b/>
          <w:bCs/>
          <w:i/>
          <w:color w:val="FF0066"/>
        </w:rPr>
        <w:lastRenderedPageBreak/>
        <w:t>YOUR DEFINITION: WHAT IS SOCIAL MEDIA</w:t>
      </w:r>
      <w:r w:rsidR="00E17CC9" w:rsidRPr="004F368D">
        <w:rPr>
          <w:rFonts w:asciiTheme="minorHAnsi" w:hAnsiTheme="minorHAnsi" w:cstheme="minorHAnsi"/>
          <w:b/>
          <w:bCs/>
          <w:i/>
          <w:color w:val="FF0066"/>
        </w:rPr>
        <w:t xml:space="preserve"> FOR YOU</w:t>
      </w:r>
      <w:r w:rsidRPr="004F368D">
        <w:rPr>
          <w:rFonts w:asciiTheme="minorHAnsi" w:hAnsiTheme="minorHAnsi" w:cstheme="minorHAnsi"/>
          <w:b/>
          <w:bCs/>
          <w:i/>
          <w:color w:val="FF0066"/>
        </w:rPr>
        <w:t>?</w:t>
      </w:r>
    </w:p>
    <w:p w14:paraId="30EE73BD" w14:textId="77777777" w:rsidR="00CA3767" w:rsidRPr="004F368D" w:rsidRDefault="00CA3767" w:rsidP="00CA3767">
      <w:pPr>
        <w:spacing w:after="120"/>
        <w:jc w:val="both"/>
        <w:rPr>
          <w:rFonts w:asciiTheme="minorHAnsi" w:hAnsiTheme="minorHAnsi" w:cstheme="minorHAnsi"/>
          <w:bCs/>
        </w:rPr>
      </w:pPr>
      <w:r w:rsidRPr="004F368D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94CB0" w14:textId="77777777" w:rsidR="004F368D" w:rsidRDefault="00981205" w:rsidP="00A34793">
      <w:pPr>
        <w:spacing w:after="120"/>
        <w:jc w:val="both"/>
        <w:rPr>
          <w:rFonts w:asciiTheme="minorHAnsi" w:hAnsiTheme="minorHAnsi" w:cstheme="minorHAnsi"/>
          <w:sz w:val="24"/>
        </w:rPr>
      </w:pPr>
      <w:r w:rsidRPr="004F368D">
        <w:rPr>
          <w:rFonts w:asciiTheme="minorHAnsi" w:hAnsiTheme="minorHAnsi" w:cstheme="minorHAnsi"/>
          <w:b/>
          <w:bCs/>
          <w:sz w:val="24"/>
        </w:rPr>
        <w:t>D</w:t>
      </w:r>
      <w:r w:rsidR="005B01C3" w:rsidRPr="004F368D">
        <w:rPr>
          <w:rFonts w:asciiTheme="minorHAnsi" w:hAnsiTheme="minorHAnsi" w:cstheme="minorHAnsi"/>
          <w:b/>
          <w:bCs/>
          <w:sz w:val="24"/>
        </w:rPr>
        <w:t>.</w:t>
      </w:r>
      <w:r w:rsidR="005436C1" w:rsidRPr="004F368D">
        <w:rPr>
          <w:rFonts w:asciiTheme="minorHAnsi" w:hAnsiTheme="minorHAnsi" w:cstheme="minorHAnsi"/>
          <w:b/>
          <w:bCs/>
          <w:sz w:val="24"/>
        </w:rPr>
        <w:t xml:space="preserve"> </w:t>
      </w:r>
      <w:r w:rsidRPr="004F368D">
        <w:rPr>
          <w:rFonts w:asciiTheme="minorHAnsi" w:hAnsiTheme="minorHAnsi" w:cstheme="minorHAnsi"/>
          <w:b/>
          <w:sz w:val="24"/>
        </w:rPr>
        <w:t>T</w:t>
      </w:r>
      <w:r w:rsidR="00B53459" w:rsidRPr="004F368D">
        <w:rPr>
          <w:rFonts w:asciiTheme="minorHAnsi" w:hAnsiTheme="minorHAnsi" w:cstheme="minorHAnsi"/>
          <w:b/>
          <w:sz w:val="24"/>
        </w:rPr>
        <w:t>hink</w:t>
      </w:r>
      <w:r w:rsidR="00B53459" w:rsidRPr="004F368D">
        <w:rPr>
          <w:rFonts w:asciiTheme="minorHAnsi" w:hAnsiTheme="minorHAnsi" w:cstheme="minorHAnsi"/>
          <w:sz w:val="24"/>
        </w:rPr>
        <w:t xml:space="preserve"> of a</w:t>
      </w:r>
      <w:r w:rsidR="007853FF" w:rsidRPr="004F368D">
        <w:rPr>
          <w:rFonts w:asciiTheme="minorHAnsi" w:hAnsiTheme="minorHAnsi" w:cstheme="minorHAnsi"/>
          <w:sz w:val="24"/>
        </w:rPr>
        <w:t>s many</w:t>
      </w:r>
      <w:r w:rsidR="005436C1" w:rsidRPr="004F368D">
        <w:rPr>
          <w:rFonts w:asciiTheme="minorHAnsi" w:hAnsiTheme="minorHAnsi" w:cstheme="minorHAnsi"/>
          <w:sz w:val="24"/>
        </w:rPr>
        <w:t xml:space="preserve"> </w:t>
      </w:r>
      <w:r w:rsidR="00E85747" w:rsidRPr="004F368D">
        <w:rPr>
          <w:rFonts w:asciiTheme="minorHAnsi" w:hAnsiTheme="minorHAnsi" w:cstheme="minorHAnsi"/>
          <w:sz w:val="24"/>
        </w:rPr>
        <w:t>types of</w:t>
      </w:r>
      <w:r w:rsidR="007853FF" w:rsidRPr="004F368D">
        <w:rPr>
          <w:rFonts w:asciiTheme="minorHAnsi" w:hAnsiTheme="minorHAnsi" w:cstheme="minorHAnsi"/>
          <w:sz w:val="24"/>
        </w:rPr>
        <w:t xml:space="preserve"> social media as possible and</w:t>
      </w:r>
      <w:r w:rsidR="005436C1" w:rsidRPr="004F368D">
        <w:rPr>
          <w:rFonts w:asciiTheme="minorHAnsi" w:hAnsiTheme="minorHAnsi" w:cstheme="minorHAnsi"/>
          <w:sz w:val="24"/>
        </w:rPr>
        <w:t xml:space="preserve"> </w:t>
      </w:r>
      <w:r w:rsidR="00B53459" w:rsidRPr="004F368D">
        <w:rPr>
          <w:rFonts w:asciiTheme="minorHAnsi" w:hAnsiTheme="minorHAnsi" w:cstheme="minorHAnsi"/>
          <w:b/>
          <w:sz w:val="24"/>
        </w:rPr>
        <w:t>make a list</w:t>
      </w:r>
      <w:r w:rsidR="00E85747" w:rsidRPr="004F368D">
        <w:rPr>
          <w:rFonts w:asciiTheme="minorHAnsi" w:hAnsiTheme="minorHAnsi" w:cstheme="minorHAnsi"/>
          <w:sz w:val="24"/>
        </w:rPr>
        <w:t xml:space="preserve"> in English</w:t>
      </w:r>
      <w:r w:rsidR="007853FF" w:rsidRPr="004F368D">
        <w:rPr>
          <w:rFonts w:asciiTheme="minorHAnsi" w:hAnsiTheme="minorHAnsi" w:cstheme="minorHAnsi"/>
          <w:sz w:val="24"/>
        </w:rPr>
        <w:t>, also providing</w:t>
      </w:r>
      <w:r w:rsidR="00EF51B4" w:rsidRPr="004F368D">
        <w:rPr>
          <w:rFonts w:asciiTheme="minorHAnsi" w:hAnsiTheme="minorHAnsi" w:cstheme="minorHAnsi"/>
          <w:sz w:val="24"/>
        </w:rPr>
        <w:t xml:space="preserve"> some of their features. You could use the source text </w:t>
      </w:r>
      <w:r w:rsidR="007853FF" w:rsidRPr="004F368D">
        <w:rPr>
          <w:rFonts w:asciiTheme="minorHAnsi" w:hAnsiTheme="minorHAnsi" w:cstheme="minorHAnsi"/>
          <w:sz w:val="24"/>
        </w:rPr>
        <w:t>for ideas</w:t>
      </w:r>
      <w:r w:rsidR="00FC4DE0" w:rsidRPr="004F368D">
        <w:rPr>
          <w:rFonts w:asciiTheme="minorHAnsi" w:hAnsiTheme="minorHAnsi" w:cstheme="minorHAnsi"/>
          <w:sz w:val="24"/>
        </w:rPr>
        <w:t xml:space="preserve">. </w:t>
      </w:r>
      <w:r w:rsidR="007853FF" w:rsidRPr="004F368D">
        <w:rPr>
          <w:rFonts w:asciiTheme="minorHAnsi" w:hAnsiTheme="minorHAnsi" w:cstheme="minorHAnsi"/>
          <w:sz w:val="24"/>
        </w:rPr>
        <w:t>I</w:t>
      </w:r>
      <w:r w:rsidR="00FC4DE0" w:rsidRPr="004F368D">
        <w:rPr>
          <w:rFonts w:asciiTheme="minorHAnsi" w:hAnsiTheme="minorHAnsi" w:cstheme="minorHAnsi"/>
          <w:sz w:val="24"/>
        </w:rPr>
        <w:t xml:space="preserve">deas can be discussed in </w:t>
      </w:r>
      <w:r w:rsidR="007853FF" w:rsidRPr="004F368D">
        <w:rPr>
          <w:rFonts w:asciiTheme="minorHAnsi" w:hAnsiTheme="minorHAnsi" w:cstheme="minorHAnsi"/>
          <w:sz w:val="24"/>
        </w:rPr>
        <w:t>any language</w:t>
      </w:r>
      <w:r w:rsidR="00FC4DE0" w:rsidRPr="004F368D">
        <w:rPr>
          <w:rFonts w:asciiTheme="minorHAnsi" w:hAnsiTheme="minorHAnsi" w:cstheme="minorHAnsi"/>
          <w:sz w:val="24"/>
        </w:rPr>
        <w:t xml:space="preserve"> within the group, but the final p</w:t>
      </w:r>
      <w:r w:rsidR="007853FF" w:rsidRPr="004F368D">
        <w:rPr>
          <w:rFonts w:asciiTheme="minorHAnsi" w:hAnsiTheme="minorHAnsi" w:cstheme="minorHAnsi"/>
          <w:sz w:val="24"/>
        </w:rPr>
        <w:t>roduct should be presented in class in English</w:t>
      </w:r>
      <w:r w:rsidR="00FC4DE0" w:rsidRPr="004F368D">
        <w:rPr>
          <w:rFonts w:asciiTheme="minorHAnsi" w:hAnsiTheme="minorHAnsi" w:cstheme="minorHAnsi"/>
          <w:sz w:val="24"/>
        </w:rPr>
        <w:t>.</w:t>
      </w:r>
    </w:p>
    <w:p w14:paraId="54C874B2" w14:textId="674D238A" w:rsidR="00EF51B4" w:rsidRPr="004F368D" w:rsidRDefault="00CD1FF5" w:rsidP="00A34793">
      <w:pPr>
        <w:spacing w:after="120"/>
        <w:jc w:val="both"/>
        <w:rPr>
          <w:rFonts w:asciiTheme="minorHAnsi" w:hAnsiTheme="minorHAnsi" w:cstheme="minorHAnsi"/>
          <w:sz w:val="24"/>
        </w:rPr>
      </w:pPr>
      <w:r w:rsidRPr="004F368D">
        <w:rPr>
          <w:rFonts w:asciiTheme="minorHAnsi" w:hAnsiTheme="minorHAnsi" w:cstheme="minorHAnsi"/>
          <w:b/>
          <w:bCs/>
          <w:sz w:val="24"/>
        </w:rPr>
        <w:t>E</w:t>
      </w:r>
      <w:r w:rsidR="00EF51B4" w:rsidRPr="004F368D">
        <w:rPr>
          <w:rFonts w:asciiTheme="minorHAnsi" w:hAnsiTheme="minorHAnsi" w:cstheme="minorHAnsi"/>
          <w:b/>
          <w:bCs/>
          <w:sz w:val="24"/>
        </w:rPr>
        <w:t xml:space="preserve">. </w:t>
      </w:r>
      <w:r w:rsidR="00EF51B4" w:rsidRPr="004F368D">
        <w:rPr>
          <w:rFonts w:asciiTheme="minorHAnsi" w:hAnsiTheme="minorHAnsi" w:cstheme="minorHAnsi"/>
          <w:sz w:val="24"/>
        </w:rPr>
        <w:t xml:space="preserve">Divide the source text </w:t>
      </w:r>
      <w:r w:rsidR="006B62E3" w:rsidRPr="004F368D">
        <w:rPr>
          <w:rFonts w:asciiTheme="minorHAnsi" w:hAnsiTheme="minorHAnsi" w:cstheme="minorHAnsi"/>
          <w:sz w:val="24"/>
        </w:rPr>
        <w:t xml:space="preserve">above </w:t>
      </w:r>
      <w:r w:rsidR="00EF51B4" w:rsidRPr="004F368D">
        <w:rPr>
          <w:rFonts w:asciiTheme="minorHAnsi" w:hAnsiTheme="minorHAnsi" w:cstheme="minorHAnsi"/>
          <w:sz w:val="24"/>
        </w:rPr>
        <w:t xml:space="preserve">into thematic units and </w:t>
      </w:r>
      <w:r w:rsidR="00EF51B4" w:rsidRPr="004F368D">
        <w:rPr>
          <w:rFonts w:asciiTheme="minorHAnsi" w:hAnsiTheme="minorHAnsi" w:cstheme="minorHAnsi"/>
          <w:b/>
          <w:sz w:val="24"/>
        </w:rPr>
        <w:t xml:space="preserve">provide a </w:t>
      </w:r>
      <w:r w:rsidR="007853FF" w:rsidRPr="004F368D">
        <w:rPr>
          <w:rFonts w:asciiTheme="minorHAnsi" w:hAnsiTheme="minorHAnsi" w:cstheme="minorHAnsi"/>
          <w:b/>
          <w:sz w:val="24"/>
        </w:rPr>
        <w:t>heading</w:t>
      </w:r>
      <w:r w:rsidR="00EF51B4" w:rsidRPr="004F368D">
        <w:rPr>
          <w:rFonts w:asciiTheme="minorHAnsi" w:hAnsiTheme="minorHAnsi" w:cstheme="minorHAnsi"/>
          <w:sz w:val="24"/>
        </w:rPr>
        <w:t xml:space="preserve"> for each one of them.</w:t>
      </w:r>
      <w:r w:rsidR="00FC4DE0" w:rsidRPr="004F368D">
        <w:rPr>
          <w:rFonts w:asciiTheme="minorHAnsi" w:hAnsiTheme="minorHAnsi" w:cstheme="minorHAnsi"/>
          <w:sz w:val="24"/>
        </w:rPr>
        <w:t xml:space="preserve"> Your group leader will be responsible for managing the process.</w:t>
      </w:r>
    </w:p>
    <w:p w14:paraId="7041B5B9" w14:textId="77777777" w:rsidR="00CD1FF5" w:rsidRPr="004F368D" w:rsidRDefault="00CD1FF5" w:rsidP="00EF51B4">
      <w:pPr>
        <w:spacing w:after="120" w:line="240" w:lineRule="auto"/>
        <w:rPr>
          <w:rFonts w:asciiTheme="minorHAnsi" w:hAnsiTheme="minorHAnsi" w:cstheme="minorHAnsi"/>
          <w:b/>
        </w:rPr>
      </w:pPr>
    </w:p>
    <w:p w14:paraId="23E57850" w14:textId="77777777" w:rsidR="00311520" w:rsidRPr="004F368D" w:rsidRDefault="00EF51B4" w:rsidP="00EF51B4">
      <w:pPr>
        <w:spacing w:after="120" w:line="240" w:lineRule="auto"/>
        <w:rPr>
          <w:rFonts w:asciiTheme="minorHAnsi" w:hAnsiTheme="minorHAnsi" w:cstheme="minorHAnsi"/>
          <w:b/>
          <w:sz w:val="24"/>
        </w:rPr>
      </w:pPr>
      <w:r w:rsidRPr="004F368D">
        <w:rPr>
          <w:rFonts w:asciiTheme="minorHAnsi" w:hAnsiTheme="minorHAnsi" w:cstheme="minorHAnsi"/>
          <w:b/>
          <w:sz w:val="24"/>
        </w:rPr>
        <w:t>Step 2</w:t>
      </w:r>
      <w:r w:rsidR="00FF0713" w:rsidRPr="004F368D">
        <w:rPr>
          <w:rFonts w:asciiTheme="minorHAnsi" w:hAnsiTheme="minorHAnsi" w:cstheme="minorHAnsi"/>
          <w:b/>
          <w:sz w:val="24"/>
        </w:rPr>
        <w:t>: Discussion</w:t>
      </w:r>
      <w:r w:rsidR="00B35827" w:rsidRPr="004F368D">
        <w:rPr>
          <w:rFonts w:asciiTheme="minorHAnsi" w:hAnsiTheme="minorHAnsi" w:cstheme="minorHAnsi"/>
          <w:b/>
          <w:sz w:val="24"/>
        </w:rPr>
        <w:t>.</w:t>
      </w:r>
    </w:p>
    <w:p w14:paraId="35456383" w14:textId="77777777" w:rsidR="00EF51B4" w:rsidRPr="004F368D" w:rsidRDefault="00EF51B4" w:rsidP="00A34793">
      <w:pPr>
        <w:spacing w:after="120"/>
        <w:rPr>
          <w:rFonts w:asciiTheme="minorHAnsi" w:hAnsiTheme="minorHAnsi" w:cstheme="minorHAnsi"/>
          <w:bCs/>
          <w:sz w:val="24"/>
        </w:rPr>
      </w:pPr>
      <w:r w:rsidRPr="004F368D">
        <w:rPr>
          <w:rFonts w:asciiTheme="minorHAnsi" w:hAnsiTheme="minorHAnsi" w:cstheme="minorHAnsi"/>
          <w:b/>
          <w:sz w:val="24"/>
        </w:rPr>
        <w:t>A.</w:t>
      </w:r>
      <w:r w:rsidRPr="004F368D">
        <w:rPr>
          <w:rFonts w:asciiTheme="minorHAnsi" w:hAnsiTheme="minorHAnsi" w:cstheme="minorHAnsi"/>
          <w:bCs/>
          <w:sz w:val="24"/>
        </w:rPr>
        <w:t xml:space="preserve">   In</w:t>
      </w:r>
      <w:r w:rsidR="005436C1" w:rsidRPr="004F368D">
        <w:rPr>
          <w:rFonts w:asciiTheme="minorHAnsi" w:hAnsiTheme="minorHAnsi" w:cstheme="minorHAnsi"/>
          <w:bCs/>
          <w:sz w:val="24"/>
        </w:rPr>
        <w:t xml:space="preserve"> </w:t>
      </w:r>
      <w:r w:rsidRPr="004F368D">
        <w:rPr>
          <w:rFonts w:asciiTheme="minorHAnsi" w:hAnsiTheme="minorHAnsi" w:cstheme="minorHAnsi"/>
          <w:bCs/>
          <w:sz w:val="24"/>
        </w:rPr>
        <w:t xml:space="preserve">groups, </w:t>
      </w:r>
      <w:r w:rsidR="00CD1FF5" w:rsidRPr="004F368D">
        <w:rPr>
          <w:rFonts w:asciiTheme="minorHAnsi" w:hAnsiTheme="minorHAnsi" w:cstheme="minorHAnsi"/>
          <w:bCs/>
          <w:sz w:val="24"/>
        </w:rPr>
        <w:t>discuss the following questions</w:t>
      </w:r>
      <w:r w:rsidRPr="004F368D">
        <w:rPr>
          <w:rFonts w:asciiTheme="minorHAnsi" w:hAnsiTheme="minorHAnsi" w:cstheme="minorHAnsi"/>
          <w:bCs/>
          <w:sz w:val="24"/>
        </w:rPr>
        <w:t>:</w:t>
      </w:r>
    </w:p>
    <w:p w14:paraId="4207793F" w14:textId="77777777" w:rsidR="00EF51B4" w:rsidRPr="004F368D" w:rsidRDefault="00EF51B4" w:rsidP="00A34793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  <w:bCs/>
          <w:i/>
          <w:iCs/>
          <w:sz w:val="24"/>
        </w:rPr>
      </w:pPr>
      <w:r w:rsidRPr="004F368D">
        <w:rPr>
          <w:rFonts w:asciiTheme="minorHAnsi" w:hAnsiTheme="minorHAnsi" w:cstheme="minorHAnsi"/>
          <w:bCs/>
          <w:i/>
          <w:iCs/>
          <w:sz w:val="24"/>
        </w:rPr>
        <w:t>How have social media changed our everyday life?</w:t>
      </w:r>
    </w:p>
    <w:p w14:paraId="33C34BDD" w14:textId="77777777" w:rsidR="00EF51B4" w:rsidRPr="004F368D" w:rsidRDefault="00EF51B4" w:rsidP="00A34793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  <w:bCs/>
          <w:i/>
          <w:iCs/>
          <w:sz w:val="24"/>
        </w:rPr>
      </w:pPr>
      <w:r w:rsidRPr="004F368D">
        <w:rPr>
          <w:rFonts w:asciiTheme="minorHAnsi" w:hAnsiTheme="minorHAnsi" w:cstheme="minorHAnsi"/>
          <w:bCs/>
          <w:i/>
          <w:iCs/>
          <w:sz w:val="24"/>
        </w:rPr>
        <w:t xml:space="preserve">How </w:t>
      </w:r>
      <w:r w:rsidR="00CD1FF5" w:rsidRPr="004F368D">
        <w:rPr>
          <w:rFonts w:asciiTheme="minorHAnsi" w:hAnsiTheme="minorHAnsi" w:cstheme="minorHAnsi"/>
          <w:bCs/>
          <w:i/>
          <w:iCs/>
          <w:sz w:val="24"/>
        </w:rPr>
        <w:t>may</w:t>
      </w:r>
      <w:r w:rsidRPr="004F368D">
        <w:rPr>
          <w:rFonts w:asciiTheme="minorHAnsi" w:hAnsiTheme="minorHAnsi" w:cstheme="minorHAnsi"/>
          <w:bCs/>
          <w:i/>
          <w:iCs/>
          <w:sz w:val="24"/>
        </w:rPr>
        <w:t xml:space="preserve"> social media shape the personality and feelings of a teenager?</w:t>
      </w:r>
    </w:p>
    <w:p w14:paraId="66423F4A" w14:textId="77777777" w:rsidR="00EF51B4" w:rsidRPr="004F368D" w:rsidRDefault="00FC4DE0" w:rsidP="00A34793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  <w:bCs/>
          <w:i/>
          <w:iCs/>
          <w:sz w:val="24"/>
        </w:rPr>
      </w:pPr>
      <w:r w:rsidRPr="004F368D">
        <w:rPr>
          <w:rFonts w:asciiTheme="minorHAnsi" w:hAnsiTheme="minorHAnsi" w:cstheme="minorHAnsi"/>
          <w:bCs/>
          <w:i/>
          <w:iCs/>
          <w:sz w:val="24"/>
        </w:rPr>
        <w:t>To keep up with the social media or not to keep up</w:t>
      </w:r>
      <w:r w:rsidR="002D6077" w:rsidRPr="004F368D">
        <w:rPr>
          <w:rFonts w:asciiTheme="minorHAnsi" w:hAnsiTheme="minorHAnsi" w:cstheme="minorHAnsi"/>
          <w:bCs/>
          <w:i/>
          <w:iCs/>
          <w:sz w:val="24"/>
        </w:rPr>
        <w:t xml:space="preserve"> with</w:t>
      </w:r>
      <w:r w:rsidRPr="004F368D">
        <w:rPr>
          <w:rFonts w:asciiTheme="minorHAnsi" w:hAnsiTheme="minorHAnsi" w:cstheme="minorHAnsi"/>
          <w:bCs/>
          <w:i/>
          <w:iCs/>
          <w:sz w:val="24"/>
        </w:rPr>
        <w:t>? That is the question.</w:t>
      </w:r>
    </w:p>
    <w:p w14:paraId="1682EA34" w14:textId="1458C4C0" w:rsidR="00FC4DE0" w:rsidRPr="004F368D" w:rsidRDefault="00801D1B" w:rsidP="00A34793">
      <w:pPr>
        <w:spacing w:after="120"/>
        <w:jc w:val="both"/>
        <w:rPr>
          <w:rFonts w:asciiTheme="minorHAnsi" w:hAnsiTheme="minorHAnsi" w:cstheme="minorHAnsi"/>
          <w:bCs/>
          <w:sz w:val="24"/>
        </w:rPr>
      </w:pPr>
      <w:r w:rsidRPr="004F368D">
        <w:rPr>
          <w:rFonts w:asciiTheme="minorHAnsi" w:hAnsiTheme="minorHAnsi" w:cstheme="minorHAnsi"/>
          <w:bCs/>
          <w:sz w:val="24"/>
        </w:rPr>
        <w:t>The leader of each group will be responsible for organi</w:t>
      </w:r>
      <w:r w:rsidR="00A12996" w:rsidRPr="004F368D">
        <w:rPr>
          <w:rFonts w:asciiTheme="minorHAnsi" w:hAnsiTheme="minorHAnsi" w:cstheme="minorHAnsi"/>
          <w:bCs/>
          <w:sz w:val="24"/>
        </w:rPr>
        <w:t>s</w:t>
      </w:r>
      <w:r w:rsidRPr="004F368D">
        <w:rPr>
          <w:rFonts w:asciiTheme="minorHAnsi" w:hAnsiTheme="minorHAnsi" w:cstheme="minorHAnsi"/>
          <w:bCs/>
          <w:sz w:val="24"/>
        </w:rPr>
        <w:t>ing the answers thus deciding</w:t>
      </w:r>
      <w:r w:rsidR="00FC4DE0" w:rsidRPr="004F368D">
        <w:rPr>
          <w:rFonts w:asciiTheme="minorHAnsi" w:hAnsiTheme="minorHAnsi" w:cstheme="minorHAnsi"/>
          <w:bCs/>
          <w:sz w:val="24"/>
        </w:rPr>
        <w:t xml:space="preserve"> on which ones are the most relevant. The source text can be used as a reference, but, </w:t>
      </w:r>
      <w:r w:rsidRPr="004F368D">
        <w:rPr>
          <w:rFonts w:asciiTheme="minorHAnsi" w:hAnsiTheme="minorHAnsi" w:cstheme="minorHAnsi"/>
          <w:bCs/>
          <w:sz w:val="24"/>
        </w:rPr>
        <w:t>feel free to add your own ideas on the basis of your general knowledge and experiences</w:t>
      </w:r>
      <w:r w:rsidR="00FC4DE0" w:rsidRPr="004F368D">
        <w:rPr>
          <w:rFonts w:asciiTheme="minorHAnsi" w:hAnsiTheme="minorHAnsi" w:cstheme="minorHAnsi"/>
          <w:bCs/>
          <w:sz w:val="24"/>
        </w:rPr>
        <w:t xml:space="preserve">. </w:t>
      </w:r>
    </w:p>
    <w:p w14:paraId="375F8B15" w14:textId="77777777" w:rsidR="00BE26FD" w:rsidRPr="004F368D" w:rsidRDefault="00BE26FD" w:rsidP="00A34793">
      <w:pPr>
        <w:spacing w:after="120"/>
        <w:rPr>
          <w:rFonts w:asciiTheme="minorHAnsi" w:hAnsiTheme="minorHAnsi" w:cstheme="minorHAnsi"/>
          <w:bCs/>
          <w:sz w:val="24"/>
        </w:rPr>
      </w:pPr>
    </w:p>
    <w:p w14:paraId="67677553" w14:textId="77777777" w:rsidR="00BE26FD" w:rsidRPr="004F368D" w:rsidRDefault="001B10A1" w:rsidP="00FF0713">
      <w:pPr>
        <w:spacing w:after="120"/>
        <w:rPr>
          <w:rFonts w:asciiTheme="minorHAnsi" w:hAnsiTheme="minorHAnsi" w:cstheme="minorHAnsi"/>
          <w:b/>
          <w:sz w:val="24"/>
        </w:rPr>
      </w:pPr>
      <w:r w:rsidRPr="004F368D">
        <w:rPr>
          <w:rFonts w:asciiTheme="minorHAnsi" w:hAnsiTheme="minorHAnsi" w:cstheme="minorHAnsi"/>
          <w:b/>
          <w:sz w:val="24"/>
        </w:rPr>
        <w:t>Step 3</w:t>
      </w:r>
      <w:r w:rsidR="00FF0713" w:rsidRPr="004F368D">
        <w:rPr>
          <w:rFonts w:asciiTheme="minorHAnsi" w:hAnsiTheme="minorHAnsi" w:cstheme="minorHAnsi"/>
          <w:b/>
          <w:sz w:val="24"/>
        </w:rPr>
        <w:t>: Writing</w:t>
      </w:r>
      <w:r w:rsidR="00B35827" w:rsidRPr="004F368D">
        <w:rPr>
          <w:rFonts w:asciiTheme="minorHAnsi" w:hAnsiTheme="minorHAnsi" w:cstheme="minorHAnsi"/>
          <w:b/>
          <w:sz w:val="24"/>
        </w:rPr>
        <w:t>.</w:t>
      </w:r>
    </w:p>
    <w:p w14:paraId="070CE30C" w14:textId="77777777" w:rsidR="00BE26FD" w:rsidRPr="004F368D" w:rsidRDefault="00E17CC9" w:rsidP="00A34793">
      <w:pPr>
        <w:spacing w:after="120"/>
        <w:jc w:val="both"/>
        <w:rPr>
          <w:rFonts w:asciiTheme="minorHAnsi" w:hAnsiTheme="minorHAnsi" w:cstheme="minorHAnsi"/>
          <w:bCs/>
          <w:sz w:val="24"/>
        </w:rPr>
      </w:pPr>
      <w:r w:rsidRPr="004F368D">
        <w:rPr>
          <w:rFonts w:asciiTheme="minorHAnsi" w:hAnsiTheme="minorHAnsi" w:cstheme="minorHAnsi"/>
          <w:bCs/>
          <w:sz w:val="24"/>
        </w:rPr>
        <w:t xml:space="preserve">Now </w:t>
      </w:r>
      <w:r w:rsidR="007E23FF" w:rsidRPr="004F368D">
        <w:rPr>
          <w:rFonts w:asciiTheme="minorHAnsi" w:hAnsiTheme="minorHAnsi" w:cstheme="minorHAnsi"/>
          <w:bCs/>
          <w:sz w:val="24"/>
        </w:rPr>
        <w:t xml:space="preserve">collaborate with your group and </w:t>
      </w:r>
      <w:r w:rsidRPr="004F368D">
        <w:rPr>
          <w:rFonts w:asciiTheme="minorHAnsi" w:hAnsiTheme="minorHAnsi" w:cstheme="minorHAnsi"/>
          <w:bCs/>
          <w:sz w:val="24"/>
        </w:rPr>
        <w:t>u</w:t>
      </w:r>
      <w:r w:rsidR="00BE26FD" w:rsidRPr="004F368D">
        <w:rPr>
          <w:rFonts w:asciiTheme="minorHAnsi" w:hAnsiTheme="minorHAnsi" w:cstheme="minorHAnsi"/>
          <w:bCs/>
          <w:sz w:val="24"/>
        </w:rPr>
        <w:t xml:space="preserve">se </w:t>
      </w:r>
      <w:r w:rsidRPr="004F368D">
        <w:rPr>
          <w:rFonts w:asciiTheme="minorHAnsi" w:hAnsiTheme="minorHAnsi" w:cstheme="minorHAnsi"/>
          <w:bCs/>
          <w:sz w:val="24"/>
        </w:rPr>
        <w:t>your notes in order to produce an article</w:t>
      </w:r>
      <w:r w:rsidR="00BE26FD" w:rsidRPr="004F368D">
        <w:rPr>
          <w:rFonts w:asciiTheme="minorHAnsi" w:hAnsiTheme="minorHAnsi" w:cstheme="minorHAnsi"/>
          <w:bCs/>
          <w:sz w:val="24"/>
        </w:rPr>
        <w:t xml:space="preserve"> for y</w:t>
      </w:r>
      <w:r w:rsidRPr="004F368D">
        <w:rPr>
          <w:rFonts w:asciiTheme="minorHAnsi" w:hAnsiTheme="minorHAnsi" w:cstheme="minorHAnsi"/>
          <w:bCs/>
          <w:sz w:val="24"/>
        </w:rPr>
        <w:t>our English school webpage</w:t>
      </w:r>
      <w:r w:rsidR="007E23FF" w:rsidRPr="004F368D">
        <w:rPr>
          <w:rFonts w:asciiTheme="minorHAnsi" w:hAnsiTheme="minorHAnsi" w:cstheme="minorHAnsi"/>
          <w:bCs/>
          <w:sz w:val="24"/>
        </w:rPr>
        <w:t>. The title of your text should be</w:t>
      </w:r>
      <w:r w:rsidR="00BE26FD" w:rsidRPr="004F368D">
        <w:rPr>
          <w:rFonts w:asciiTheme="minorHAnsi" w:hAnsiTheme="minorHAnsi" w:cstheme="minorHAnsi"/>
          <w:bCs/>
          <w:sz w:val="24"/>
        </w:rPr>
        <w:t>:</w:t>
      </w:r>
      <w:r w:rsidR="005436C1" w:rsidRPr="004F368D">
        <w:rPr>
          <w:rFonts w:asciiTheme="minorHAnsi" w:hAnsiTheme="minorHAnsi" w:cstheme="minorHAnsi"/>
          <w:bCs/>
          <w:sz w:val="24"/>
        </w:rPr>
        <w:t xml:space="preserve"> </w:t>
      </w:r>
      <w:r w:rsidR="00BE26FD" w:rsidRPr="004F368D">
        <w:rPr>
          <w:rFonts w:asciiTheme="minorHAnsi" w:hAnsiTheme="minorHAnsi" w:cstheme="minorHAnsi"/>
          <w:b/>
          <w:i/>
          <w:iCs/>
          <w:sz w:val="24"/>
        </w:rPr>
        <w:t>My life on social media.</w:t>
      </w:r>
    </w:p>
    <w:sectPr w:rsidR="00BE26FD" w:rsidRPr="004F368D" w:rsidSect="00505A24">
      <w:pgSz w:w="11906" w:h="16838"/>
      <w:pgMar w:top="1440" w:right="1800" w:bottom="2269" w:left="1800" w:header="562" w:footer="2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1E81" w14:textId="77777777" w:rsidR="00306EC0" w:rsidRDefault="00306EC0">
      <w:pPr>
        <w:spacing w:after="0" w:line="240" w:lineRule="auto"/>
      </w:pPr>
      <w:r>
        <w:separator/>
      </w:r>
    </w:p>
  </w:endnote>
  <w:endnote w:type="continuationSeparator" w:id="0">
    <w:p w14:paraId="0B23E9F3" w14:textId="77777777" w:rsidR="00306EC0" w:rsidRDefault="003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2F07" w14:textId="76909401" w:rsidR="00505A24" w:rsidRPr="00505A24" w:rsidRDefault="001868D0" w:rsidP="00505A24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</w:rPr>
    </w:pPr>
    <w:r>
      <w:rPr>
        <w:noProof/>
      </w:rPr>
      <w:pict w14:anchorId="53BB85D1">
        <v:line id="Straight Connector 13" o:spid="_x0000_s1052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3rUzj6sBAABGAwAADgAAAAAAAAAAAAAAAAAuAgAAZHJzL2Uyb0RvYy54bWxQSwEC&#10;LQAUAAYACAAAACEAPeGCKN4AAAAHAQAADwAAAAAAAAAAAAAAAAAFBAAAZHJzL2Rvd25yZXYueG1s&#10;UEsFBgAAAAAEAAQA8wAAABAFAAAAAA==&#10;" strokecolor="#a5a5a5" strokeweight="1pt">
          <v:stroke joinstyle="miter"/>
        </v:line>
      </w:pict>
    </w:r>
  </w:p>
  <w:tbl>
    <w:tblPr>
      <w:tblStyle w:val="Tabellenraster1"/>
      <w:tblW w:w="921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18"/>
      <w:gridCol w:w="2692"/>
    </w:tblGrid>
    <w:tr w:rsidR="00505A24" w:rsidRPr="00505A24" w14:paraId="43AC5D7B" w14:textId="77777777" w:rsidTr="00505A24">
      <w:trPr>
        <w:trHeight w:val="574"/>
      </w:trPr>
      <w:tc>
        <w:tcPr>
          <w:tcW w:w="6521" w:type="dxa"/>
          <w:hideMark/>
        </w:tcPr>
        <w:p w14:paraId="5E52E2D4" w14:textId="77777777" w:rsidR="00505A24" w:rsidRPr="00505A24" w:rsidRDefault="00505A24" w:rsidP="00505A24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505A24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505A24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505A24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505A24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505A24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505A24">
              <w:rPr>
                <w:color w:val="0563C1"/>
                <w:sz w:val="18"/>
                <w:u w:val="single"/>
              </w:rPr>
              <w:t xml:space="preserve">CC-BY-NC-SA 4.0 </w:t>
            </w:r>
            <w:r w:rsidRPr="00505A24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505A24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505A24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2CD4BD34" w14:textId="21B418A9" w:rsidR="00505A24" w:rsidRPr="00505A24" w:rsidRDefault="005F3F75" w:rsidP="00505A24">
          <w:pPr>
            <w:tabs>
              <w:tab w:val="center" w:pos="4536"/>
              <w:tab w:val="right" w:pos="9072"/>
            </w:tabs>
            <w:ind w:left="33"/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et al. </w:t>
          </w:r>
          <w:r w:rsidRPr="00187743">
            <w:rPr>
              <w:rFonts w:cstheme="minorHAnsi"/>
              <w:sz w:val="16"/>
              <w:szCs w:val="16"/>
              <w:lang w:val="en-US"/>
            </w:rPr>
            <w:t xml:space="preserve">(2023), </w:t>
          </w:r>
          <w:r w:rsidRPr="00187743">
            <w:rPr>
              <w:rFonts w:cstheme="minorHAnsi"/>
              <w:i/>
              <w:iCs/>
              <w:sz w:val="16"/>
              <w:szCs w:val="16"/>
              <w:lang w:val="en-US"/>
            </w:rPr>
            <w:t>Mediation in teaching, learning and assessment</w:t>
          </w:r>
          <w:r w:rsidRPr="00187743">
            <w:rPr>
              <w:rFonts w:cstheme="minorHAnsi"/>
              <w:sz w:val="16"/>
              <w:szCs w:val="16"/>
              <w:lang w:val="en-US"/>
            </w:rPr>
            <w:t xml:space="preserve">, Council of Europe (European Centre for Modern Languages), Graz, available at </w:t>
          </w:r>
          <w:hyperlink r:id="rId2" w:history="1">
            <w:r w:rsidRPr="005F3F75">
              <w:rPr>
                <w:rStyle w:val="Hyperlink"/>
                <w:color w:val="auto"/>
                <w:sz w:val="16"/>
                <w:szCs w:val="16"/>
                <w:u w:val="none"/>
                <w:lang w:val="en-US"/>
              </w:rPr>
              <w:t>www.ecml.at/mediation</w:t>
            </w:r>
          </w:hyperlink>
          <w:r w:rsidRPr="00187743">
            <w:rPr>
              <w:sz w:val="16"/>
              <w:szCs w:val="16"/>
              <w:lang w:val="en-US"/>
            </w:rPr>
            <w:t>.</w:t>
          </w:r>
        </w:p>
      </w:tc>
      <w:tc>
        <w:tcPr>
          <w:tcW w:w="2693" w:type="dxa"/>
          <w:hideMark/>
        </w:tcPr>
        <w:p w14:paraId="786B33BA" w14:textId="77777777" w:rsidR="00505A24" w:rsidRPr="00505A24" w:rsidRDefault="00505A24" w:rsidP="00505A24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505A24">
            <w:rPr>
              <w:noProof/>
              <w:sz w:val="18"/>
            </w:rPr>
            <w:drawing>
              <wp:inline distT="0" distB="0" distL="0" distR="0" wp14:anchorId="5691DECB" wp14:editId="351CF148">
                <wp:extent cx="1569720" cy="533400"/>
                <wp:effectExtent l="0" t="0" r="0" b="0"/>
                <wp:docPr id="2" name="Grafik 4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Graphical user interface, text,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7CF29B" w14:textId="0990E396" w:rsidR="00C203A4" w:rsidRPr="00505A24" w:rsidRDefault="001868D0" w:rsidP="00505A24">
    <w:pPr>
      <w:tabs>
        <w:tab w:val="left" w:pos="2868"/>
        <w:tab w:val="center" w:pos="4153"/>
        <w:tab w:val="right" w:pos="8306"/>
      </w:tabs>
      <w:spacing w:after="0" w:line="240" w:lineRule="auto"/>
      <w:rPr>
        <w:b/>
        <w:color w:val="4F6228" w:themeColor="accent3" w:themeShade="80"/>
        <w:sz w:val="16"/>
        <w:lang w:val="fr-FR"/>
      </w:rPr>
    </w:pPr>
    <w:r>
      <w:rPr>
        <w:noProof/>
      </w:rPr>
      <w:pict w14:anchorId="1749F347">
        <v:group id="Group 1" o:spid="_x0000_s1047" style="position:absolute;margin-left:10.15pt;margin-top:718pt;width:38.45pt;height:18.7pt;z-index:251659264;mso-position-horizontal-relative:right-margin-area;mso-position-vertical-relative:page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8" type="#_x0000_t202" style="position:absolute;top:8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" filled="f" stroked="f">
            <v:textbox inset="0,0,0,0">
              <w:txbxContent>
                <w:p w14:paraId="2C9043B5" w14:textId="77777777" w:rsidR="00505A24" w:rsidRDefault="00505A24" w:rsidP="00505A24">
                  <w:pPr>
                    <w:pStyle w:val="Header"/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>
                    <w:rPr>
                      <w:rStyle w:val="PageNumber"/>
                      <w:b/>
                      <w:noProof/>
                      <w:color w:val="3F3151" w:themeColor="accent4" w:themeShade="7F"/>
                      <w:sz w:val="16"/>
                      <w:szCs w:val="16"/>
                    </w:rPr>
                    <w:t>2</w:t>
                  </w:r>
                  <w:r>
                    <w:rPr>
                      <w:rStyle w:val="PageNumber"/>
                      <w:b/>
                      <w:noProof/>
                      <w:color w:val="3F3151" w:themeColor="accent4" w:themeShade="7F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774590428" o:spid="_x0000_s1049" style="position:absolute;left:197;width:374;height:374" coordorigin="197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">
            <v:oval id="Oval 1368400740" o:spid="_x0000_s1050" style="position:absolute;left:197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" filled="f" strokecolor="#7ba1cd" strokeweight=".5pt"/>
            <v:oval id="Oval 1908857221" o:spid="_x0000_s1051" style="position:absolute;left:206;top: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" fillcolor="#7ba1cd" stroked="f"/>
          </v:group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5A97" w14:textId="77777777" w:rsidR="00306EC0" w:rsidRDefault="00306EC0">
      <w:pPr>
        <w:spacing w:after="0" w:line="240" w:lineRule="auto"/>
      </w:pPr>
      <w:r>
        <w:separator/>
      </w:r>
    </w:p>
  </w:footnote>
  <w:footnote w:type="continuationSeparator" w:id="0">
    <w:p w14:paraId="145E53D5" w14:textId="77777777" w:rsidR="00306EC0" w:rsidRDefault="00306EC0">
      <w:pPr>
        <w:spacing w:after="0" w:line="240" w:lineRule="auto"/>
      </w:pPr>
      <w:r>
        <w:continuationSeparator/>
      </w:r>
    </w:p>
  </w:footnote>
  <w:footnote w:id="1">
    <w:p w14:paraId="394E40EE" w14:textId="32BE85AA" w:rsidR="003835CC" w:rsidRPr="00680CC2" w:rsidRDefault="003835CC" w:rsidP="003835C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</w:t>
      </w:r>
      <w:r w:rsidR="001667F5">
        <w:t>METLA</w:t>
      </w:r>
      <w:r>
        <w:t xml:space="preserve"> team deeply thanks </w:t>
      </w:r>
      <w:r w:rsidRPr="005436C1">
        <w:rPr>
          <w:i/>
        </w:rPr>
        <w:t xml:space="preserve">Konstantina </w:t>
      </w:r>
      <w:proofErr w:type="spellStart"/>
      <w:r w:rsidRPr="005436C1">
        <w:rPr>
          <w:i/>
        </w:rPr>
        <w:t>Zavalari</w:t>
      </w:r>
      <w:proofErr w:type="spellEnd"/>
      <w:r w:rsidRPr="005436C1">
        <w:t xml:space="preserve">, </w:t>
      </w:r>
      <w:r w:rsidR="00B545E8" w:rsidRPr="005436C1">
        <w:t>a</w:t>
      </w:r>
      <w:r w:rsidR="005436C1" w:rsidRPr="005436C1">
        <w:t xml:space="preserve"> </w:t>
      </w:r>
      <w:r w:rsidRPr="005436C1">
        <w:t>foreign language teacher in Greece,</w:t>
      </w:r>
      <w:r w:rsidR="005436C1" w:rsidRPr="005436C1">
        <w:t xml:space="preserve"> </w:t>
      </w:r>
      <w:r w:rsidRPr="005436C1">
        <w:t>who</w:t>
      </w:r>
      <w:r w:rsidR="00076234" w:rsidRPr="005436C1">
        <w:t xml:space="preserve"> c</w:t>
      </w:r>
      <w:r w:rsidRPr="005436C1">
        <w:t xml:space="preserve">reated </w:t>
      </w:r>
      <w:r w:rsidR="00076234" w:rsidRPr="005436C1">
        <w:t xml:space="preserve">a first draft of </w:t>
      </w:r>
      <w:r w:rsidRPr="005436C1">
        <w:t>this activity.</w:t>
      </w:r>
    </w:p>
  </w:footnote>
  <w:footnote w:id="2">
    <w:p w14:paraId="4BDFC83A" w14:textId="77777777" w:rsidR="00A62496" w:rsidRDefault="00A62496" w:rsidP="00A62496">
      <w:pPr>
        <w:pStyle w:val="FootnoteText"/>
        <w:rPr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D977" w14:textId="6281854A" w:rsidR="00311520" w:rsidRPr="00D731B9" w:rsidRDefault="00D731B9" w:rsidP="00D731B9">
    <w:pPr>
      <w:tabs>
        <w:tab w:val="right" w:pos="8505"/>
      </w:tabs>
    </w:pPr>
    <w:r w:rsidRPr="00C549D7">
      <w:rPr>
        <w:b/>
        <w:color w:val="365F91" w:themeColor="accent1" w:themeShade="BF"/>
        <w:sz w:val="20"/>
      </w:rPr>
      <w:t>ME</w:t>
    </w:r>
    <w:r>
      <w:rPr>
        <w:b/>
        <w:color w:val="365F91" w:themeColor="accent1" w:themeShade="BF"/>
        <w:sz w:val="20"/>
      </w:rPr>
      <w:t>TLA task 4</w:t>
    </w:r>
    <w:r w:rsidR="00A62496">
      <w:rPr>
        <w:b/>
        <w:color w:val="365F91" w:themeColor="accent1" w:themeShade="BF"/>
        <w:sz w:val="20"/>
      </w:rPr>
      <w:t>2</w:t>
    </w:r>
    <w:r>
      <w:rPr>
        <w:b/>
        <w:color w:val="365F91" w:themeColor="accent1" w:themeShade="BF"/>
        <w:sz w:val="20"/>
      </w:rPr>
      <w:tab/>
    </w:r>
    <w:r>
      <w:rPr>
        <w:noProof/>
      </w:rPr>
      <w:drawing>
        <wp:inline distT="0" distB="0" distL="0" distR="0" wp14:anchorId="4ACFD094" wp14:editId="2181A0D3">
          <wp:extent cx="771460" cy="530465"/>
          <wp:effectExtent l="0" t="0" r="0" b="3175"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61" cy="53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7BF"/>
    <w:multiLevelType w:val="multilevel"/>
    <w:tmpl w:val="E988C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42948"/>
    <w:multiLevelType w:val="hybridMultilevel"/>
    <w:tmpl w:val="C530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4323"/>
    <w:multiLevelType w:val="multilevel"/>
    <w:tmpl w:val="D0F6EA1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D231A"/>
    <w:multiLevelType w:val="multilevel"/>
    <w:tmpl w:val="87149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9A138C"/>
    <w:multiLevelType w:val="multilevel"/>
    <w:tmpl w:val="2DC07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6901C1"/>
    <w:multiLevelType w:val="hybridMultilevel"/>
    <w:tmpl w:val="CD249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60FC"/>
    <w:multiLevelType w:val="hybridMultilevel"/>
    <w:tmpl w:val="E6B41DC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6378"/>
    <w:multiLevelType w:val="multilevel"/>
    <w:tmpl w:val="9D100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883044"/>
    <w:multiLevelType w:val="hybridMultilevel"/>
    <w:tmpl w:val="E2A67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C57F2"/>
    <w:multiLevelType w:val="hybridMultilevel"/>
    <w:tmpl w:val="2A102F4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3210"/>
    <w:multiLevelType w:val="multilevel"/>
    <w:tmpl w:val="A5121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1827A2"/>
    <w:multiLevelType w:val="hybridMultilevel"/>
    <w:tmpl w:val="399EE39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4B4345"/>
    <w:multiLevelType w:val="hybridMultilevel"/>
    <w:tmpl w:val="265E4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C6E19"/>
    <w:multiLevelType w:val="multilevel"/>
    <w:tmpl w:val="EF2C1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7A4F99"/>
    <w:multiLevelType w:val="multilevel"/>
    <w:tmpl w:val="E3501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DE490F"/>
    <w:multiLevelType w:val="multilevel"/>
    <w:tmpl w:val="EEE46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A85EB7"/>
    <w:multiLevelType w:val="hybridMultilevel"/>
    <w:tmpl w:val="A6BAA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7560B"/>
    <w:multiLevelType w:val="multilevel"/>
    <w:tmpl w:val="560E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60F27"/>
    <w:multiLevelType w:val="multilevel"/>
    <w:tmpl w:val="109EE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D6948C4"/>
    <w:multiLevelType w:val="hybridMultilevel"/>
    <w:tmpl w:val="B2587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E7002"/>
    <w:multiLevelType w:val="multilevel"/>
    <w:tmpl w:val="A710B402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FD4B66"/>
    <w:multiLevelType w:val="hybridMultilevel"/>
    <w:tmpl w:val="A21ED1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223C2C"/>
    <w:multiLevelType w:val="hybridMultilevel"/>
    <w:tmpl w:val="32A422A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D3287"/>
    <w:multiLevelType w:val="multilevel"/>
    <w:tmpl w:val="61EE46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E263FA"/>
    <w:multiLevelType w:val="multilevel"/>
    <w:tmpl w:val="54F46E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02124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72F096B"/>
    <w:multiLevelType w:val="multilevel"/>
    <w:tmpl w:val="F88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4224B5"/>
    <w:multiLevelType w:val="multilevel"/>
    <w:tmpl w:val="DCCC1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94D5380"/>
    <w:multiLevelType w:val="hybridMultilevel"/>
    <w:tmpl w:val="140EC6B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C7723"/>
    <w:multiLevelType w:val="hybridMultilevel"/>
    <w:tmpl w:val="1F52115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45676">
    <w:abstractNumId w:val="13"/>
  </w:num>
  <w:num w:numId="2" w16cid:durableId="1812361913">
    <w:abstractNumId w:val="24"/>
  </w:num>
  <w:num w:numId="3" w16cid:durableId="1779791153">
    <w:abstractNumId w:val="10"/>
  </w:num>
  <w:num w:numId="4" w16cid:durableId="39019511">
    <w:abstractNumId w:val="18"/>
  </w:num>
  <w:num w:numId="5" w16cid:durableId="1789886283">
    <w:abstractNumId w:val="4"/>
  </w:num>
  <w:num w:numId="6" w16cid:durableId="1402098066">
    <w:abstractNumId w:val="14"/>
  </w:num>
  <w:num w:numId="7" w16cid:durableId="1843860017">
    <w:abstractNumId w:val="7"/>
  </w:num>
  <w:num w:numId="8" w16cid:durableId="1394811457">
    <w:abstractNumId w:val="23"/>
  </w:num>
  <w:num w:numId="9" w16cid:durableId="1772771707">
    <w:abstractNumId w:val="26"/>
  </w:num>
  <w:num w:numId="10" w16cid:durableId="993340541">
    <w:abstractNumId w:val="0"/>
  </w:num>
  <w:num w:numId="11" w16cid:durableId="946815847">
    <w:abstractNumId w:val="15"/>
  </w:num>
  <w:num w:numId="12" w16cid:durableId="212814239">
    <w:abstractNumId w:val="1"/>
  </w:num>
  <w:num w:numId="13" w16cid:durableId="836307299">
    <w:abstractNumId w:val="25"/>
  </w:num>
  <w:num w:numId="14" w16cid:durableId="1534348491">
    <w:abstractNumId w:val="19"/>
  </w:num>
  <w:num w:numId="15" w16cid:durableId="1055349227">
    <w:abstractNumId w:val="17"/>
  </w:num>
  <w:num w:numId="16" w16cid:durableId="1941916168">
    <w:abstractNumId w:val="16"/>
  </w:num>
  <w:num w:numId="17" w16cid:durableId="933515968">
    <w:abstractNumId w:val="20"/>
  </w:num>
  <w:num w:numId="18" w16cid:durableId="269048046">
    <w:abstractNumId w:val="12"/>
  </w:num>
  <w:num w:numId="19" w16cid:durableId="1547065278">
    <w:abstractNumId w:val="11"/>
  </w:num>
  <w:num w:numId="20" w16cid:durableId="261230404">
    <w:abstractNumId w:val="28"/>
  </w:num>
  <w:num w:numId="21" w16cid:durableId="1882209114">
    <w:abstractNumId w:val="6"/>
  </w:num>
  <w:num w:numId="22" w16cid:durableId="954487680">
    <w:abstractNumId w:val="27"/>
  </w:num>
  <w:num w:numId="23" w16cid:durableId="810246028">
    <w:abstractNumId w:val="22"/>
  </w:num>
  <w:num w:numId="24" w16cid:durableId="1471553720">
    <w:abstractNumId w:val="5"/>
  </w:num>
  <w:num w:numId="25" w16cid:durableId="1128820393">
    <w:abstractNumId w:val="8"/>
  </w:num>
  <w:num w:numId="26" w16cid:durableId="1389918902">
    <w:abstractNumId w:val="9"/>
  </w:num>
  <w:num w:numId="27" w16cid:durableId="2053966575">
    <w:abstractNumId w:val="3"/>
  </w:num>
  <w:num w:numId="28" w16cid:durableId="210307213">
    <w:abstractNumId w:val="2"/>
  </w:num>
  <w:num w:numId="29" w16cid:durableId="16822744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CL" w:vendorID="64" w:dllVersion="6" w:nlCheck="1" w:checkStyle="1"/>
  <w:activeWritingStyle w:appName="MSWord" w:lang="en-US" w:vendorID="64" w:dllVersion="4096" w:nlCheck="1" w:checkStyle="0"/>
  <w:activeWritingStyle w:appName="MSWord" w:lang="es-CL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20"/>
    <w:rsid w:val="00002C23"/>
    <w:rsid w:val="00022CEE"/>
    <w:rsid w:val="000233D0"/>
    <w:rsid w:val="0002515E"/>
    <w:rsid w:val="00031A43"/>
    <w:rsid w:val="00046C77"/>
    <w:rsid w:val="00052AA3"/>
    <w:rsid w:val="000543D0"/>
    <w:rsid w:val="000736DD"/>
    <w:rsid w:val="00076234"/>
    <w:rsid w:val="00081771"/>
    <w:rsid w:val="0008335E"/>
    <w:rsid w:val="00091620"/>
    <w:rsid w:val="000D29D9"/>
    <w:rsid w:val="000F555E"/>
    <w:rsid w:val="0010077C"/>
    <w:rsid w:val="001053CD"/>
    <w:rsid w:val="00141FA8"/>
    <w:rsid w:val="00160D40"/>
    <w:rsid w:val="001667F5"/>
    <w:rsid w:val="00181B47"/>
    <w:rsid w:val="001868D0"/>
    <w:rsid w:val="001937B6"/>
    <w:rsid w:val="00196878"/>
    <w:rsid w:val="001A0006"/>
    <w:rsid w:val="001B10A1"/>
    <w:rsid w:val="001B4BEE"/>
    <w:rsid w:val="001D2C2A"/>
    <w:rsid w:val="001D2F23"/>
    <w:rsid w:val="001E28A6"/>
    <w:rsid w:val="00205DDE"/>
    <w:rsid w:val="00206BE2"/>
    <w:rsid w:val="002141B4"/>
    <w:rsid w:val="00237987"/>
    <w:rsid w:val="0025458D"/>
    <w:rsid w:val="00260906"/>
    <w:rsid w:val="00264F42"/>
    <w:rsid w:val="00296AF0"/>
    <w:rsid w:val="002B7553"/>
    <w:rsid w:val="002D294F"/>
    <w:rsid w:val="002D6077"/>
    <w:rsid w:val="002F064B"/>
    <w:rsid w:val="003031BB"/>
    <w:rsid w:val="00306EC0"/>
    <w:rsid w:val="00311520"/>
    <w:rsid w:val="00320E5C"/>
    <w:rsid w:val="0032294F"/>
    <w:rsid w:val="0035387F"/>
    <w:rsid w:val="003540E7"/>
    <w:rsid w:val="003835CC"/>
    <w:rsid w:val="00385AC0"/>
    <w:rsid w:val="0038766E"/>
    <w:rsid w:val="003A1FEB"/>
    <w:rsid w:val="003A6102"/>
    <w:rsid w:val="003C30D8"/>
    <w:rsid w:val="003D07EB"/>
    <w:rsid w:val="003D6D5A"/>
    <w:rsid w:val="003F32B8"/>
    <w:rsid w:val="004013C2"/>
    <w:rsid w:val="00404C57"/>
    <w:rsid w:val="00411ECC"/>
    <w:rsid w:val="0041697D"/>
    <w:rsid w:val="00456F49"/>
    <w:rsid w:val="004618FE"/>
    <w:rsid w:val="00484EF5"/>
    <w:rsid w:val="004B678F"/>
    <w:rsid w:val="004D6550"/>
    <w:rsid w:val="004E0246"/>
    <w:rsid w:val="004F368D"/>
    <w:rsid w:val="004F3D61"/>
    <w:rsid w:val="00500654"/>
    <w:rsid w:val="00505A24"/>
    <w:rsid w:val="00515EEB"/>
    <w:rsid w:val="005239C6"/>
    <w:rsid w:val="005436C1"/>
    <w:rsid w:val="00554BD4"/>
    <w:rsid w:val="0055780E"/>
    <w:rsid w:val="00557E21"/>
    <w:rsid w:val="00576477"/>
    <w:rsid w:val="00586303"/>
    <w:rsid w:val="005B01C3"/>
    <w:rsid w:val="005B27A3"/>
    <w:rsid w:val="005C2699"/>
    <w:rsid w:val="005D6E4A"/>
    <w:rsid w:val="005E47DD"/>
    <w:rsid w:val="005F3F75"/>
    <w:rsid w:val="00613AD5"/>
    <w:rsid w:val="00614907"/>
    <w:rsid w:val="00647EBC"/>
    <w:rsid w:val="006579D9"/>
    <w:rsid w:val="00686D85"/>
    <w:rsid w:val="0069113B"/>
    <w:rsid w:val="006A10AE"/>
    <w:rsid w:val="006B62E3"/>
    <w:rsid w:val="006D3F04"/>
    <w:rsid w:val="006E134D"/>
    <w:rsid w:val="006F3AEB"/>
    <w:rsid w:val="00725F6F"/>
    <w:rsid w:val="007853FF"/>
    <w:rsid w:val="00787FDF"/>
    <w:rsid w:val="007B332C"/>
    <w:rsid w:val="007E21ED"/>
    <w:rsid w:val="007E23FF"/>
    <w:rsid w:val="007E5337"/>
    <w:rsid w:val="007F3D27"/>
    <w:rsid w:val="00801D1B"/>
    <w:rsid w:val="00803DD3"/>
    <w:rsid w:val="0081596C"/>
    <w:rsid w:val="0082567D"/>
    <w:rsid w:val="008534F5"/>
    <w:rsid w:val="00864A67"/>
    <w:rsid w:val="008667DE"/>
    <w:rsid w:val="0087662D"/>
    <w:rsid w:val="0089478B"/>
    <w:rsid w:val="008B2B7B"/>
    <w:rsid w:val="008C19F5"/>
    <w:rsid w:val="008D0E43"/>
    <w:rsid w:val="008F45F7"/>
    <w:rsid w:val="00901B18"/>
    <w:rsid w:val="009230F4"/>
    <w:rsid w:val="00941F3E"/>
    <w:rsid w:val="00952815"/>
    <w:rsid w:val="00981205"/>
    <w:rsid w:val="00996E44"/>
    <w:rsid w:val="009C527E"/>
    <w:rsid w:val="009D6F95"/>
    <w:rsid w:val="00A01A95"/>
    <w:rsid w:val="00A048DE"/>
    <w:rsid w:val="00A12996"/>
    <w:rsid w:val="00A225BA"/>
    <w:rsid w:val="00A31362"/>
    <w:rsid w:val="00A34793"/>
    <w:rsid w:val="00A446A3"/>
    <w:rsid w:val="00A57B5F"/>
    <w:rsid w:val="00A62496"/>
    <w:rsid w:val="00A70158"/>
    <w:rsid w:val="00A72719"/>
    <w:rsid w:val="00AC2850"/>
    <w:rsid w:val="00AE4EAA"/>
    <w:rsid w:val="00B34618"/>
    <w:rsid w:val="00B35827"/>
    <w:rsid w:val="00B462F8"/>
    <w:rsid w:val="00B53459"/>
    <w:rsid w:val="00B545E8"/>
    <w:rsid w:val="00B62B30"/>
    <w:rsid w:val="00B75031"/>
    <w:rsid w:val="00B772C3"/>
    <w:rsid w:val="00BD1EAB"/>
    <w:rsid w:val="00BE26FD"/>
    <w:rsid w:val="00C0354B"/>
    <w:rsid w:val="00C06F5A"/>
    <w:rsid w:val="00C11076"/>
    <w:rsid w:val="00C203A4"/>
    <w:rsid w:val="00C30120"/>
    <w:rsid w:val="00C4547D"/>
    <w:rsid w:val="00C478F1"/>
    <w:rsid w:val="00C549D7"/>
    <w:rsid w:val="00C828F2"/>
    <w:rsid w:val="00C91137"/>
    <w:rsid w:val="00CA3767"/>
    <w:rsid w:val="00CD1FF5"/>
    <w:rsid w:val="00CF5C05"/>
    <w:rsid w:val="00D141BE"/>
    <w:rsid w:val="00D253F7"/>
    <w:rsid w:val="00D371E6"/>
    <w:rsid w:val="00D556F5"/>
    <w:rsid w:val="00D731B9"/>
    <w:rsid w:val="00D83D78"/>
    <w:rsid w:val="00D8547D"/>
    <w:rsid w:val="00DA4F6A"/>
    <w:rsid w:val="00DE684E"/>
    <w:rsid w:val="00DE75BE"/>
    <w:rsid w:val="00DF1C88"/>
    <w:rsid w:val="00E00927"/>
    <w:rsid w:val="00E13569"/>
    <w:rsid w:val="00E17CC9"/>
    <w:rsid w:val="00E36086"/>
    <w:rsid w:val="00E6295C"/>
    <w:rsid w:val="00E83093"/>
    <w:rsid w:val="00E85747"/>
    <w:rsid w:val="00EB157C"/>
    <w:rsid w:val="00EC764A"/>
    <w:rsid w:val="00EE3DCA"/>
    <w:rsid w:val="00EF0E82"/>
    <w:rsid w:val="00EF51B4"/>
    <w:rsid w:val="00F006BC"/>
    <w:rsid w:val="00F00A50"/>
    <w:rsid w:val="00F17F40"/>
    <w:rsid w:val="00F20A0E"/>
    <w:rsid w:val="00F41FEF"/>
    <w:rsid w:val="00F50FC0"/>
    <w:rsid w:val="00F83F30"/>
    <w:rsid w:val="00FA02C9"/>
    <w:rsid w:val="00FA6D0E"/>
    <w:rsid w:val="00FB343F"/>
    <w:rsid w:val="00FB746B"/>
    <w:rsid w:val="00FC4DE0"/>
    <w:rsid w:val="00FD7868"/>
    <w:rsid w:val="00FF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23731"/>
  <w15:docId w15:val="{DF1888B1-6259-47FF-B880-60DE40D9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5A"/>
    <w:rPr>
      <w:lang w:val="en-GB"/>
    </w:rPr>
  </w:style>
  <w:style w:type="paragraph" w:styleId="Heading1">
    <w:name w:val="heading 1"/>
    <w:basedOn w:val="Normal"/>
    <w:next w:val="Normal"/>
    <w:uiPriority w:val="9"/>
    <w:qFormat/>
    <w:rsid w:val="00AF1D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AF1D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F1D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F1D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F1D3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F1D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F1D3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AF1D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67E4C"/>
    <w:pPr>
      <w:ind w:left="720"/>
      <w:contextualSpacing/>
    </w:pPr>
  </w:style>
  <w:style w:type="table" w:styleId="TableGrid">
    <w:name w:val="Table Grid"/>
    <w:basedOn w:val="TableNormal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F6F8F"/>
  </w:style>
  <w:style w:type="paragraph" w:styleId="Footer">
    <w:name w:val="footer"/>
    <w:basedOn w:val="Normal"/>
    <w:link w:val="Foot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F6F8F"/>
  </w:style>
  <w:style w:type="paragraph" w:styleId="Subtitle">
    <w:name w:val="Subtitle"/>
    <w:basedOn w:val="Normal"/>
    <w:next w:val="Normal"/>
    <w:uiPriority w:val="11"/>
    <w:qFormat/>
    <w:rsid w:val="00A225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F1D35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00F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FB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A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rsid w:val="00A515E5"/>
    <w:rPr>
      <w:i/>
      <w:iCs/>
    </w:rPr>
  </w:style>
  <w:style w:type="character" w:styleId="Strong">
    <w:name w:val="Strong"/>
    <w:basedOn w:val="DefaultParagraphFont"/>
    <w:uiPriority w:val="22"/>
    <w:qFormat/>
    <w:rsid w:val="00A515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E5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Normal"/>
    <w:rsid w:val="0046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customStyle="1" w:styleId="a0">
    <w:basedOn w:val="TableNormal"/>
    <w:rsid w:val="00A225B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A225BA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E0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927"/>
    <w:rPr>
      <w:b/>
      <w:bCs/>
      <w:sz w:val="20"/>
      <w:szCs w:val="20"/>
    </w:rPr>
  </w:style>
  <w:style w:type="table" w:styleId="LightList-Accent4">
    <w:name w:val="Light List Accent 4"/>
    <w:basedOn w:val="TableNormal"/>
    <w:uiPriority w:val="61"/>
    <w:rsid w:val="003C30D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2-Accent5">
    <w:name w:val="Medium List 2 Accent 5"/>
    <w:basedOn w:val="TableNormal"/>
    <w:uiPriority w:val="66"/>
    <w:rsid w:val="00C203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203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link w:val="NoSpacingChar"/>
    <w:uiPriority w:val="1"/>
    <w:qFormat/>
    <w:rsid w:val="00FA6D0E"/>
    <w:pPr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6D0E"/>
    <w:rPr>
      <w:rFonts w:asciiTheme="minorHAnsi" w:eastAsiaTheme="minorEastAsia" w:hAnsiTheme="minorHAnsi" w:cstheme="minorBidi"/>
      <w:lang w:val="en-US"/>
    </w:rPr>
  </w:style>
  <w:style w:type="character" w:styleId="PageNumber">
    <w:name w:val="page number"/>
    <w:basedOn w:val="DefaultParagraphFont"/>
    <w:uiPriority w:val="99"/>
    <w:unhideWhenUsed/>
    <w:rsid w:val="00FA6D0E"/>
    <w:rPr>
      <w:rFonts w:eastAsiaTheme="minorEastAsia" w:cstheme="minorBidi"/>
      <w:bCs w:val="0"/>
      <w:iCs w:val="0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63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835CC"/>
    <w:pPr>
      <w:spacing w:after="0" w:line="240" w:lineRule="auto"/>
    </w:pPr>
    <w:rPr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35CC"/>
    <w:rPr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835CC"/>
    <w:rPr>
      <w:vertAlign w:val="superscript"/>
    </w:rPr>
  </w:style>
  <w:style w:type="paragraph" w:customStyle="1" w:styleId="Footer1">
    <w:name w:val="Footer1"/>
    <w:basedOn w:val="Footer"/>
    <w:link w:val="footerChar0"/>
    <w:qFormat/>
    <w:rsid w:val="001667F5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</w:rPr>
  </w:style>
  <w:style w:type="character" w:customStyle="1" w:styleId="footerChar0">
    <w:name w:val="footer Char"/>
    <w:basedOn w:val="FooterChar"/>
    <w:link w:val="Footer1"/>
    <w:rsid w:val="001667F5"/>
    <w:rPr>
      <w:rFonts w:asciiTheme="minorHAnsi" w:eastAsiaTheme="minorEastAsia" w:hAnsiTheme="minorHAnsi" w:cstheme="minorBidi"/>
      <w:sz w:val="18"/>
      <w:lang w:val="en-GB"/>
    </w:rPr>
  </w:style>
  <w:style w:type="table" w:customStyle="1" w:styleId="Tabellenraster1">
    <w:name w:val="Tabellenraster1"/>
    <w:basedOn w:val="TableNormal"/>
    <w:uiPriority w:val="39"/>
    <w:rsid w:val="00505A24"/>
    <w:pPr>
      <w:spacing w:after="0" w:line="240" w:lineRule="auto"/>
      <w:jc w:val="both"/>
    </w:pPr>
    <w:rPr>
      <w:rFonts w:eastAsia="Times New Roman" w:cs="Times New Roman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hamogelo.gr/gr/el/ta-nea-mas/socialmedia-pos-epireazoun-ti-zoi-ton-efivon/" TargetMode="External"/><Relationship Id="rId10" Type="http://schemas.openxmlformats.org/officeDocument/2006/relationships/hyperlink" Target="https://www.wikihow.com/Write-Articl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amogelo.gr/gr/el/ta-nea-mas/socialmedia-pos-epireazoun-ti-zoi-ton-efivon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7WoL0HL6oBnutOexjMkFK/kUag==">AMUW2mWtvggfYmmcay9IagrQmzOPT3kNDvj9aJCO5vVHsQZtMCYDO3NZG4VA8/nCA8+27r6sj6CcNT6kw9/Bfz+NYLYfepekKVv4Lbs2caRl9jVvp8lfg6cfosJyP1hw42J7WmM0B6Ez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20C8D1-D212-40C4-AE31-77F6D5FF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967</Words>
  <Characters>6095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Alma Bonačić</cp:lastModifiedBy>
  <cp:revision>16</cp:revision>
  <dcterms:created xsi:type="dcterms:W3CDTF">2022-07-22T11:32:00Z</dcterms:created>
  <dcterms:modified xsi:type="dcterms:W3CDTF">2023-08-11T08:59:00Z</dcterms:modified>
</cp:coreProperties>
</file>