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92FA" w14:textId="77777777" w:rsidR="009F77AD" w:rsidRPr="00E4585A" w:rsidRDefault="0049740F">
      <w:pPr>
        <w:pStyle w:val="Titel"/>
        <w:jc w:val="center"/>
        <w:rPr>
          <w:rFonts w:ascii="Calibri" w:hAnsi="Calibri" w:cs="Calibri"/>
          <w:sz w:val="72"/>
          <w:szCs w:val="72"/>
          <w:lang w:val="fr-FR"/>
        </w:rPr>
      </w:pPr>
      <w:r w:rsidRPr="00E4585A">
        <w:rPr>
          <w:rFonts w:ascii="Calibri" w:hAnsi="Calibri" w:cs="Calibri"/>
          <w:sz w:val="72"/>
          <w:szCs w:val="72"/>
          <w:lang w:val="fr-FR"/>
        </w:rPr>
        <w:t>Créer et diffuser un mème</w:t>
      </w:r>
    </w:p>
    <w:p w14:paraId="74EE6D9D" w14:textId="77777777" w:rsidR="009F77AD" w:rsidRPr="00E4585A" w:rsidRDefault="0049740F">
      <w:pPr>
        <w:spacing w:before="280" w:after="280"/>
        <w:jc w:val="center"/>
        <w:rPr>
          <w:i/>
          <w:lang w:val="fr-FR"/>
        </w:rPr>
      </w:pPr>
      <w:r w:rsidRPr="00E4585A">
        <w:rPr>
          <w:i/>
          <w:lang w:val="fr-FR"/>
        </w:rPr>
        <w:t xml:space="preserve">Christoph </w:t>
      </w:r>
      <w:proofErr w:type="spellStart"/>
      <w:r w:rsidRPr="00E4585A">
        <w:rPr>
          <w:i/>
          <w:lang w:val="fr-FR"/>
        </w:rPr>
        <w:t>Hülsmann</w:t>
      </w:r>
      <w:proofErr w:type="spellEnd"/>
      <w:r w:rsidRPr="00E4585A">
        <w:rPr>
          <w:i/>
          <w:lang w:val="fr-FR"/>
        </w:rPr>
        <w:t>, équipe e-lang citoyen</w:t>
      </w:r>
    </w:p>
    <w:p w14:paraId="79F01658" w14:textId="77777777" w:rsidR="009F77AD" w:rsidRDefault="0049740F" w:rsidP="00E4585A">
      <w:pPr>
        <w:jc w:val="center"/>
        <w:rPr>
          <w:b/>
          <w:bCs/>
          <w:sz w:val="56"/>
          <w:szCs w:val="56"/>
          <w:lang w:val="fr-FR"/>
        </w:rPr>
      </w:pPr>
      <w:bookmarkStart w:id="0" w:name="_umfiz4sslqyg" w:colFirst="0" w:colLast="0"/>
      <w:bookmarkEnd w:id="0"/>
      <w:r w:rsidRPr="00E4585A">
        <w:rPr>
          <w:b/>
          <w:bCs/>
          <w:sz w:val="56"/>
          <w:szCs w:val="56"/>
          <w:lang w:val="fr-FR"/>
        </w:rPr>
        <w:t>Fiche pour les enseignants</w:t>
      </w:r>
    </w:p>
    <w:p w14:paraId="52D84BA1" w14:textId="77777777" w:rsidR="00E4585A" w:rsidRPr="00E4585A" w:rsidRDefault="00E4585A" w:rsidP="00E4585A">
      <w:pPr>
        <w:rPr>
          <w:lang w:val="fr-FR"/>
        </w:rPr>
      </w:pPr>
    </w:p>
    <w:p w14:paraId="0A9626FB" w14:textId="77777777" w:rsidR="009F77AD" w:rsidRPr="00F91C7B" w:rsidRDefault="0049740F" w:rsidP="00E4585A">
      <w:pPr>
        <w:pStyle w:val="berschrift1"/>
        <w:rPr>
          <w:lang w:val="fr-FR"/>
        </w:rPr>
      </w:pPr>
      <w:r w:rsidRPr="00F91C7B">
        <w:rPr>
          <w:lang w:val="fr-FR"/>
        </w:rPr>
        <w:t>Tâche</w:t>
      </w:r>
    </w:p>
    <w:p w14:paraId="3D622C26" w14:textId="77777777" w:rsidR="009F77AD" w:rsidRPr="00E4585A" w:rsidRDefault="0049740F">
      <w:pPr>
        <w:rPr>
          <w:lang w:val="fr-FR"/>
        </w:rPr>
      </w:pPr>
      <w:r w:rsidRPr="00E4585A">
        <w:rPr>
          <w:lang w:val="fr-FR"/>
        </w:rPr>
        <w:t>Vous pourrez proposer la tâche suivante à vos apprenants.</w:t>
      </w:r>
    </w:p>
    <w:tbl>
      <w:tblPr>
        <w:tblStyle w:val="a"/>
        <w:tblW w:w="99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9F77AD" w:rsidRPr="00F91C7B" w14:paraId="2F1AD8E3" w14:textId="77777777" w:rsidTr="00E4585A">
        <w:trPr>
          <w:trHeight w:val="489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73C9" w14:textId="77777777" w:rsidR="009F77AD" w:rsidRPr="00E4585A" w:rsidRDefault="0049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 w:rsidRPr="00E4585A">
              <w:rPr>
                <w:lang w:val="fr-FR"/>
              </w:rPr>
              <w:t xml:space="preserve">Vous allez créer, en groupes, un mème sur une thématique spécifique pour le partager avec une communauté en ligne sur un réseau social. </w:t>
            </w:r>
          </w:p>
        </w:tc>
      </w:tr>
    </w:tbl>
    <w:p w14:paraId="33FF417A" w14:textId="77777777" w:rsidR="009F77AD" w:rsidRPr="00E4585A" w:rsidRDefault="0049740F">
      <w:pPr>
        <w:pStyle w:val="berschrift1"/>
        <w:rPr>
          <w:lang w:val="fr-FR"/>
        </w:rPr>
      </w:pPr>
      <w:bookmarkStart w:id="1" w:name="_e4n7vg5nyfp2" w:colFirst="0" w:colLast="0"/>
      <w:bookmarkEnd w:id="1"/>
      <w:r w:rsidRPr="00E4585A">
        <w:rPr>
          <w:lang w:val="fr-FR"/>
        </w:rPr>
        <w:t>Sites</w:t>
      </w:r>
    </w:p>
    <w:p w14:paraId="627FA3F5" w14:textId="3FA0EA79" w:rsidR="009F77AD" w:rsidRPr="00E4585A" w:rsidRDefault="0049740F">
      <w:pPr>
        <w:rPr>
          <w:lang w:val="fr-FR"/>
        </w:rPr>
      </w:pPr>
      <w:r w:rsidRPr="00E4585A">
        <w:rPr>
          <w:lang w:val="fr-FR"/>
        </w:rPr>
        <w:t>Le mème est un phénomène Internet de plus en plus populaire depuis plusieurs années sur les réseaux sociaux. Il s</w:t>
      </w:r>
      <w:r w:rsidR="00603745">
        <w:rPr>
          <w:lang w:val="fr-FR"/>
        </w:rPr>
        <w:t>’</w:t>
      </w:r>
      <w:r w:rsidRPr="00E4585A">
        <w:rPr>
          <w:lang w:val="fr-FR"/>
        </w:rPr>
        <w:t>agit d</w:t>
      </w:r>
      <w:r w:rsidR="00603745">
        <w:rPr>
          <w:lang w:val="fr-FR"/>
        </w:rPr>
        <w:t>’</w:t>
      </w:r>
      <w:r w:rsidRPr="00E4585A">
        <w:rPr>
          <w:lang w:val="fr-FR"/>
        </w:rPr>
        <w:t>un élément textuel et/ou visuel (image(s), GIF, vidéo) visant à transmettre un message de façon humoristique, ironique ou cynique. En règle générale, l</w:t>
      </w:r>
      <w:r w:rsidR="00603745">
        <w:rPr>
          <w:lang w:val="fr-FR"/>
        </w:rPr>
        <w:t>’</w:t>
      </w:r>
      <w:r w:rsidRPr="00E4585A">
        <w:rPr>
          <w:lang w:val="fr-FR"/>
        </w:rPr>
        <w:t>objectif d</w:t>
      </w:r>
      <w:r w:rsidR="00603745">
        <w:rPr>
          <w:lang w:val="fr-FR"/>
        </w:rPr>
        <w:t>’</w:t>
      </w:r>
      <w:r w:rsidRPr="00E4585A">
        <w:rPr>
          <w:lang w:val="fr-FR"/>
        </w:rPr>
        <w:t>une publication sur les réseaux sociaux est une diffusion aussi large que possible.</w:t>
      </w:r>
    </w:p>
    <w:p w14:paraId="55C1E883" w14:textId="77777777" w:rsidR="009F77AD" w:rsidRPr="00E4585A" w:rsidRDefault="0049740F">
      <w:pPr>
        <w:rPr>
          <w:lang w:val="fr-FR"/>
        </w:rPr>
      </w:pPr>
      <w:r w:rsidRPr="00E4585A">
        <w:rPr>
          <w:lang w:val="fr-FR"/>
        </w:rPr>
        <w:t>Les sites suivants offrent des mèmes en français, anglais et allemand. Ils peuvent être consultés pour donner des exemples aux apprenants :</w:t>
      </w:r>
    </w:p>
    <w:p w14:paraId="0B01C2C2" w14:textId="31DECDA6" w:rsidR="009F77AD" w:rsidRPr="00E4585A" w:rsidRDefault="0049740F">
      <w:pPr>
        <w:numPr>
          <w:ilvl w:val="0"/>
          <w:numId w:val="4"/>
        </w:numPr>
        <w:rPr>
          <w:lang w:val="fr-FR"/>
        </w:rPr>
      </w:pPr>
      <w:proofErr w:type="gramStart"/>
      <w:r w:rsidRPr="00E4585A">
        <w:rPr>
          <w:lang w:val="fr-FR"/>
        </w:rPr>
        <w:t>en</w:t>
      </w:r>
      <w:proofErr w:type="gramEnd"/>
      <w:r w:rsidRPr="00E4585A">
        <w:rPr>
          <w:lang w:val="fr-FR"/>
        </w:rPr>
        <w:t xml:space="preserve"> français : </w:t>
      </w:r>
      <w:hyperlink r:id="rId7">
        <w:r w:rsidRPr="00E62D55">
          <w:rPr>
            <w:rStyle w:val="Hyperlink"/>
            <w:u w:val="none"/>
            <w:lang w:val="fr-FR"/>
          </w:rPr>
          <w:t>https://meme-lords.com</w:t>
        </w:r>
      </w:hyperlink>
      <w:r w:rsidRPr="00E4585A">
        <w:rPr>
          <w:lang w:val="fr-FR"/>
        </w:rPr>
        <w:t> ;</w:t>
      </w:r>
    </w:p>
    <w:p w14:paraId="5D9945CC" w14:textId="2C6ECDED" w:rsidR="009F77AD" w:rsidRPr="00E4585A" w:rsidRDefault="0049740F">
      <w:pPr>
        <w:numPr>
          <w:ilvl w:val="0"/>
          <w:numId w:val="4"/>
        </w:numPr>
        <w:rPr>
          <w:lang w:val="fr-FR"/>
        </w:rPr>
      </w:pPr>
      <w:proofErr w:type="gramStart"/>
      <w:r w:rsidRPr="00E4585A">
        <w:rPr>
          <w:lang w:val="fr-FR"/>
        </w:rPr>
        <w:t>en</w:t>
      </w:r>
      <w:proofErr w:type="gramEnd"/>
      <w:r w:rsidRPr="00E4585A">
        <w:rPr>
          <w:lang w:val="fr-FR"/>
        </w:rPr>
        <w:t xml:space="preserve"> anglais : </w:t>
      </w:r>
      <w:hyperlink r:id="rId8">
        <w:r w:rsidRPr="00E62D55">
          <w:rPr>
            <w:rStyle w:val="Hyperlink"/>
            <w:u w:val="none"/>
            <w:lang w:val="fr-FR"/>
          </w:rPr>
          <w:t>https://knowyourmeme.com</w:t>
        </w:r>
      </w:hyperlink>
      <w:r w:rsidRPr="00E4585A">
        <w:rPr>
          <w:lang w:val="fr-FR"/>
        </w:rPr>
        <w:t> ;</w:t>
      </w:r>
    </w:p>
    <w:p w14:paraId="5C177B39" w14:textId="4B8416E5" w:rsidR="009F77AD" w:rsidRDefault="0049740F">
      <w:pPr>
        <w:numPr>
          <w:ilvl w:val="0"/>
          <w:numId w:val="4"/>
        </w:numPr>
      </w:pP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allemand</w:t>
      </w:r>
      <w:proofErr w:type="spellEnd"/>
      <w:r>
        <w:t> :</w:t>
      </w:r>
      <w:proofErr w:type="gramEnd"/>
      <w:r>
        <w:t xml:space="preserve"> </w:t>
      </w:r>
      <w:hyperlink r:id="rId9" w:history="1">
        <w:r w:rsidR="00E4585A" w:rsidRPr="00E62D55">
          <w:rPr>
            <w:rStyle w:val="Hyperlink"/>
            <w:u w:val="none"/>
          </w:rPr>
          <w:t>www.pinterest.de/onlinesprachede/deutsche-memes</w:t>
        </w:r>
      </w:hyperlink>
      <w:r>
        <w:t>.</w:t>
      </w:r>
    </w:p>
    <w:p w14:paraId="0BDF2AED" w14:textId="68E4B477" w:rsidR="009F77AD" w:rsidRPr="0049740F" w:rsidRDefault="0049740F">
      <w:pPr>
        <w:rPr>
          <w:lang w:val="fr-FR"/>
        </w:rPr>
      </w:pPr>
      <w:r w:rsidRPr="0049740F">
        <w:rPr>
          <w:lang w:val="fr-FR"/>
        </w:rPr>
        <w:t xml:space="preserve">Lors de la phase de création de mèmes, les apprenants peuvent travailler avec des générateurs et des </w:t>
      </w:r>
      <w:proofErr w:type="spellStart"/>
      <w:r w:rsidRPr="0049740F">
        <w:rPr>
          <w:lang w:val="fr-FR"/>
        </w:rPr>
        <w:t>templates</w:t>
      </w:r>
      <w:proofErr w:type="spellEnd"/>
      <w:r w:rsidRPr="0049740F">
        <w:rPr>
          <w:lang w:val="fr-FR"/>
        </w:rPr>
        <w:t xml:space="preserve"> en ligne qu</w:t>
      </w:r>
      <w:r w:rsidR="00603745">
        <w:rPr>
          <w:lang w:val="fr-FR"/>
        </w:rPr>
        <w:t>’</w:t>
      </w:r>
      <w:r w:rsidRPr="0049740F">
        <w:rPr>
          <w:lang w:val="fr-FR"/>
        </w:rPr>
        <w:t>on peut trouver, par exemple, sur les sites suivants</w:t>
      </w:r>
      <w:r w:rsidR="00486846">
        <w:rPr>
          <w:lang w:val="fr-FR"/>
        </w:rPr>
        <w:t> </w:t>
      </w:r>
      <w:r w:rsidRPr="0049740F">
        <w:rPr>
          <w:lang w:val="fr-FR"/>
        </w:rPr>
        <w:t>:</w:t>
      </w:r>
    </w:p>
    <w:p w14:paraId="0B7E8B2F" w14:textId="77777777" w:rsidR="009F77AD" w:rsidRPr="0049740F" w:rsidRDefault="0049740F">
      <w:pPr>
        <w:numPr>
          <w:ilvl w:val="0"/>
          <w:numId w:val="6"/>
        </w:numPr>
        <w:rPr>
          <w:lang w:val="fr-FR"/>
        </w:rPr>
      </w:pPr>
      <w:proofErr w:type="gramStart"/>
      <w:r w:rsidRPr="0049740F">
        <w:rPr>
          <w:lang w:val="fr-FR"/>
        </w:rPr>
        <w:t>en</w:t>
      </w:r>
      <w:proofErr w:type="gramEnd"/>
      <w:r w:rsidRPr="0049740F">
        <w:rPr>
          <w:lang w:val="fr-FR"/>
        </w:rPr>
        <w:t xml:space="preserve"> français : </w:t>
      </w:r>
      <w:hyperlink r:id="rId10">
        <w:r w:rsidRPr="00486846">
          <w:rPr>
            <w:rStyle w:val="Hyperlink"/>
            <w:u w:val="none"/>
            <w:lang w:val="fr-FR"/>
          </w:rPr>
          <w:t>https://meme-lords.com/meme/generator</w:t>
        </w:r>
      </w:hyperlink>
      <w:r w:rsidRPr="0049740F">
        <w:rPr>
          <w:lang w:val="fr-FR"/>
        </w:rPr>
        <w:t> ;</w:t>
      </w:r>
    </w:p>
    <w:p w14:paraId="10AE4FB0" w14:textId="77777777" w:rsidR="009F77AD" w:rsidRPr="0049740F" w:rsidRDefault="0049740F">
      <w:pPr>
        <w:numPr>
          <w:ilvl w:val="0"/>
          <w:numId w:val="6"/>
        </w:numPr>
        <w:rPr>
          <w:lang w:val="fr-FR"/>
        </w:rPr>
      </w:pPr>
      <w:proofErr w:type="gramStart"/>
      <w:r w:rsidRPr="0049740F">
        <w:rPr>
          <w:lang w:val="fr-FR"/>
        </w:rPr>
        <w:t>en</w:t>
      </w:r>
      <w:proofErr w:type="gramEnd"/>
      <w:r w:rsidRPr="0049740F">
        <w:rPr>
          <w:lang w:val="fr-FR"/>
        </w:rPr>
        <w:t xml:space="preserve"> anglais : </w:t>
      </w:r>
      <w:hyperlink r:id="rId11">
        <w:r w:rsidRPr="00F91C7B">
          <w:rPr>
            <w:rStyle w:val="Hyperlink"/>
            <w:u w:val="none"/>
            <w:lang w:val="fr-FR"/>
          </w:rPr>
          <w:t>https://imgflip.com/memegenerator</w:t>
        </w:r>
      </w:hyperlink>
      <w:r w:rsidRPr="0049740F">
        <w:rPr>
          <w:lang w:val="fr-FR"/>
        </w:rPr>
        <w:t> ;</w:t>
      </w:r>
    </w:p>
    <w:p w14:paraId="0A33BC9A" w14:textId="72C3F650" w:rsidR="009F77AD" w:rsidRPr="004C3872" w:rsidRDefault="0049740F">
      <w:pPr>
        <w:numPr>
          <w:ilvl w:val="0"/>
          <w:numId w:val="6"/>
        </w:numPr>
        <w:rPr>
          <w:lang w:val="fr-FR"/>
        </w:rPr>
      </w:pP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allemand</w:t>
      </w:r>
      <w:proofErr w:type="spellEnd"/>
      <w:r>
        <w:t> :</w:t>
      </w:r>
      <w:proofErr w:type="gramEnd"/>
      <w:r>
        <w:t xml:space="preserve"> </w:t>
      </w:r>
      <w:hyperlink r:id="rId12" w:history="1">
        <w:r w:rsidR="00E4585A" w:rsidRPr="00E62D55">
          <w:rPr>
            <w:rStyle w:val="Hyperlink"/>
            <w:u w:val="none"/>
          </w:rPr>
          <w:t>www.iloveimg.com/de/meme-generator</w:t>
        </w:r>
      </w:hyperlink>
      <w:r w:rsidRPr="00F91C7B">
        <w:rPr>
          <w:lang w:val="fr-FR"/>
        </w:rPr>
        <w:t>.</w:t>
      </w:r>
    </w:p>
    <w:p w14:paraId="33FFD3D3" w14:textId="77777777" w:rsidR="00F91C7B" w:rsidRDefault="00F91C7B" w:rsidP="00F91C7B">
      <w:pPr>
        <w:sectPr w:rsidR="00F91C7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985" w:right="849" w:bottom="1134" w:left="1134" w:header="426" w:footer="239" w:gutter="0"/>
          <w:pgNumType w:start="1"/>
          <w:cols w:space="720"/>
        </w:sectPr>
      </w:pPr>
    </w:p>
    <w:p w14:paraId="7DD7131E" w14:textId="5C8CDD46" w:rsidR="009F77AD" w:rsidRPr="0049740F" w:rsidRDefault="0049740F">
      <w:pPr>
        <w:rPr>
          <w:lang w:val="fr-FR"/>
        </w:rPr>
      </w:pPr>
      <w:r w:rsidRPr="0049740F">
        <w:rPr>
          <w:lang w:val="fr-FR"/>
        </w:rPr>
        <w:lastRenderedPageBreak/>
        <w:t>La publication du mème peut se faire sur les sites de mèmes mentionnés ci-dessus. Toutefois, si l</w:t>
      </w:r>
      <w:r w:rsidR="00603745">
        <w:rPr>
          <w:lang w:val="fr-FR"/>
        </w:rPr>
        <w:t>’</w:t>
      </w:r>
      <w:r w:rsidRPr="0049740F">
        <w:rPr>
          <w:lang w:val="fr-FR"/>
        </w:rPr>
        <w:t>on souhaite une diffusion aussi large que possible, une publication sur les grands réseaux sociaux (</w:t>
      </w:r>
      <w:proofErr w:type="spellStart"/>
      <w:r w:rsidR="00603745" w:rsidRPr="00AD1394">
        <w:fldChar w:fldCharType="begin"/>
      </w:r>
      <w:r w:rsidR="00603745" w:rsidRPr="00AD1394">
        <w:rPr>
          <w:lang w:val="fr-FR"/>
        </w:rPr>
        <w:instrText>HYPERLINK "https://reddit.com" \h</w:instrText>
      </w:r>
      <w:r w:rsidR="00603745" w:rsidRPr="00AD1394">
        <w:fldChar w:fldCharType="separate"/>
      </w:r>
      <w:r w:rsidRPr="00603745">
        <w:rPr>
          <w:rStyle w:val="Hyperlink"/>
          <w:u w:val="none"/>
          <w:lang w:val="fr-FR"/>
        </w:rPr>
        <w:t>Reddit</w:t>
      </w:r>
      <w:proofErr w:type="spellEnd"/>
      <w:r w:rsidR="00603745" w:rsidRPr="00AD1394">
        <w:rPr>
          <w:lang w:val="fr-FR"/>
        </w:rPr>
        <w:fldChar w:fldCharType="end"/>
      </w:r>
      <w:r w:rsidRPr="0049740F">
        <w:rPr>
          <w:lang w:val="fr-FR"/>
        </w:rPr>
        <w:t xml:space="preserve">, </w:t>
      </w:r>
      <w:hyperlink r:id="rId19">
        <w:r w:rsidRPr="00603745">
          <w:rPr>
            <w:rStyle w:val="Hyperlink"/>
            <w:u w:val="none"/>
            <w:lang w:val="fr-FR"/>
          </w:rPr>
          <w:t>Pinterest</w:t>
        </w:r>
      </w:hyperlink>
      <w:r w:rsidRPr="00603745">
        <w:rPr>
          <w:lang w:val="fr-FR"/>
        </w:rPr>
        <w:t xml:space="preserve">, </w:t>
      </w:r>
      <w:hyperlink r:id="rId20">
        <w:r w:rsidRPr="00603745">
          <w:rPr>
            <w:rStyle w:val="Hyperlink"/>
            <w:u w:val="none"/>
            <w:lang w:val="fr-FR"/>
          </w:rPr>
          <w:t>Twitter</w:t>
        </w:r>
      </w:hyperlink>
      <w:r w:rsidRPr="00603745">
        <w:rPr>
          <w:lang w:val="fr-FR"/>
        </w:rPr>
        <w:t xml:space="preserve">, </w:t>
      </w:r>
      <w:hyperlink r:id="rId21">
        <w:r w:rsidRPr="00603745">
          <w:rPr>
            <w:rStyle w:val="Hyperlink"/>
            <w:u w:val="none"/>
            <w:lang w:val="fr-FR"/>
          </w:rPr>
          <w:t>Facebook</w:t>
        </w:r>
      </w:hyperlink>
      <w:r w:rsidRPr="0049740F">
        <w:rPr>
          <w:lang w:val="fr-FR"/>
        </w:rPr>
        <w:t>, etc.) s</w:t>
      </w:r>
      <w:r w:rsidR="00603745">
        <w:rPr>
          <w:lang w:val="fr-FR"/>
        </w:rPr>
        <w:t>’</w:t>
      </w:r>
      <w:r w:rsidRPr="0049740F">
        <w:rPr>
          <w:lang w:val="fr-FR"/>
        </w:rPr>
        <w:t>impose.</w:t>
      </w:r>
    </w:p>
    <w:p w14:paraId="3F05686D" w14:textId="46C98A6E" w:rsidR="009F77AD" w:rsidRPr="0049740F" w:rsidRDefault="0049740F">
      <w:pPr>
        <w:pStyle w:val="berschrift1"/>
        <w:rPr>
          <w:lang w:val="fr-FR"/>
        </w:rPr>
      </w:pPr>
      <w:bookmarkStart w:id="2" w:name="_581rrpw4sdi5" w:colFirst="0" w:colLast="0"/>
      <w:bookmarkEnd w:id="2"/>
      <w:r w:rsidRPr="0049740F">
        <w:rPr>
          <w:lang w:val="fr-FR"/>
        </w:rPr>
        <w:t xml:space="preserve">Niveau du CECRL </w:t>
      </w:r>
      <w:r w:rsidR="00AD1394">
        <w:rPr>
          <w:lang w:val="fr-FR"/>
        </w:rPr>
        <w:t xml:space="preserve">– </w:t>
      </w:r>
      <w:r w:rsidRPr="0049740F">
        <w:rPr>
          <w:lang w:val="fr-FR"/>
        </w:rPr>
        <w:t>À partir de A1</w:t>
      </w:r>
    </w:p>
    <w:p w14:paraId="4D83E142" w14:textId="77777777" w:rsidR="009F77AD" w:rsidRDefault="0049740F" w:rsidP="00AD1394">
      <w:pPr>
        <w:pStyle w:val="berschrift2"/>
      </w:pPr>
      <w:bookmarkStart w:id="3" w:name="_89ch9yfwjawk" w:colFirst="0" w:colLast="0"/>
      <w:bookmarkEnd w:id="3"/>
      <w:proofErr w:type="spellStart"/>
      <w:r>
        <w:t>Objectifs</w:t>
      </w:r>
      <w:proofErr w:type="spellEnd"/>
    </w:p>
    <w:p w14:paraId="57657BA4" w14:textId="77777777" w:rsidR="009F77AD" w:rsidRDefault="0049740F" w:rsidP="00177E76">
      <w:pPr>
        <w:pStyle w:val="berschrift3"/>
      </w:pPr>
      <w:bookmarkStart w:id="4" w:name="_od8002ppt5jn" w:colFirst="0" w:colLast="0"/>
      <w:bookmarkEnd w:id="4"/>
      <w:proofErr w:type="spellStart"/>
      <w:r>
        <w:t>Citoyenneté</w:t>
      </w:r>
      <w:proofErr w:type="spellEnd"/>
      <w:r>
        <w:t xml:space="preserve"> et </w:t>
      </w:r>
      <w:proofErr w:type="spellStart"/>
      <w:r>
        <w:t>littératie</w:t>
      </w:r>
      <w:proofErr w:type="spellEnd"/>
      <w:r>
        <w:t xml:space="preserve"> </w:t>
      </w:r>
      <w:proofErr w:type="spellStart"/>
      <w:r>
        <w:t>numériques</w:t>
      </w:r>
      <w:proofErr w:type="spellEnd"/>
    </w:p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2880"/>
        <w:gridCol w:w="4440"/>
      </w:tblGrid>
      <w:tr w:rsidR="009F77AD" w:rsidRPr="00B86022" w14:paraId="7220EB62" w14:textId="77777777" w:rsidTr="00B86022">
        <w:tc>
          <w:tcPr>
            <w:tcW w:w="16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45142C" w14:textId="77777777" w:rsidR="009F77AD" w:rsidRPr="00B86022" w:rsidRDefault="009F77AD" w:rsidP="00B8602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23D4C5" w14:textId="77777777" w:rsidR="009F77AD" w:rsidRPr="00B86022" w:rsidRDefault="0049740F" w:rsidP="00B86022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B86022">
              <w:rPr>
                <w:b/>
                <w:bCs/>
                <w:lang w:val="fr-FR"/>
              </w:rPr>
              <w:t>Dimensions couvertes par la tâche</w:t>
            </w:r>
          </w:p>
        </w:tc>
        <w:tc>
          <w:tcPr>
            <w:tcW w:w="44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A65BE9" w14:textId="42A5C36C" w:rsidR="009F77AD" w:rsidRPr="00B86022" w:rsidRDefault="0049740F" w:rsidP="00B86022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B86022">
              <w:rPr>
                <w:b/>
                <w:bCs/>
              </w:rPr>
              <w:t>Objectifs</w:t>
            </w:r>
            <w:proofErr w:type="spellEnd"/>
            <w:r w:rsidRPr="00B86022">
              <w:rPr>
                <w:b/>
                <w:bCs/>
              </w:rPr>
              <w:t xml:space="preserve"> (</w:t>
            </w:r>
            <w:proofErr w:type="spellStart"/>
            <w:r w:rsidRPr="00B86022">
              <w:rPr>
                <w:b/>
                <w:bCs/>
              </w:rPr>
              <w:t>potentiels</w:t>
            </w:r>
            <w:proofErr w:type="spellEnd"/>
            <w:r w:rsidRPr="00B86022">
              <w:rPr>
                <w:b/>
                <w:bCs/>
              </w:rPr>
              <w:t xml:space="preserve">) </w:t>
            </w:r>
            <w:proofErr w:type="spellStart"/>
            <w:r w:rsidRPr="00B86022">
              <w:rPr>
                <w:b/>
                <w:bCs/>
              </w:rPr>
              <w:t>spécifiques</w:t>
            </w:r>
            <w:proofErr w:type="spellEnd"/>
          </w:p>
        </w:tc>
      </w:tr>
      <w:tr w:rsidR="009F77AD" w:rsidRPr="00F91C7B" w14:paraId="070623D0" w14:textId="77777777" w:rsidTr="00B86022">
        <w:trPr>
          <w:trHeight w:val="420"/>
        </w:trPr>
        <w:tc>
          <w:tcPr>
            <w:tcW w:w="16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F3049C" w14:textId="77777777" w:rsidR="009F77AD" w:rsidRDefault="0049740F" w:rsidP="00B86022">
            <w:pPr>
              <w:spacing w:after="0" w:line="240" w:lineRule="auto"/>
              <w:jc w:val="left"/>
            </w:pPr>
            <w:proofErr w:type="spellStart"/>
            <w:r>
              <w:t>Citoyenneté</w:t>
            </w:r>
            <w:proofErr w:type="spellEnd"/>
            <w:r>
              <w:t xml:space="preserve"> numérique</w:t>
            </w: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04D82C" w14:textId="77777777" w:rsidR="009F77AD" w:rsidRDefault="0049740F" w:rsidP="00B86022">
            <w:pPr>
              <w:spacing w:after="0" w:line="240" w:lineRule="auto"/>
              <w:jc w:val="left"/>
            </w:pPr>
            <w:r>
              <w:t>Critique</w:t>
            </w:r>
          </w:p>
        </w:tc>
        <w:tc>
          <w:tcPr>
            <w:tcW w:w="44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E5E16E" w14:textId="7854F0AE" w:rsidR="009F77AD" w:rsidRPr="0049740F" w:rsidRDefault="0049740F" w:rsidP="00B8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fr-FR"/>
              </w:rPr>
            </w:pPr>
            <w:r w:rsidRPr="0049740F">
              <w:rPr>
                <w:lang w:val="fr-FR"/>
              </w:rPr>
              <w:t>S</w:t>
            </w:r>
            <w:r w:rsidR="00603745">
              <w:rPr>
                <w:lang w:val="fr-FR"/>
              </w:rPr>
              <w:t>’</w:t>
            </w:r>
            <w:r w:rsidRPr="0049740F">
              <w:rPr>
                <w:lang w:val="fr-FR"/>
              </w:rPr>
              <w:t>interroger sur ses propres pratiques numériques.</w:t>
            </w:r>
          </w:p>
        </w:tc>
      </w:tr>
      <w:tr w:rsidR="009F77AD" w:rsidRPr="00F91C7B" w14:paraId="3F9DDFA2" w14:textId="77777777" w:rsidTr="00B86022">
        <w:trPr>
          <w:trHeight w:val="420"/>
        </w:trPr>
        <w:tc>
          <w:tcPr>
            <w:tcW w:w="4545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9896CA" w14:textId="77777777" w:rsidR="009F77AD" w:rsidRDefault="0049740F" w:rsidP="00B86022">
            <w:pPr>
              <w:spacing w:after="0" w:line="240" w:lineRule="auto"/>
              <w:jc w:val="left"/>
            </w:pPr>
            <w:proofErr w:type="spellStart"/>
            <w:r>
              <w:t>Littératie</w:t>
            </w:r>
            <w:proofErr w:type="spellEnd"/>
            <w:r>
              <w:t xml:space="preserve"> </w:t>
            </w:r>
            <w:proofErr w:type="spellStart"/>
            <w:r>
              <w:t>technologique</w:t>
            </w:r>
            <w:proofErr w:type="spellEnd"/>
            <w:r>
              <w:t xml:space="preserve"> </w:t>
            </w:r>
          </w:p>
        </w:tc>
        <w:tc>
          <w:tcPr>
            <w:tcW w:w="44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DD8E03" w14:textId="050C8ABE" w:rsidR="009F77AD" w:rsidRPr="0049740F" w:rsidRDefault="0049740F" w:rsidP="00B8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fr-FR"/>
              </w:rPr>
            </w:pPr>
            <w:r w:rsidRPr="0049740F">
              <w:rPr>
                <w:lang w:val="fr-FR"/>
              </w:rPr>
              <w:t>Savoir utiliser des générateurs en ligne pour créer un mème à partir d</w:t>
            </w:r>
            <w:r w:rsidR="00603745">
              <w:rPr>
                <w:lang w:val="fr-FR"/>
              </w:rPr>
              <w:t>’</w:t>
            </w:r>
            <w:r w:rsidRPr="0049740F">
              <w:rPr>
                <w:lang w:val="fr-FR"/>
              </w:rPr>
              <w:t>éléments textuels et visuels (image, vidéo, GIF).</w:t>
            </w:r>
          </w:p>
        </w:tc>
      </w:tr>
      <w:tr w:rsidR="009F77AD" w:rsidRPr="00F91C7B" w14:paraId="17A350C5" w14:textId="77777777" w:rsidTr="00B86022">
        <w:trPr>
          <w:trHeight w:val="420"/>
        </w:trPr>
        <w:tc>
          <w:tcPr>
            <w:tcW w:w="166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991BD3" w14:textId="77777777" w:rsidR="009F77AD" w:rsidRPr="0049740F" w:rsidRDefault="0049740F" w:rsidP="00B86022">
            <w:pPr>
              <w:spacing w:after="0" w:line="240" w:lineRule="auto"/>
              <w:jc w:val="left"/>
              <w:rPr>
                <w:lang w:val="fr-FR"/>
              </w:rPr>
            </w:pPr>
            <w:r w:rsidRPr="0049740F">
              <w:rPr>
                <w:lang w:val="fr-FR"/>
              </w:rPr>
              <w:t>Littératie de la construction de sens</w:t>
            </w:r>
          </w:p>
        </w:tc>
        <w:tc>
          <w:tcPr>
            <w:tcW w:w="28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CD3C8D" w14:textId="77777777" w:rsidR="009F77AD" w:rsidRDefault="0049740F" w:rsidP="00B86022">
            <w:pPr>
              <w:spacing w:after="0" w:line="240" w:lineRule="auto"/>
              <w:jc w:val="left"/>
            </w:pPr>
            <w:proofErr w:type="spellStart"/>
            <w:r>
              <w:t>Littératie</w:t>
            </w:r>
            <w:proofErr w:type="spellEnd"/>
            <w:r>
              <w:t xml:space="preserve"> des </w:t>
            </w:r>
            <w:proofErr w:type="spellStart"/>
            <w:r>
              <w:t>médias</w:t>
            </w:r>
            <w:proofErr w:type="spellEnd"/>
          </w:p>
        </w:tc>
        <w:tc>
          <w:tcPr>
            <w:tcW w:w="44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98D155" w14:textId="42DBE73E" w:rsidR="009F77AD" w:rsidRPr="0049740F" w:rsidRDefault="0049740F" w:rsidP="00B8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fr-FR"/>
              </w:rPr>
            </w:pPr>
            <w:r w:rsidRPr="0049740F">
              <w:rPr>
                <w:lang w:val="fr-FR"/>
              </w:rPr>
              <w:t>S</w:t>
            </w:r>
            <w:r w:rsidR="00603745">
              <w:rPr>
                <w:lang w:val="fr-FR"/>
              </w:rPr>
              <w:t>’</w:t>
            </w:r>
            <w:r w:rsidRPr="0049740F">
              <w:rPr>
                <w:lang w:val="fr-FR"/>
              </w:rPr>
              <w:t>approprier un genre numérique avec ses caractéristiques : traiter de manière créative (amusante, critique, satirique) une thématique spécifique.</w:t>
            </w:r>
          </w:p>
        </w:tc>
      </w:tr>
      <w:tr w:rsidR="009F77AD" w:rsidRPr="00F91C7B" w14:paraId="2E98ACDF" w14:textId="77777777" w:rsidTr="00B86022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5E5374" w14:textId="77777777" w:rsidR="009F77AD" w:rsidRPr="0049740F" w:rsidRDefault="009F77AD" w:rsidP="00B86022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8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B48AB2" w14:textId="77777777" w:rsidR="009F77AD" w:rsidRDefault="0049740F" w:rsidP="00B86022">
            <w:pPr>
              <w:spacing w:after="0" w:line="240" w:lineRule="auto"/>
              <w:jc w:val="left"/>
            </w:pPr>
            <w:proofErr w:type="spellStart"/>
            <w:r>
              <w:t>Littératie</w:t>
            </w:r>
            <w:proofErr w:type="spellEnd"/>
            <w:r>
              <w:t xml:space="preserve"> </w:t>
            </w:r>
            <w:proofErr w:type="spellStart"/>
            <w:r>
              <w:t>multimodale</w:t>
            </w:r>
            <w:proofErr w:type="spellEnd"/>
          </w:p>
        </w:tc>
        <w:tc>
          <w:tcPr>
            <w:tcW w:w="44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398462" w14:textId="6DA86955" w:rsidR="009F77AD" w:rsidRPr="0049740F" w:rsidRDefault="0049740F" w:rsidP="00B86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fr-FR"/>
              </w:rPr>
            </w:pPr>
            <w:r w:rsidRPr="0049740F">
              <w:rPr>
                <w:lang w:val="fr-FR"/>
              </w:rPr>
              <w:t>Savoir créer du sens par la combinaison d</w:t>
            </w:r>
            <w:r w:rsidR="00603745">
              <w:rPr>
                <w:lang w:val="fr-FR"/>
              </w:rPr>
              <w:t>’</w:t>
            </w:r>
            <w:r w:rsidRPr="0049740F">
              <w:rPr>
                <w:lang w:val="fr-FR"/>
              </w:rPr>
              <w:t>éléments textuels, visuels et/ou sonores.</w:t>
            </w:r>
          </w:p>
        </w:tc>
      </w:tr>
    </w:tbl>
    <w:p w14:paraId="322CB7DC" w14:textId="77777777" w:rsidR="009F77AD" w:rsidRDefault="0049740F">
      <w:pPr>
        <w:pStyle w:val="berschrift2"/>
      </w:pPr>
      <w:bookmarkStart w:id="5" w:name="_qdpak6l9ai3t" w:colFirst="0" w:colLast="0"/>
      <w:bookmarkEnd w:id="5"/>
      <w:proofErr w:type="spellStart"/>
      <w:r>
        <w:t>Activités</w:t>
      </w:r>
      <w:proofErr w:type="spellEnd"/>
      <w:r>
        <w:t xml:space="preserve"> </w:t>
      </w:r>
      <w:proofErr w:type="spellStart"/>
      <w:r>
        <w:t>langagières</w:t>
      </w:r>
      <w:proofErr w:type="spellEnd"/>
      <w:r>
        <w:t xml:space="preserve"> </w:t>
      </w:r>
      <w:proofErr w:type="spellStart"/>
      <w:r>
        <w:t>visées</w:t>
      </w:r>
      <w:proofErr w:type="spellEnd"/>
      <w:r>
        <w:t xml:space="preserve"> </w:t>
      </w:r>
      <w:proofErr w:type="spellStart"/>
      <w:r>
        <w:t>prioritairement</w:t>
      </w:r>
      <w:proofErr w:type="spellEnd"/>
    </w:p>
    <w:p w14:paraId="78964C62" w14:textId="77777777" w:rsidR="009F77AD" w:rsidRPr="0049740F" w:rsidRDefault="0049740F">
      <w:pPr>
        <w:numPr>
          <w:ilvl w:val="0"/>
          <w:numId w:val="7"/>
        </w:numPr>
        <w:rPr>
          <w:lang w:val="fr-FR"/>
        </w:rPr>
      </w:pPr>
      <w:r w:rsidRPr="0049740F">
        <w:rPr>
          <w:lang w:val="fr-FR"/>
        </w:rPr>
        <w:t xml:space="preserve">Production écrite : production des textes pour les mèmes. </w:t>
      </w:r>
    </w:p>
    <w:p w14:paraId="38FD4729" w14:textId="77777777" w:rsidR="009F77AD" w:rsidRPr="0049740F" w:rsidRDefault="0049740F">
      <w:pPr>
        <w:numPr>
          <w:ilvl w:val="0"/>
          <w:numId w:val="7"/>
        </w:numPr>
        <w:rPr>
          <w:lang w:val="fr-FR"/>
        </w:rPr>
      </w:pPr>
      <w:r w:rsidRPr="0049740F">
        <w:rPr>
          <w:lang w:val="fr-FR"/>
        </w:rPr>
        <w:t xml:space="preserve">Production orale : production des vidéos (si cela est envisagé). </w:t>
      </w:r>
    </w:p>
    <w:p w14:paraId="23B3D7F5" w14:textId="77777777" w:rsidR="00B86022" w:rsidRPr="00F91C7B" w:rsidRDefault="00B86022" w:rsidP="00B86022">
      <w:pPr>
        <w:rPr>
          <w:lang w:val="fr-FR"/>
        </w:rPr>
      </w:pPr>
      <w:bookmarkStart w:id="6" w:name="_hwga3cc3lfpo" w:colFirst="0" w:colLast="0"/>
      <w:bookmarkEnd w:id="6"/>
      <w:r w:rsidRPr="00F91C7B">
        <w:rPr>
          <w:lang w:val="fr-FR"/>
        </w:rPr>
        <w:br w:type="page"/>
      </w:r>
    </w:p>
    <w:p w14:paraId="679FB799" w14:textId="4FDB1B51" w:rsidR="009F77AD" w:rsidRDefault="0049740F">
      <w:pPr>
        <w:pStyle w:val="berschrift1"/>
      </w:pPr>
      <w:r>
        <w:lastRenderedPageBreak/>
        <w:t>Étapes possibles</w:t>
      </w:r>
    </w:p>
    <w:p w14:paraId="75536243" w14:textId="77777777" w:rsidR="009F77AD" w:rsidRDefault="0049740F">
      <w:pPr>
        <w:numPr>
          <w:ilvl w:val="0"/>
          <w:numId w:val="1"/>
        </w:numPr>
      </w:pPr>
      <w:r w:rsidRPr="0049740F">
        <w:rPr>
          <w:lang w:val="fr-FR"/>
        </w:rPr>
        <w:t xml:space="preserve">Questionner les apprenants sur leurs pratiques numériques. Ont-ils déjà entendu parler des mèmes ? Sont-ils abonnés à des sites de mèmes ? Sont-ils eux-mêmes producteurs de mèmes ? </w:t>
      </w:r>
      <w:r>
        <w:t xml:space="preserve">Que </w:t>
      </w:r>
      <w:proofErr w:type="spellStart"/>
      <w:r>
        <w:t>pensent-ils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gramStart"/>
      <w:r>
        <w:t>pratique ?</w:t>
      </w:r>
      <w:proofErr w:type="gramEnd"/>
    </w:p>
    <w:p w14:paraId="1AEDA3F2" w14:textId="7E933DD0" w:rsidR="009F77AD" w:rsidRPr="00E4585A" w:rsidRDefault="0049740F">
      <w:pPr>
        <w:numPr>
          <w:ilvl w:val="0"/>
          <w:numId w:val="1"/>
        </w:numPr>
        <w:rPr>
          <w:lang w:val="fr-FR"/>
        </w:rPr>
      </w:pPr>
      <w:r w:rsidRPr="0049740F">
        <w:rPr>
          <w:lang w:val="fr-FR"/>
        </w:rPr>
        <w:t xml:space="preserve">Faire consulter aux apprenants des mèmes existants. </w:t>
      </w:r>
      <w:r w:rsidR="002779B9">
        <w:rPr>
          <w:lang w:val="fr-FR"/>
        </w:rPr>
        <w:t>À</w:t>
      </w:r>
      <w:r w:rsidRPr="00E4585A">
        <w:rPr>
          <w:lang w:val="fr-FR"/>
        </w:rPr>
        <w:t xml:space="preserve"> partir d</w:t>
      </w:r>
      <w:r w:rsidR="00603745">
        <w:rPr>
          <w:lang w:val="fr-FR"/>
        </w:rPr>
        <w:t>’</w:t>
      </w:r>
      <w:r w:rsidRPr="00E4585A">
        <w:rPr>
          <w:lang w:val="fr-FR"/>
        </w:rPr>
        <w:t>une sélection, leur demander lequel ils trouvent le plus drôle, le plus choquant, le plus bizarre et pourquoi. Lesquels n</w:t>
      </w:r>
      <w:r w:rsidR="00603745">
        <w:rPr>
          <w:lang w:val="fr-FR"/>
        </w:rPr>
        <w:t>’</w:t>
      </w:r>
      <w:r w:rsidRPr="00E4585A">
        <w:rPr>
          <w:lang w:val="fr-FR"/>
        </w:rPr>
        <w:t>ont-ils pas compris ? Faire réagir les apprenants aux propos tenus par leurs pairs.</w:t>
      </w:r>
    </w:p>
    <w:p w14:paraId="29B73B47" w14:textId="26560ACC" w:rsidR="009F77AD" w:rsidRPr="00E4585A" w:rsidRDefault="0049740F">
      <w:pPr>
        <w:numPr>
          <w:ilvl w:val="0"/>
          <w:numId w:val="1"/>
        </w:numPr>
        <w:rPr>
          <w:lang w:val="fr-FR"/>
        </w:rPr>
      </w:pPr>
      <w:r w:rsidRPr="00E4585A">
        <w:rPr>
          <w:lang w:val="fr-FR"/>
        </w:rPr>
        <w:t>Demander à chaque apprenant de sélectionner dans sa langue un mème qu</w:t>
      </w:r>
      <w:r w:rsidR="00603745">
        <w:rPr>
          <w:lang w:val="fr-FR"/>
        </w:rPr>
        <w:t>’</w:t>
      </w:r>
      <w:r w:rsidRPr="00E4585A">
        <w:rPr>
          <w:lang w:val="fr-FR"/>
        </w:rPr>
        <w:t>il trouve particulièrement réussi et d</w:t>
      </w:r>
      <w:r w:rsidR="00603745">
        <w:rPr>
          <w:lang w:val="fr-FR"/>
        </w:rPr>
        <w:t>’</w:t>
      </w:r>
      <w:r w:rsidRPr="00E4585A">
        <w:rPr>
          <w:lang w:val="fr-FR"/>
        </w:rPr>
        <w:t>expliquer pourquoi.</w:t>
      </w:r>
    </w:p>
    <w:p w14:paraId="7569EDC1" w14:textId="7561BA75" w:rsidR="009F77AD" w:rsidRPr="00E4585A" w:rsidRDefault="0049740F">
      <w:pPr>
        <w:numPr>
          <w:ilvl w:val="0"/>
          <w:numId w:val="1"/>
        </w:numPr>
        <w:rPr>
          <w:lang w:val="fr-FR"/>
        </w:rPr>
      </w:pPr>
      <w:r w:rsidRPr="00E4585A">
        <w:rPr>
          <w:lang w:val="fr-FR"/>
        </w:rPr>
        <w:t>Faire découvrir les caractéristiques de ce genre de texte multimodal. Il peut s</w:t>
      </w:r>
      <w:r w:rsidR="00603745">
        <w:rPr>
          <w:lang w:val="fr-FR"/>
        </w:rPr>
        <w:t>’</w:t>
      </w:r>
      <w:r w:rsidRPr="00E4585A">
        <w:rPr>
          <w:lang w:val="fr-FR"/>
        </w:rPr>
        <w:t>agir dans un premier temps de proposer une activité de classement par groupe à partir d</w:t>
      </w:r>
      <w:r w:rsidR="00603745">
        <w:rPr>
          <w:lang w:val="fr-FR"/>
        </w:rPr>
        <w:t>’</w:t>
      </w:r>
      <w:r w:rsidRPr="00E4585A">
        <w:rPr>
          <w:lang w:val="fr-FR"/>
        </w:rPr>
        <w:t>un corpus de mèmes. Comment les groupes ont-ils classé les mèmes ? Quelles catégories ont-ils retenues ? Attirer ensuite leur attention sur la multimodalité (combinaison d</w:t>
      </w:r>
      <w:r w:rsidR="00603745">
        <w:rPr>
          <w:lang w:val="fr-FR"/>
        </w:rPr>
        <w:t>’</w:t>
      </w:r>
      <w:r w:rsidRPr="00E4585A">
        <w:rPr>
          <w:lang w:val="fr-FR"/>
        </w:rPr>
        <w:t>éléments textuels, visuels et/ou sonores). Quelles relations entretiennent les différents modes : redondance, contradiction, complémentarité ? Amener enfin les apprenants à s</w:t>
      </w:r>
      <w:r w:rsidR="00603745">
        <w:rPr>
          <w:lang w:val="fr-FR"/>
        </w:rPr>
        <w:t>’</w:t>
      </w:r>
      <w:r w:rsidRPr="00E4585A">
        <w:rPr>
          <w:lang w:val="fr-FR"/>
        </w:rPr>
        <w:t>interroger sur ce qui crée selon eux l</w:t>
      </w:r>
      <w:r w:rsidR="00603745">
        <w:rPr>
          <w:lang w:val="fr-FR"/>
        </w:rPr>
        <w:t>’</w:t>
      </w:r>
      <w:r w:rsidRPr="00E4585A">
        <w:rPr>
          <w:lang w:val="fr-FR"/>
        </w:rPr>
        <w:t>effet recherché (humour, satire, critique, etc.) dans tel ou tel mème.</w:t>
      </w:r>
    </w:p>
    <w:p w14:paraId="7BD2F295" w14:textId="108585A5" w:rsidR="009F77AD" w:rsidRPr="00E4585A" w:rsidRDefault="0049740F">
      <w:pPr>
        <w:numPr>
          <w:ilvl w:val="0"/>
          <w:numId w:val="1"/>
        </w:numPr>
        <w:rPr>
          <w:lang w:val="fr-FR"/>
        </w:rPr>
      </w:pPr>
      <w:r w:rsidRPr="00E4585A">
        <w:rPr>
          <w:lang w:val="fr-FR"/>
        </w:rPr>
        <w:t>Proposer une thématique pour la création de mèmes, par exemple un sujet d</w:t>
      </w:r>
      <w:r w:rsidR="00603745">
        <w:rPr>
          <w:lang w:val="fr-FR"/>
        </w:rPr>
        <w:t>’</w:t>
      </w:r>
      <w:r w:rsidRPr="00E4585A">
        <w:rPr>
          <w:lang w:val="fr-FR"/>
        </w:rPr>
        <w:t>actualité ou un sujet actuellement traité dans le cours.</w:t>
      </w:r>
    </w:p>
    <w:p w14:paraId="66B12681" w14:textId="21E55283" w:rsidR="009F77AD" w:rsidRPr="00E4585A" w:rsidRDefault="0049740F">
      <w:pPr>
        <w:numPr>
          <w:ilvl w:val="0"/>
          <w:numId w:val="1"/>
        </w:numPr>
        <w:rPr>
          <w:lang w:val="fr-FR"/>
        </w:rPr>
      </w:pPr>
      <w:r w:rsidRPr="00E4585A">
        <w:rPr>
          <w:lang w:val="fr-FR"/>
        </w:rPr>
        <w:t>Discuter des plateformes les plus adaptées pour partager ces mèmes avec une communauté. Thématiser les aspects juridiques lors d</w:t>
      </w:r>
      <w:r w:rsidR="00603745">
        <w:rPr>
          <w:lang w:val="fr-FR"/>
        </w:rPr>
        <w:t>’</w:t>
      </w:r>
      <w:r w:rsidRPr="00E4585A">
        <w:rPr>
          <w:lang w:val="fr-FR"/>
        </w:rPr>
        <w:t>une publication sur Internet (p</w:t>
      </w:r>
      <w:r w:rsidR="002779B9">
        <w:rPr>
          <w:lang w:val="fr-FR"/>
        </w:rPr>
        <w:t xml:space="preserve">ar </w:t>
      </w:r>
      <w:r w:rsidRPr="00E4585A">
        <w:rPr>
          <w:lang w:val="fr-FR"/>
        </w:rPr>
        <w:t>ex</w:t>
      </w:r>
      <w:r w:rsidR="002779B9">
        <w:rPr>
          <w:lang w:val="fr-FR"/>
        </w:rPr>
        <w:t>emple,</w:t>
      </w:r>
      <w:r w:rsidRPr="00E4585A">
        <w:rPr>
          <w:lang w:val="fr-FR"/>
        </w:rPr>
        <w:t xml:space="preserve"> droits d</w:t>
      </w:r>
      <w:r w:rsidR="00603745">
        <w:rPr>
          <w:lang w:val="fr-FR"/>
        </w:rPr>
        <w:t>’</w:t>
      </w:r>
      <w:r w:rsidRPr="00E4585A">
        <w:rPr>
          <w:lang w:val="fr-FR"/>
        </w:rPr>
        <w:t>images) et le non-respect systématique dans le cas des mèmes.</w:t>
      </w:r>
    </w:p>
    <w:p w14:paraId="351EFDC1" w14:textId="312FF775" w:rsidR="009F77AD" w:rsidRPr="00E4585A" w:rsidRDefault="0049740F">
      <w:pPr>
        <w:numPr>
          <w:ilvl w:val="0"/>
          <w:numId w:val="1"/>
        </w:numPr>
        <w:rPr>
          <w:lang w:val="fr-FR"/>
        </w:rPr>
      </w:pPr>
      <w:r w:rsidRPr="00E4585A">
        <w:rPr>
          <w:lang w:val="fr-FR"/>
        </w:rPr>
        <w:t>Diviser la classe en plusieurs groupes. Chaque groupe crée un mème sur la thématique proposée en tenant compte de la plateforme de publication et du public cible.</w:t>
      </w:r>
    </w:p>
    <w:p w14:paraId="00F99542" w14:textId="77777777" w:rsidR="009F77AD" w:rsidRPr="00E4585A" w:rsidRDefault="0049740F">
      <w:pPr>
        <w:numPr>
          <w:ilvl w:val="1"/>
          <w:numId w:val="1"/>
        </w:numPr>
        <w:rPr>
          <w:lang w:val="fr-FR"/>
        </w:rPr>
      </w:pPr>
      <w:r w:rsidRPr="00E4585A">
        <w:rPr>
          <w:lang w:val="fr-FR"/>
        </w:rPr>
        <w:t xml:space="preserve">Choisir un </w:t>
      </w:r>
      <w:proofErr w:type="spellStart"/>
      <w:r w:rsidRPr="00E4585A">
        <w:rPr>
          <w:lang w:val="fr-FR"/>
        </w:rPr>
        <w:t>template</w:t>
      </w:r>
      <w:proofErr w:type="spellEnd"/>
      <w:r w:rsidRPr="00E4585A">
        <w:rPr>
          <w:lang w:val="fr-FR"/>
        </w:rPr>
        <w:t xml:space="preserve"> (sur les sites indiqués ci-dessus) ou créer un propre </w:t>
      </w:r>
      <w:proofErr w:type="spellStart"/>
      <w:r w:rsidRPr="00E4585A">
        <w:rPr>
          <w:lang w:val="fr-FR"/>
        </w:rPr>
        <w:t>template</w:t>
      </w:r>
      <w:proofErr w:type="spellEnd"/>
      <w:r w:rsidRPr="00E4585A">
        <w:rPr>
          <w:lang w:val="fr-FR"/>
        </w:rPr>
        <w:t>.</w:t>
      </w:r>
    </w:p>
    <w:p w14:paraId="01DFA4AD" w14:textId="77777777" w:rsidR="009F77AD" w:rsidRPr="00E4585A" w:rsidRDefault="0049740F">
      <w:pPr>
        <w:numPr>
          <w:ilvl w:val="1"/>
          <w:numId w:val="1"/>
        </w:numPr>
        <w:rPr>
          <w:lang w:val="fr-FR"/>
        </w:rPr>
      </w:pPr>
      <w:r w:rsidRPr="00E4585A">
        <w:rPr>
          <w:lang w:val="fr-FR"/>
        </w:rPr>
        <w:t>Élaborer des éléments textuels qui vont bien ensemble avec les éléments visuels.</w:t>
      </w:r>
    </w:p>
    <w:p w14:paraId="7BBD2DF4" w14:textId="18350F1C" w:rsidR="009F77AD" w:rsidRPr="00E4585A" w:rsidRDefault="0049740F">
      <w:pPr>
        <w:numPr>
          <w:ilvl w:val="1"/>
          <w:numId w:val="1"/>
        </w:numPr>
        <w:rPr>
          <w:lang w:val="fr-FR"/>
        </w:rPr>
      </w:pPr>
      <w:r w:rsidRPr="00E4585A">
        <w:rPr>
          <w:lang w:val="fr-FR"/>
        </w:rPr>
        <w:t>Faire une évaluation croisée de mèmes créés.</w:t>
      </w:r>
    </w:p>
    <w:p w14:paraId="2398DC51" w14:textId="77777777" w:rsidR="009F77AD" w:rsidRPr="00E4585A" w:rsidRDefault="0049740F">
      <w:pPr>
        <w:numPr>
          <w:ilvl w:val="1"/>
          <w:numId w:val="1"/>
        </w:numPr>
        <w:rPr>
          <w:lang w:val="fr-FR"/>
        </w:rPr>
      </w:pPr>
      <w:r w:rsidRPr="00E4585A">
        <w:rPr>
          <w:lang w:val="fr-FR"/>
        </w:rPr>
        <w:t>Modifier les mèmes en fonction du feedback obtenu.</w:t>
      </w:r>
    </w:p>
    <w:p w14:paraId="3A48E585" w14:textId="77777777" w:rsidR="009F77AD" w:rsidRPr="00E4585A" w:rsidRDefault="0049740F">
      <w:pPr>
        <w:numPr>
          <w:ilvl w:val="1"/>
          <w:numId w:val="1"/>
        </w:numPr>
        <w:rPr>
          <w:lang w:val="fr-FR"/>
        </w:rPr>
      </w:pPr>
      <w:r w:rsidRPr="00E4585A">
        <w:rPr>
          <w:lang w:val="fr-FR"/>
        </w:rPr>
        <w:t>Publier les mèmes et répondre à des réactions éventuelles (commentaires, likes, etc.).</w:t>
      </w:r>
    </w:p>
    <w:p w14:paraId="75657234" w14:textId="5EBDF5E9" w:rsidR="00B86022" w:rsidRDefault="0049740F">
      <w:pPr>
        <w:rPr>
          <w:lang w:val="fr-FR"/>
        </w:rPr>
      </w:pPr>
      <w:r w:rsidRPr="00E4585A">
        <w:rPr>
          <w:lang w:val="fr-FR"/>
        </w:rPr>
        <w:t>On pourra envisager pour cette tâche une collaboration avec des collègues d</w:t>
      </w:r>
      <w:r w:rsidR="00603745">
        <w:rPr>
          <w:lang w:val="fr-FR"/>
        </w:rPr>
        <w:t>’</w:t>
      </w:r>
      <w:r w:rsidRPr="00E4585A">
        <w:rPr>
          <w:lang w:val="fr-FR"/>
        </w:rPr>
        <w:t>art ou de technologie.</w:t>
      </w:r>
    </w:p>
    <w:p w14:paraId="3A4CE416" w14:textId="77777777" w:rsidR="00F91C7B" w:rsidRDefault="00F91C7B">
      <w:pPr>
        <w:rPr>
          <w:lang w:val="fr-FR"/>
        </w:rPr>
      </w:pPr>
    </w:p>
    <w:p w14:paraId="786E1D3E" w14:textId="77777777" w:rsidR="00F91C7B" w:rsidRDefault="00F91C7B">
      <w:pPr>
        <w:rPr>
          <w:lang w:val="fr-FR"/>
        </w:rPr>
        <w:sectPr w:rsidR="00F91C7B" w:rsidSect="00F91C7B">
          <w:headerReference w:type="default" r:id="rId22"/>
          <w:pgSz w:w="11906" w:h="16838"/>
          <w:pgMar w:top="1985" w:right="849" w:bottom="1134" w:left="1134" w:header="426" w:footer="239" w:gutter="0"/>
          <w:cols w:space="720"/>
        </w:sectPr>
      </w:pPr>
    </w:p>
    <w:p w14:paraId="414638BB" w14:textId="77777777" w:rsidR="009F77AD" w:rsidRPr="00DE6B10" w:rsidRDefault="0049740F" w:rsidP="00DE6B10">
      <w:pPr>
        <w:jc w:val="center"/>
        <w:rPr>
          <w:b/>
          <w:bCs/>
          <w:sz w:val="72"/>
          <w:szCs w:val="72"/>
          <w:lang w:val="fr-FR"/>
        </w:rPr>
      </w:pPr>
      <w:bookmarkStart w:id="7" w:name="_v54apqr8r4f1" w:colFirst="0" w:colLast="0"/>
      <w:bookmarkEnd w:id="7"/>
      <w:r w:rsidRPr="00DE6B10">
        <w:rPr>
          <w:b/>
          <w:bCs/>
          <w:sz w:val="72"/>
          <w:szCs w:val="72"/>
          <w:lang w:val="fr-FR"/>
        </w:rPr>
        <w:lastRenderedPageBreak/>
        <w:t>Créer et diffuser un mème</w:t>
      </w:r>
    </w:p>
    <w:p w14:paraId="3DFB3FCA" w14:textId="77777777" w:rsidR="009F77AD" w:rsidRPr="00E4585A" w:rsidRDefault="0049740F">
      <w:pPr>
        <w:spacing w:before="280" w:after="280"/>
        <w:jc w:val="center"/>
        <w:rPr>
          <w:i/>
          <w:lang w:val="fr-FR"/>
        </w:rPr>
      </w:pPr>
      <w:r w:rsidRPr="00E4585A">
        <w:rPr>
          <w:i/>
          <w:lang w:val="fr-FR"/>
        </w:rPr>
        <w:t xml:space="preserve">Christoph </w:t>
      </w:r>
      <w:proofErr w:type="spellStart"/>
      <w:r w:rsidRPr="00E4585A">
        <w:rPr>
          <w:i/>
          <w:lang w:val="fr-FR"/>
        </w:rPr>
        <w:t>Hülsmann</w:t>
      </w:r>
      <w:proofErr w:type="spellEnd"/>
      <w:r w:rsidRPr="00E4585A">
        <w:rPr>
          <w:i/>
          <w:lang w:val="fr-FR"/>
        </w:rPr>
        <w:t>, équipe e-lang citoyen</w:t>
      </w:r>
    </w:p>
    <w:p w14:paraId="6ACB0AC3" w14:textId="77777777" w:rsidR="009F77AD" w:rsidRDefault="0049740F" w:rsidP="00DE6B10">
      <w:pPr>
        <w:jc w:val="center"/>
        <w:rPr>
          <w:b/>
          <w:bCs/>
          <w:sz w:val="56"/>
          <w:szCs w:val="56"/>
        </w:rPr>
      </w:pPr>
      <w:bookmarkStart w:id="8" w:name="_udknldh65c14" w:colFirst="0" w:colLast="0"/>
      <w:bookmarkEnd w:id="8"/>
      <w:r w:rsidRPr="00DE6B10">
        <w:rPr>
          <w:b/>
          <w:bCs/>
          <w:sz w:val="56"/>
          <w:szCs w:val="56"/>
        </w:rPr>
        <w:t xml:space="preserve">Fiche pour </w:t>
      </w:r>
      <w:proofErr w:type="spellStart"/>
      <w:r w:rsidRPr="00DE6B10">
        <w:rPr>
          <w:b/>
          <w:bCs/>
          <w:sz w:val="56"/>
          <w:szCs w:val="56"/>
        </w:rPr>
        <w:t>apprenants</w:t>
      </w:r>
      <w:proofErr w:type="spellEnd"/>
    </w:p>
    <w:p w14:paraId="443F6A44" w14:textId="77777777" w:rsidR="00DE6B10" w:rsidRPr="00DE6B10" w:rsidRDefault="00DE6B10" w:rsidP="00DE6B10">
      <w:pPr>
        <w:rPr>
          <w:highlight w:val="yellow"/>
        </w:rPr>
      </w:pPr>
    </w:p>
    <w:p w14:paraId="0A68C7A4" w14:textId="77777777" w:rsidR="009F77AD" w:rsidRPr="00DE6B10" w:rsidRDefault="0049740F" w:rsidP="00DE6B10">
      <w:pPr>
        <w:pStyle w:val="berschrift1"/>
      </w:pPr>
      <w:bookmarkStart w:id="9" w:name="_6ggvh3bewkrr" w:colFirst="0" w:colLast="0"/>
      <w:bookmarkEnd w:id="9"/>
      <w:proofErr w:type="spellStart"/>
      <w:r w:rsidRPr="00DE6B10">
        <w:t>Tâche</w:t>
      </w:r>
      <w:proofErr w:type="spellEnd"/>
    </w:p>
    <w:tbl>
      <w:tblPr>
        <w:tblStyle w:val="a1"/>
        <w:tblW w:w="99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9F77AD" w:rsidRPr="00F91C7B" w14:paraId="7ED785D3" w14:textId="77777777">
        <w:trPr>
          <w:trHeight w:val="870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8829" w14:textId="77777777" w:rsidR="009F77AD" w:rsidRPr="00E4585A" w:rsidRDefault="0049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 w:rsidRPr="00E4585A">
              <w:rPr>
                <w:lang w:val="fr-FR"/>
              </w:rPr>
              <w:t xml:space="preserve">Vous allez créer, en groupes, un mème sur une thématique particulière pour le partager avec une communauté en ligne sur un réseau social. </w:t>
            </w:r>
          </w:p>
        </w:tc>
      </w:tr>
    </w:tbl>
    <w:p w14:paraId="2D35F673" w14:textId="77777777" w:rsidR="009F77AD" w:rsidRPr="00E4585A" w:rsidRDefault="0049740F">
      <w:pPr>
        <w:pStyle w:val="berschrift1"/>
        <w:rPr>
          <w:lang w:val="fr-FR"/>
        </w:rPr>
      </w:pPr>
      <w:bookmarkStart w:id="10" w:name="_1656xbwfdq1u" w:colFirst="0" w:colLast="0"/>
      <w:bookmarkEnd w:id="10"/>
      <w:r w:rsidRPr="00E4585A">
        <w:rPr>
          <w:lang w:val="fr-FR"/>
        </w:rPr>
        <w:t>Sites</w:t>
      </w:r>
    </w:p>
    <w:p w14:paraId="0A3C6AEE" w14:textId="450AC093" w:rsidR="009F77AD" w:rsidRPr="00E4585A" w:rsidRDefault="0049740F">
      <w:pPr>
        <w:rPr>
          <w:lang w:val="fr-FR"/>
        </w:rPr>
      </w:pPr>
      <w:r w:rsidRPr="00E4585A">
        <w:rPr>
          <w:lang w:val="fr-FR"/>
        </w:rPr>
        <w:t xml:space="preserve">Pour créer les mèmes, vous pouvez travailler avec des générateurs et des </w:t>
      </w:r>
      <w:proofErr w:type="spellStart"/>
      <w:r w:rsidRPr="00E4585A">
        <w:rPr>
          <w:lang w:val="fr-FR"/>
        </w:rPr>
        <w:t>templates</w:t>
      </w:r>
      <w:proofErr w:type="spellEnd"/>
      <w:r w:rsidRPr="00E4585A">
        <w:rPr>
          <w:lang w:val="fr-FR"/>
        </w:rPr>
        <w:t xml:space="preserve"> en ligne, par exemple sur les sites suivants :</w:t>
      </w:r>
    </w:p>
    <w:p w14:paraId="4ADED512" w14:textId="77777777" w:rsidR="009F77AD" w:rsidRPr="00E4585A" w:rsidRDefault="0049740F">
      <w:pPr>
        <w:numPr>
          <w:ilvl w:val="0"/>
          <w:numId w:val="6"/>
        </w:numPr>
        <w:rPr>
          <w:lang w:val="fr-FR"/>
        </w:rPr>
      </w:pPr>
      <w:proofErr w:type="gramStart"/>
      <w:r w:rsidRPr="00E4585A">
        <w:rPr>
          <w:lang w:val="fr-FR"/>
        </w:rPr>
        <w:t>en</w:t>
      </w:r>
      <w:proofErr w:type="gramEnd"/>
      <w:r w:rsidRPr="00E4585A">
        <w:rPr>
          <w:lang w:val="fr-FR"/>
        </w:rPr>
        <w:t xml:space="preserve"> français : </w:t>
      </w:r>
      <w:hyperlink r:id="rId23">
        <w:r w:rsidRPr="00DE6B10">
          <w:rPr>
            <w:rStyle w:val="Hyperlink"/>
            <w:u w:val="none"/>
            <w:lang w:val="fr-FR"/>
          </w:rPr>
          <w:t>https://meme-lords.com/meme/generator</w:t>
        </w:r>
      </w:hyperlink>
      <w:r w:rsidRPr="00E4585A">
        <w:rPr>
          <w:lang w:val="fr-FR"/>
        </w:rPr>
        <w:t> ;</w:t>
      </w:r>
    </w:p>
    <w:p w14:paraId="61A0FE9C" w14:textId="77777777" w:rsidR="009F77AD" w:rsidRPr="00E4585A" w:rsidRDefault="0049740F">
      <w:pPr>
        <w:numPr>
          <w:ilvl w:val="0"/>
          <w:numId w:val="6"/>
        </w:numPr>
        <w:rPr>
          <w:lang w:val="fr-FR"/>
        </w:rPr>
      </w:pPr>
      <w:proofErr w:type="gramStart"/>
      <w:r w:rsidRPr="00E4585A">
        <w:rPr>
          <w:lang w:val="fr-FR"/>
        </w:rPr>
        <w:t>en</w:t>
      </w:r>
      <w:proofErr w:type="gramEnd"/>
      <w:r w:rsidRPr="00E4585A">
        <w:rPr>
          <w:lang w:val="fr-FR"/>
        </w:rPr>
        <w:t xml:space="preserve"> anglais : </w:t>
      </w:r>
      <w:hyperlink r:id="rId24">
        <w:r w:rsidRPr="00DE6B10">
          <w:rPr>
            <w:rStyle w:val="Hyperlink"/>
            <w:u w:val="none"/>
            <w:lang w:val="fr-FR"/>
          </w:rPr>
          <w:t>https://imgflip.com/memegenerator</w:t>
        </w:r>
      </w:hyperlink>
      <w:r w:rsidRPr="00E4585A">
        <w:rPr>
          <w:lang w:val="fr-FR"/>
        </w:rPr>
        <w:t> ;</w:t>
      </w:r>
    </w:p>
    <w:p w14:paraId="78549629" w14:textId="3C316910" w:rsidR="009F77AD" w:rsidRDefault="0049740F">
      <w:pPr>
        <w:numPr>
          <w:ilvl w:val="0"/>
          <w:numId w:val="6"/>
        </w:numPr>
      </w:pP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allemand</w:t>
      </w:r>
      <w:proofErr w:type="spellEnd"/>
      <w:r>
        <w:t> :</w:t>
      </w:r>
      <w:proofErr w:type="gramEnd"/>
      <w:r>
        <w:t xml:space="preserve"> </w:t>
      </w:r>
      <w:hyperlink r:id="rId25" w:history="1">
        <w:r w:rsidR="00DE6B10" w:rsidRPr="00DE6B10">
          <w:rPr>
            <w:rStyle w:val="Hyperlink"/>
            <w:u w:val="none"/>
          </w:rPr>
          <w:t>www.iloveimg.com/de/meme-generator</w:t>
        </w:r>
      </w:hyperlink>
      <w:r w:rsidRPr="004C3872">
        <w:rPr>
          <w:lang w:val="fr-FR"/>
        </w:rPr>
        <w:t>.</w:t>
      </w:r>
    </w:p>
    <w:p w14:paraId="6011ADE3" w14:textId="028D9918" w:rsidR="009F77AD" w:rsidRPr="00E4585A" w:rsidRDefault="0049740F">
      <w:pPr>
        <w:rPr>
          <w:lang w:val="fr-FR"/>
        </w:rPr>
      </w:pPr>
      <w:r w:rsidRPr="00E4585A">
        <w:rPr>
          <w:lang w:val="fr-FR"/>
        </w:rPr>
        <w:t>La publication du mème peut se faire sur les sites de mèmes mentionnés ci-dessus. Toutefois, si l</w:t>
      </w:r>
      <w:r w:rsidR="00603745">
        <w:rPr>
          <w:lang w:val="fr-FR"/>
        </w:rPr>
        <w:t>’</w:t>
      </w:r>
      <w:r w:rsidRPr="00E4585A">
        <w:rPr>
          <w:lang w:val="fr-FR"/>
        </w:rPr>
        <w:t>on souhaite une diffusion aussi large que possible, une publication sur les grands réseaux sociaux (</w:t>
      </w:r>
      <w:proofErr w:type="spellStart"/>
      <w:r w:rsidR="00603745" w:rsidRPr="00675AF8">
        <w:fldChar w:fldCharType="begin"/>
      </w:r>
      <w:r w:rsidR="00603745" w:rsidRPr="00675AF8">
        <w:rPr>
          <w:lang w:val="fr-FR"/>
        </w:rPr>
        <w:instrText>HYPERLINK "https://reddit.com" \h</w:instrText>
      </w:r>
      <w:r w:rsidR="00603745" w:rsidRPr="00675AF8">
        <w:fldChar w:fldCharType="separate"/>
      </w:r>
      <w:r w:rsidRPr="00675AF8">
        <w:rPr>
          <w:rStyle w:val="Hyperlink"/>
          <w:u w:val="none"/>
          <w:lang w:val="fr-FR"/>
        </w:rPr>
        <w:t>Reddit</w:t>
      </w:r>
      <w:proofErr w:type="spellEnd"/>
      <w:r w:rsidR="00603745" w:rsidRPr="00675AF8">
        <w:fldChar w:fldCharType="end"/>
      </w:r>
      <w:r w:rsidRPr="00675AF8">
        <w:rPr>
          <w:lang w:val="fr-FR"/>
        </w:rPr>
        <w:t xml:space="preserve">, </w:t>
      </w:r>
      <w:hyperlink r:id="rId26">
        <w:r w:rsidRPr="00675AF8">
          <w:rPr>
            <w:rStyle w:val="Hyperlink"/>
            <w:u w:val="none"/>
            <w:lang w:val="fr-FR"/>
          </w:rPr>
          <w:t>Pinterest</w:t>
        </w:r>
      </w:hyperlink>
      <w:r w:rsidRPr="00675AF8">
        <w:rPr>
          <w:lang w:val="fr-FR"/>
        </w:rPr>
        <w:t xml:space="preserve">, </w:t>
      </w:r>
      <w:hyperlink r:id="rId27">
        <w:r w:rsidRPr="00675AF8">
          <w:rPr>
            <w:rStyle w:val="Hyperlink"/>
            <w:u w:val="none"/>
            <w:lang w:val="fr-FR"/>
          </w:rPr>
          <w:t>Twitter</w:t>
        </w:r>
      </w:hyperlink>
      <w:r w:rsidRPr="00675AF8">
        <w:rPr>
          <w:lang w:val="fr-FR"/>
        </w:rPr>
        <w:t xml:space="preserve">, </w:t>
      </w:r>
      <w:hyperlink r:id="rId28">
        <w:r w:rsidRPr="00675AF8">
          <w:rPr>
            <w:rStyle w:val="Hyperlink"/>
            <w:u w:val="none"/>
            <w:lang w:val="fr-FR"/>
          </w:rPr>
          <w:t>Facebook</w:t>
        </w:r>
      </w:hyperlink>
      <w:r w:rsidRPr="00675AF8">
        <w:rPr>
          <w:lang w:val="fr-FR"/>
        </w:rPr>
        <w:t xml:space="preserve">, </w:t>
      </w:r>
      <w:r w:rsidRPr="00E4585A">
        <w:rPr>
          <w:lang w:val="fr-FR"/>
        </w:rPr>
        <w:t>etc.) s</w:t>
      </w:r>
      <w:r w:rsidR="00603745">
        <w:rPr>
          <w:lang w:val="fr-FR"/>
        </w:rPr>
        <w:t>’</w:t>
      </w:r>
      <w:r w:rsidRPr="00E4585A">
        <w:rPr>
          <w:lang w:val="fr-FR"/>
        </w:rPr>
        <w:t>impose.</w:t>
      </w:r>
    </w:p>
    <w:p w14:paraId="2417CD76" w14:textId="77777777" w:rsidR="00F91C7B" w:rsidRDefault="00F91C7B" w:rsidP="00675AF8">
      <w:pPr>
        <w:rPr>
          <w:lang w:val="fr-FR"/>
        </w:rPr>
      </w:pPr>
      <w:bookmarkStart w:id="11" w:name="_x15fp0okw90n" w:colFirst="0" w:colLast="0"/>
      <w:bookmarkEnd w:id="11"/>
    </w:p>
    <w:p w14:paraId="4031F6EB" w14:textId="77777777" w:rsidR="00F91C7B" w:rsidRDefault="00F91C7B" w:rsidP="00675AF8">
      <w:pPr>
        <w:rPr>
          <w:lang w:val="fr-FR"/>
        </w:rPr>
        <w:sectPr w:rsidR="00F91C7B">
          <w:headerReference w:type="default" r:id="rId29"/>
          <w:pgSz w:w="11906" w:h="16838"/>
          <w:pgMar w:top="1985" w:right="849" w:bottom="1134" w:left="1134" w:header="426" w:footer="239" w:gutter="0"/>
          <w:pgNumType w:start="1"/>
          <w:cols w:space="720"/>
        </w:sectPr>
      </w:pPr>
    </w:p>
    <w:p w14:paraId="2148B535" w14:textId="63BA980D" w:rsidR="009F77AD" w:rsidRPr="00E4585A" w:rsidRDefault="0049740F">
      <w:pPr>
        <w:pStyle w:val="berschrift1"/>
        <w:rPr>
          <w:lang w:val="fr-FR"/>
        </w:rPr>
      </w:pPr>
      <w:r w:rsidRPr="00E4585A">
        <w:rPr>
          <w:lang w:val="fr-FR"/>
        </w:rPr>
        <w:lastRenderedPageBreak/>
        <w:t xml:space="preserve">Niveau du CECRL </w:t>
      </w:r>
      <w:r w:rsidR="00675AF8">
        <w:rPr>
          <w:lang w:val="fr-FR"/>
        </w:rPr>
        <w:t xml:space="preserve">– </w:t>
      </w:r>
      <w:r w:rsidRPr="00E4585A">
        <w:rPr>
          <w:lang w:val="fr-FR"/>
        </w:rPr>
        <w:t>À partir de A1</w:t>
      </w:r>
    </w:p>
    <w:p w14:paraId="7D5C80A0" w14:textId="77777777" w:rsidR="009F77AD" w:rsidRPr="00E4585A" w:rsidRDefault="0049740F" w:rsidP="006B437C">
      <w:pPr>
        <w:pStyle w:val="berschrift2"/>
        <w:rPr>
          <w:lang w:val="fr-FR"/>
        </w:rPr>
      </w:pPr>
      <w:bookmarkStart w:id="12" w:name="_tehvxbxoyx0o" w:colFirst="0" w:colLast="0"/>
      <w:bookmarkEnd w:id="12"/>
      <w:r w:rsidRPr="00E4585A">
        <w:rPr>
          <w:lang w:val="fr-FR"/>
        </w:rPr>
        <w:t>Objectifs</w:t>
      </w:r>
    </w:p>
    <w:p w14:paraId="60BF7A2D" w14:textId="77777777" w:rsidR="009F77AD" w:rsidRPr="00E4585A" w:rsidRDefault="0049740F" w:rsidP="006B437C">
      <w:pPr>
        <w:pStyle w:val="berschrift3"/>
        <w:rPr>
          <w:lang w:val="fr-FR"/>
        </w:rPr>
      </w:pPr>
      <w:bookmarkStart w:id="13" w:name="_h8j95sughbic" w:colFirst="0" w:colLast="0"/>
      <w:bookmarkEnd w:id="13"/>
      <w:r w:rsidRPr="00E4585A">
        <w:rPr>
          <w:lang w:val="fr-FR"/>
        </w:rPr>
        <w:t>Citoyenneté et littératie numériques</w:t>
      </w:r>
    </w:p>
    <w:p w14:paraId="2CBEFA86" w14:textId="77777777" w:rsidR="009F77AD" w:rsidRPr="00E4585A" w:rsidRDefault="0049740F">
      <w:pPr>
        <w:rPr>
          <w:lang w:val="fr-FR"/>
        </w:rPr>
      </w:pPr>
      <w:r w:rsidRPr="00E4585A">
        <w:rPr>
          <w:lang w:val="fr-FR"/>
        </w:rPr>
        <w:t>En réalisant cette tâche, vous pourriez :</w:t>
      </w:r>
    </w:p>
    <w:p w14:paraId="359DA8EB" w14:textId="77777777" w:rsidR="009F77AD" w:rsidRPr="00E4585A" w:rsidRDefault="0049740F">
      <w:pPr>
        <w:numPr>
          <w:ilvl w:val="0"/>
          <w:numId w:val="5"/>
        </w:numPr>
        <w:rPr>
          <w:lang w:val="fr-FR"/>
        </w:rPr>
      </w:pPr>
      <w:proofErr w:type="gramStart"/>
      <w:r w:rsidRPr="00E4585A">
        <w:rPr>
          <w:lang w:val="fr-FR"/>
        </w:rPr>
        <w:t>apprendre</w:t>
      </w:r>
      <w:proofErr w:type="gramEnd"/>
      <w:r w:rsidRPr="00E4585A">
        <w:rPr>
          <w:lang w:val="fr-FR"/>
        </w:rPr>
        <w:t xml:space="preserve"> à utiliser des outils numériques pour créer un mème sur une thématique spécifique ;</w:t>
      </w:r>
    </w:p>
    <w:p w14:paraId="7C6608B9" w14:textId="77777777" w:rsidR="009F77AD" w:rsidRPr="00E4585A" w:rsidRDefault="0049740F">
      <w:pPr>
        <w:numPr>
          <w:ilvl w:val="0"/>
          <w:numId w:val="5"/>
        </w:numPr>
        <w:rPr>
          <w:lang w:val="fr-FR"/>
        </w:rPr>
      </w:pPr>
      <w:proofErr w:type="gramStart"/>
      <w:r w:rsidRPr="00E4585A">
        <w:rPr>
          <w:lang w:val="fr-FR"/>
        </w:rPr>
        <w:t>découvrir</w:t>
      </w:r>
      <w:proofErr w:type="gramEnd"/>
      <w:r w:rsidRPr="00E4585A">
        <w:rPr>
          <w:lang w:val="fr-FR"/>
        </w:rPr>
        <w:t xml:space="preserve"> les caractéristiques de ce genre de texte très populaire sur les réseaux sociaux ;</w:t>
      </w:r>
    </w:p>
    <w:p w14:paraId="71699ABD" w14:textId="77777777" w:rsidR="009F77AD" w:rsidRPr="00E4585A" w:rsidRDefault="0049740F">
      <w:pPr>
        <w:numPr>
          <w:ilvl w:val="0"/>
          <w:numId w:val="5"/>
        </w:numPr>
        <w:rPr>
          <w:lang w:val="fr-FR"/>
        </w:rPr>
      </w:pPr>
      <w:proofErr w:type="gramStart"/>
      <w:r w:rsidRPr="00E4585A">
        <w:rPr>
          <w:lang w:val="fr-FR"/>
        </w:rPr>
        <w:t>porter</w:t>
      </w:r>
      <w:proofErr w:type="gramEnd"/>
      <w:r w:rsidRPr="00E4585A">
        <w:rPr>
          <w:lang w:val="fr-FR"/>
        </w:rPr>
        <w:t xml:space="preserve"> un regard critique sur vos propres pratiques numériques ;</w:t>
      </w:r>
    </w:p>
    <w:p w14:paraId="7B623679" w14:textId="71D64FC5" w:rsidR="009F77AD" w:rsidRPr="00E4585A" w:rsidRDefault="0049740F">
      <w:pPr>
        <w:numPr>
          <w:ilvl w:val="0"/>
          <w:numId w:val="5"/>
        </w:numPr>
        <w:rPr>
          <w:lang w:val="fr-FR"/>
        </w:rPr>
      </w:pPr>
      <w:proofErr w:type="gramStart"/>
      <w:r w:rsidRPr="00E4585A">
        <w:rPr>
          <w:lang w:val="fr-FR"/>
        </w:rPr>
        <w:t>découvrir</w:t>
      </w:r>
      <w:proofErr w:type="gramEnd"/>
      <w:r w:rsidRPr="00E4585A">
        <w:rPr>
          <w:lang w:val="fr-FR"/>
        </w:rPr>
        <w:t xml:space="preserve"> les plateformes les plus adaptées pour la publication de mèmes.</w:t>
      </w:r>
    </w:p>
    <w:p w14:paraId="01D0BCDE" w14:textId="77777777" w:rsidR="009F77AD" w:rsidRPr="00E4585A" w:rsidRDefault="0049740F">
      <w:pPr>
        <w:pStyle w:val="berschrift1"/>
        <w:rPr>
          <w:lang w:val="fr-FR"/>
        </w:rPr>
      </w:pPr>
      <w:bookmarkStart w:id="14" w:name="_o06exlqfxop" w:colFirst="0" w:colLast="0"/>
      <w:bookmarkEnd w:id="14"/>
      <w:r w:rsidRPr="00E4585A">
        <w:rPr>
          <w:lang w:val="fr-FR"/>
        </w:rPr>
        <w:t>Conseils</w:t>
      </w:r>
    </w:p>
    <w:p w14:paraId="3FEA3C55" w14:textId="0A99CF3F" w:rsidR="009F77AD" w:rsidRPr="00E4585A" w:rsidRDefault="0049740F">
      <w:pPr>
        <w:pStyle w:val="berschrift2"/>
        <w:rPr>
          <w:lang w:val="fr-FR"/>
        </w:rPr>
      </w:pPr>
      <w:r w:rsidRPr="00E4585A">
        <w:rPr>
          <w:lang w:val="fr-FR"/>
        </w:rPr>
        <w:t>Gardez à l</w:t>
      </w:r>
      <w:r w:rsidR="00603745">
        <w:rPr>
          <w:lang w:val="fr-FR"/>
        </w:rPr>
        <w:t>’</w:t>
      </w:r>
      <w:r w:rsidRPr="00E4585A">
        <w:rPr>
          <w:lang w:val="fr-FR"/>
        </w:rPr>
        <w:t>esprit à qui vous vous adressez</w:t>
      </w:r>
    </w:p>
    <w:p w14:paraId="18195EC0" w14:textId="0D75BC14" w:rsidR="009F77AD" w:rsidRPr="00E4585A" w:rsidRDefault="0049740F">
      <w:pPr>
        <w:rPr>
          <w:lang w:val="fr-FR"/>
        </w:rPr>
      </w:pPr>
      <w:r w:rsidRPr="00E4585A">
        <w:rPr>
          <w:lang w:val="fr-FR"/>
        </w:rPr>
        <w:t>Votre mème s</w:t>
      </w:r>
      <w:r w:rsidR="00603745">
        <w:rPr>
          <w:lang w:val="fr-FR"/>
        </w:rPr>
        <w:t>’</w:t>
      </w:r>
      <w:r w:rsidRPr="00E4585A">
        <w:rPr>
          <w:lang w:val="fr-FR"/>
        </w:rPr>
        <w:t xml:space="preserve">adresse à des internautes utilisant des réseaux sociaux populaires. Lors du choix de la plateforme, </w:t>
      </w:r>
      <w:proofErr w:type="spellStart"/>
      <w:r w:rsidRPr="00E4585A">
        <w:rPr>
          <w:lang w:val="fr-FR"/>
        </w:rPr>
        <w:t>posez-vous</w:t>
      </w:r>
      <w:proofErr w:type="spellEnd"/>
      <w:r w:rsidRPr="00E4585A">
        <w:rPr>
          <w:lang w:val="fr-FR"/>
        </w:rPr>
        <w:t xml:space="preserve"> les questions suivantes :</w:t>
      </w:r>
    </w:p>
    <w:p w14:paraId="2054BC60" w14:textId="5045B987" w:rsidR="009F77AD" w:rsidRPr="00E4585A" w:rsidRDefault="0049740F">
      <w:pPr>
        <w:numPr>
          <w:ilvl w:val="0"/>
          <w:numId w:val="3"/>
        </w:numPr>
        <w:rPr>
          <w:lang w:val="fr-FR"/>
        </w:rPr>
      </w:pPr>
      <w:r w:rsidRPr="00E4585A">
        <w:rPr>
          <w:lang w:val="fr-FR"/>
        </w:rPr>
        <w:t>Où pouvons-nous atteindre la plus grande portée possible pour notre mème ?</w:t>
      </w:r>
    </w:p>
    <w:p w14:paraId="6DCB736F" w14:textId="1DEB4E4E" w:rsidR="009F77AD" w:rsidRPr="00E4585A" w:rsidRDefault="0049740F">
      <w:pPr>
        <w:numPr>
          <w:ilvl w:val="0"/>
          <w:numId w:val="3"/>
        </w:numPr>
        <w:rPr>
          <w:lang w:val="fr-FR"/>
        </w:rPr>
      </w:pPr>
      <w:r w:rsidRPr="00E4585A">
        <w:rPr>
          <w:lang w:val="fr-FR"/>
        </w:rPr>
        <w:t>Quelles sont les règles sociales de la plateforme ?</w:t>
      </w:r>
    </w:p>
    <w:p w14:paraId="31184AE2" w14:textId="6727CD24" w:rsidR="009F77AD" w:rsidRPr="00E4585A" w:rsidRDefault="0049740F">
      <w:pPr>
        <w:numPr>
          <w:ilvl w:val="0"/>
          <w:numId w:val="3"/>
        </w:numPr>
        <w:rPr>
          <w:lang w:val="fr-FR"/>
        </w:rPr>
      </w:pPr>
      <w:r w:rsidRPr="00E4585A">
        <w:rPr>
          <w:lang w:val="fr-FR"/>
        </w:rPr>
        <w:t>Est-il possible de se faire une idée du public de la plateforme et de ses attentes ?</w:t>
      </w:r>
    </w:p>
    <w:p w14:paraId="0BFD86C3" w14:textId="77777777" w:rsidR="009F77AD" w:rsidRPr="00E4585A" w:rsidRDefault="0049740F">
      <w:pPr>
        <w:pStyle w:val="berschrift2"/>
        <w:rPr>
          <w:lang w:val="fr-FR"/>
        </w:rPr>
      </w:pPr>
      <w:bookmarkStart w:id="15" w:name="_utns7efjfyu4" w:colFirst="0" w:colLast="0"/>
      <w:bookmarkEnd w:id="15"/>
      <w:r w:rsidRPr="00E4585A">
        <w:rPr>
          <w:lang w:val="fr-FR"/>
        </w:rPr>
        <w:t>Travaillez la dimension langagière</w:t>
      </w:r>
    </w:p>
    <w:p w14:paraId="1827A555" w14:textId="0EE92560" w:rsidR="009F77AD" w:rsidRPr="00E4585A" w:rsidRDefault="0049740F">
      <w:pPr>
        <w:rPr>
          <w:lang w:val="fr-FR"/>
        </w:rPr>
      </w:pPr>
      <w:r w:rsidRPr="00E4585A">
        <w:rPr>
          <w:lang w:val="fr-FR"/>
        </w:rPr>
        <w:t>Très souvent, un mème combine des éléments visuels (image(s), GIF, vidéo) et textuels. Pour obtenir l</w:t>
      </w:r>
      <w:r w:rsidR="00603745">
        <w:rPr>
          <w:lang w:val="fr-FR"/>
        </w:rPr>
        <w:t>’</w:t>
      </w:r>
      <w:r w:rsidRPr="00E4585A">
        <w:rPr>
          <w:lang w:val="fr-FR"/>
        </w:rPr>
        <w:t>effet souhaité d</w:t>
      </w:r>
      <w:r w:rsidR="00603745">
        <w:rPr>
          <w:lang w:val="fr-FR"/>
        </w:rPr>
        <w:t>’</w:t>
      </w:r>
      <w:r w:rsidRPr="00E4585A">
        <w:rPr>
          <w:lang w:val="fr-FR"/>
        </w:rPr>
        <w:t xml:space="preserve">un mème, le texte </w:t>
      </w:r>
      <w:r w:rsidR="006B437C">
        <w:rPr>
          <w:lang w:val="fr-FR"/>
        </w:rPr>
        <w:t xml:space="preserve">– </w:t>
      </w:r>
      <w:r w:rsidRPr="00E4585A">
        <w:rPr>
          <w:lang w:val="fr-FR"/>
        </w:rPr>
        <w:t xml:space="preserve">qui est, en général, relativement court </w:t>
      </w:r>
      <w:r w:rsidR="006B437C">
        <w:rPr>
          <w:lang w:val="fr-FR"/>
        </w:rPr>
        <w:t xml:space="preserve">– </w:t>
      </w:r>
      <w:r w:rsidRPr="00E4585A">
        <w:rPr>
          <w:lang w:val="fr-FR"/>
        </w:rPr>
        <w:t>doit être bien adapté aux images. Une certaine longueur du texte est souvent déjà imposée par l</w:t>
      </w:r>
      <w:r w:rsidR="00603745">
        <w:rPr>
          <w:lang w:val="fr-FR"/>
        </w:rPr>
        <w:t>’</w:t>
      </w:r>
      <w:r w:rsidRPr="00E4585A">
        <w:rPr>
          <w:lang w:val="fr-FR"/>
        </w:rPr>
        <w:t>image, par exemple dans le cas des bulles de texte.</w:t>
      </w:r>
    </w:p>
    <w:p w14:paraId="43FE7416" w14:textId="695ADBF4" w:rsidR="009F77AD" w:rsidRPr="00E4585A" w:rsidRDefault="0049740F">
      <w:pPr>
        <w:rPr>
          <w:lang w:val="fr-FR"/>
        </w:rPr>
      </w:pPr>
      <w:r w:rsidRPr="00E4585A">
        <w:rPr>
          <w:lang w:val="fr-FR"/>
        </w:rPr>
        <w:t>Vous pourriez observer différents mèmes pour identifier ce qui en fait la qualité et qui crée l</w:t>
      </w:r>
      <w:r w:rsidR="00603745">
        <w:rPr>
          <w:lang w:val="fr-FR"/>
        </w:rPr>
        <w:t>’</w:t>
      </w:r>
      <w:r w:rsidRPr="00E4585A">
        <w:rPr>
          <w:lang w:val="fr-FR"/>
        </w:rPr>
        <w:t>effet recherché</w:t>
      </w:r>
      <w:r w:rsidR="0056783B">
        <w:rPr>
          <w:lang w:val="fr-FR"/>
        </w:rPr>
        <w:t>.</w:t>
      </w:r>
    </w:p>
    <w:p w14:paraId="7D5AB8F9" w14:textId="77777777" w:rsidR="006B437C" w:rsidRPr="0056783B" w:rsidRDefault="006B437C" w:rsidP="006B437C">
      <w:pPr>
        <w:rPr>
          <w:lang w:val="fr-FR"/>
        </w:rPr>
      </w:pPr>
      <w:bookmarkStart w:id="16" w:name="_khs3airiim4m" w:colFirst="0" w:colLast="0"/>
      <w:bookmarkEnd w:id="16"/>
      <w:r w:rsidRPr="0056783B">
        <w:rPr>
          <w:lang w:val="fr-FR"/>
        </w:rPr>
        <w:br w:type="page"/>
      </w:r>
    </w:p>
    <w:p w14:paraId="13B85167" w14:textId="7CF5D0DD" w:rsidR="009F77AD" w:rsidRPr="00E4585A" w:rsidRDefault="0049740F">
      <w:pPr>
        <w:pStyle w:val="berschrift1"/>
        <w:rPr>
          <w:lang w:val="fr-FR"/>
        </w:rPr>
      </w:pPr>
      <w:r w:rsidRPr="00E4585A">
        <w:rPr>
          <w:lang w:val="fr-FR"/>
        </w:rPr>
        <w:lastRenderedPageBreak/>
        <w:t>Pistes de réflexion</w:t>
      </w:r>
    </w:p>
    <w:p w14:paraId="211794FE" w14:textId="77777777" w:rsidR="009F77AD" w:rsidRPr="00E4585A" w:rsidRDefault="0049740F">
      <w:pPr>
        <w:rPr>
          <w:lang w:val="fr-FR"/>
        </w:rPr>
      </w:pPr>
      <w:r w:rsidRPr="00E4585A">
        <w:rPr>
          <w:lang w:val="fr-FR"/>
        </w:rPr>
        <w:t>En réalisant la tâche, vous pourriez réfléchir aux éléments suivants :</w:t>
      </w:r>
    </w:p>
    <w:p w14:paraId="20BB8D12" w14:textId="039CEC4E" w:rsidR="009F77AD" w:rsidRPr="00E4585A" w:rsidRDefault="0049740F">
      <w:pPr>
        <w:numPr>
          <w:ilvl w:val="0"/>
          <w:numId w:val="2"/>
        </w:numPr>
        <w:rPr>
          <w:lang w:val="fr-FR"/>
        </w:rPr>
      </w:pPr>
      <w:r w:rsidRPr="00E4585A">
        <w:rPr>
          <w:lang w:val="fr-FR"/>
        </w:rPr>
        <w:t>Qu</w:t>
      </w:r>
      <w:r w:rsidR="00603745">
        <w:rPr>
          <w:lang w:val="fr-FR"/>
        </w:rPr>
        <w:t>’</w:t>
      </w:r>
      <w:r w:rsidRPr="00E4585A">
        <w:rPr>
          <w:lang w:val="fr-FR"/>
        </w:rPr>
        <w:t>est-ce qui caractérise les mèmes</w:t>
      </w:r>
      <w:r w:rsidR="0056783B">
        <w:rPr>
          <w:lang w:val="fr-FR"/>
        </w:rPr>
        <w:t> </w:t>
      </w:r>
      <w:r w:rsidRPr="00E4585A">
        <w:rPr>
          <w:lang w:val="fr-FR"/>
        </w:rPr>
        <w:t>? Essayez de formuler une définition du terme.</w:t>
      </w:r>
    </w:p>
    <w:p w14:paraId="561FB93D" w14:textId="4D39912E" w:rsidR="009F77AD" w:rsidRPr="00E4585A" w:rsidRDefault="0049740F">
      <w:pPr>
        <w:numPr>
          <w:ilvl w:val="0"/>
          <w:numId w:val="2"/>
        </w:numPr>
        <w:rPr>
          <w:lang w:val="fr-FR"/>
        </w:rPr>
      </w:pPr>
      <w:r w:rsidRPr="00E4585A">
        <w:rPr>
          <w:lang w:val="fr-FR"/>
        </w:rPr>
        <w:t>Connaissez-vous des plateformes de mèmes et/ou des logiciels pour créer des mèmes</w:t>
      </w:r>
      <w:r w:rsidR="0056783B">
        <w:rPr>
          <w:lang w:val="fr-FR"/>
        </w:rPr>
        <w:t> </w:t>
      </w:r>
      <w:r w:rsidRPr="00E4585A">
        <w:rPr>
          <w:lang w:val="fr-FR"/>
        </w:rPr>
        <w:t>?</w:t>
      </w:r>
    </w:p>
    <w:p w14:paraId="1A1240DD" w14:textId="58DD2132" w:rsidR="009F77AD" w:rsidRPr="00E4585A" w:rsidRDefault="0049740F">
      <w:pPr>
        <w:numPr>
          <w:ilvl w:val="0"/>
          <w:numId w:val="2"/>
        </w:numPr>
        <w:rPr>
          <w:lang w:val="fr-FR"/>
        </w:rPr>
      </w:pPr>
      <w:r w:rsidRPr="00E4585A">
        <w:rPr>
          <w:lang w:val="fr-FR"/>
        </w:rPr>
        <w:t>Sous quelles conditions a-t-on le droit d</w:t>
      </w:r>
      <w:r w:rsidR="00603745">
        <w:rPr>
          <w:lang w:val="fr-FR"/>
        </w:rPr>
        <w:t>’</w:t>
      </w:r>
      <w:r w:rsidRPr="00E4585A">
        <w:rPr>
          <w:lang w:val="fr-FR"/>
        </w:rPr>
        <w:t>utiliser des images ou des extraits de films sans indiquer la source</w:t>
      </w:r>
      <w:r w:rsidR="00A56D42">
        <w:rPr>
          <w:lang w:val="fr-FR"/>
        </w:rPr>
        <w:t> </w:t>
      </w:r>
      <w:r w:rsidRPr="00E4585A">
        <w:rPr>
          <w:lang w:val="fr-FR"/>
        </w:rPr>
        <w:t>?</w:t>
      </w:r>
    </w:p>
    <w:p w14:paraId="494F20BF" w14:textId="546CF492" w:rsidR="009F77AD" w:rsidRDefault="0049740F">
      <w:pPr>
        <w:numPr>
          <w:ilvl w:val="0"/>
          <w:numId w:val="2"/>
        </w:numPr>
        <w:rPr>
          <w:lang w:val="fr-FR"/>
        </w:rPr>
      </w:pPr>
      <w:r w:rsidRPr="00E4585A">
        <w:rPr>
          <w:lang w:val="fr-FR"/>
        </w:rPr>
        <w:t>Sur la base de quels critères pourrait-on juger si un mème pourrait être perçu comme inapproprié, offensant ou même raciste</w:t>
      </w:r>
      <w:r w:rsidR="00A56D42">
        <w:rPr>
          <w:lang w:val="fr-FR"/>
        </w:rPr>
        <w:t> </w:t>
      </w:r>
      <w:r w:rsidRPr="00E4585A">
        <w:rPr>
          <w:lang w:val="fr-FR"/>
        </w:rPr>
        <w:t>?</w:t>
      </w:r>
    </w:p>
    <w:p w14:paraId="347BB4B7" w14:textId="77777777" w:rsidR="0056783B" w:rsidRPr="00E4585A" w:rsidRDefault="0056783B" w:rsidP="0056783B">
      <w:pPr>
        <w:rPr>
          <w:lang w:val="fr-FR"/>
        </w:rPr>
      </w:pPr>
    </w:p>
    <w:sectPr w:rsidR="0056783B" w:rsidRPr="00E4585A" w:rsidSect="00F91C7B">
      <w:headerReference w:type="default" r:id="rId30"/>
      <w:pgSz w:w="11906" w:h="16838"/>
      <w:pgMar w:top="1985" w:right="849" w:bottom="1134" w:left="1134" w:header="426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2994" w14:textId="77777777" w:rsidR="00000F21" w:rsidRDefault="0049740F">
      <w:pPr>
        <w:spacing w:after="0" w:line="240" w:lineRule="auto"/>
      </w:pPr>
      <w:r>
        <w:separator/>
      </w:r>
    </w:p>
  </w:endnote>
  <w:endnote w:type="continuationSeparator" w:id="0">
    <w:p w14:paraId="0E940F99" w14:textId="77777777" w:rsidR="00000F21" w:rsidRDefault="0049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ED99" w14:textId="77777777" w:rsidR="009F77AD" w:rsidRDefault="009F7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4588" w14:textId="77777777" w:rsidR="0049740F" w:rsidRDefault="0049740F" w:rsidP="004974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BFFBB5" wp14:editId="7F282165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625792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7038" y="378000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4F7773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pt;margin-top:3pt;width:492.7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" strokecolor="#9bbb59 [3206]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3260"/>
    </w:tblGrid>
    <w:tr w:rsidR="0049740F" w:rsidRPr="00D95C40" w14:paraId="26EB4B99" w14:textId="77777777" w:rsidTr="002D59D0">
      <w:trPr>
        <w:trHeight w:val="574"/>
      </w:trPr>
      <w:tc>
        <w:tcPr>
          <w:tcW w:w="6663" w:type="dxa"/>
        </w:tcPr>
        <w:p w14:paraId="7ADD620C" w14:textId="598EE21D" w:rsidR="0049740F" w:rsidRPr="00D95C40" w:rsidRDefault="0049740F" w:rsidP="0049740F">
          <w:pPr>
            <w:pStyle w:val="Footer1"/>
            <w:tabs>
              <w:tab w:val="clear" w:pos="9072"/>
              <w:tab w:val="right" w:pos="6440"/>
            </w:tabs>
            <w:ind w:left="33"/>
            <w:jc w:val="left"/>
            <w:rPr>
              <w:rFonts w:ascii="Calibri" w:hAnsi="Calibri" w:cs="Calibri"/>
              <w:sz w:val="16"/>
              <w:szCs w:val="16"/>
              <w:lang w:val="fr-FR"/>
            </w:rPr>
          </w:pPr>
          <w:r w:rsidRPr="00D95C40">
            <w:rPr>
              <w:rFonts w:ascii="Calibri" w:hAnsi="Calibri" w:cs="Calibri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Cette œuvre est soumise à la licence internationale </w:t>
          </w:r>
          <w:hyperlink r:id="rId1" w:history="1">
            <w:r w:rsidRPr="00AD139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Attribution – Pas d</w:t>
            </w:r>
            <w:r w:rsidR="00603745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’</w:t>
            </w:r>
            <w:r w:rsidRPr="00AD139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 xml:space="preserve">Utilisation Commerciale – Partage dans les Mêmes Conditions 4.0 International Creative Commons </w:t>
            </w:r>
            <w:r w:rsidRPr="00AD139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br/>
              <w:t>CC BY-NC-SA 4.0</w:t>
            </w:r>
          </w:hyperlink>
          <w:r w:rsidR="00AD1394">
            <w:rPr>
              <w:rFonts w:ascii="Calibri" w:hAnsi="Calibri" w:cs="Calibri"/>
              <w:sz w:val="16"/>
              <w:szCs w:val="16"/>
              <w:lang w:val="fr-FR"/>
            </w:rPr>
            <w:t>. A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ttribution : Activité originale provenant de 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br/>
            <w:t>Ollivier Christian (</w:t>
          </w:r>
          <w:r w:rsidRPr="00D95C40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et al.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), </w:t>
          </w:r>
          <w:r w:rsidRPr="00D95C40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Citoyenneté numérique par la formation en langues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>, Conseil de l</w:t>
          </w:r>
          <w:r w:rsidR="00603745">
            <w:rPr>
              <w:rFonts w:ascii="Calibri" w:hAnsi="Calibri" w:cs="Calibri"/>
              <w:sz w:val="16"/>
              <w:szCs w:val="16"/>
              <w:lang w:val="fr-FR"/>
            </w:rPr>
            <w:t>’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Europe (Centre européen pour les langues vivantes), 2023, </w:t>
          </w:r>
          <w:hyperlink r:id="rId2" w:history="1">
            <w:r w:rsidRPr="00AD1394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www.ecml.at/elangcitizen</w:t>
            </w:r>
          </w:hyperlink>
          <w:r w:rsidRPr="00D95C40">
            <w:rPr>
              <w:rFonts w:ascii="Calibri" w:hAnsi="Calibri" w:cs="Calibri"/>
              <w:lang w:val="fr-FR"/>
            </w:rPr>
            <w:t>.</w:t>
          </w:r>
        </w:p>
      </w:tc>
      <w:tc>
        <w:tcPr>
          <w:tcW w:w="3260" w:type="dxa"/>
        </w:tcPr>
        <w:p w14:paraId="1A0758ED" w14:textId="77777777" w:rsidR="0049740F" w:rsidRPr="00D95C40" w:rsidRDefault="0049740F" w:rsidP="0049740F">
          <w:pPr>
            <w:pStyle w:val="Footer1"/>
            <w:ind w:left="33"/>
            <w:jc w:val="right"/>
            <w:rPr>
              <w:rFonts w:ascii="Calibri" w:hAnsi="Calibri" w:cs="Calibri"/>
              <w:sz w:val="16"/>
              <w:szCs w:val="20"/>
            </w:rPr>
          </w:pPr>
          <w:r w:rsidRPr="00D95C40">
            <w:rPr>
              <w:rFonts w:ascii="Calibri" w:hAnsi="Calibri" w:cs="Calibri"/>
              <w:noProof/>
            </w:rPr>
            <w:drawing>
              <wp:inline distT="0" distB="0" distL="0" distR="0" wp14:anchorId="41962D4E" wp14:editId="3954EEDD">
                <wp:extent cx="1572895" cy="535940"/>
                <wp:effectExtent l="0" t="0" r="8255" b="0"/>
                <wp:docPr id="171088165" name="Grafik 171088165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F68BA7" w14:textId="77777777" w:rsidR="009F77AD" w:rsidRPr="0049740F" w:rsidRDefault="009F77AD" w:rsidP="0049740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17A2" w14:textId="77777777" w:rsidR="009F77AD" w:rsidRDefault="009F7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1DA5" w14:textId="77777777" w:rsidR="00000F21" w:rsidRDefault="0049740F">
      <w:pPr>
        <w:spacing w:after="0" w:line="240" w:lineRule="auto"/>
      </w:pPr>
      <w:r>
        <w:separator/>
      </w:r>
    </w:p>
  </w:footnote>
  <w:footnote w:type="continuationSeparator" w:id="0">
    <w:p w14:paraId="65F09509" w14:textId="77777777" w:rsidR="00000F21" w:rsidRDefault="0049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8B09" w14:textId="77777777" w:rsidR="009F77AD" w:rsidRDefault="009F7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73062933"/>
      <w:docPartObj>
        <w:docPartGallery w:val="Page Numbers (Top of Page)"/>
        <w:docPartUnique/>
      </w:docPartObj>
    </w:sdtPr>
    <w:sdtContent>
      <w:p w14:paraId="138A8AB7" w14:textId="23141126" w:rsidR="00F91C7B" w:rsidRPr="00E7698D" w:rsidRDefault="00F91C7B" w:rsidP="00F91C7B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1312" behindDoc="1" locked="0" layoutInCell="1" allowOverlap="1" wp14:anchorId="44F84481" wp14:editId="0368E148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469550032" name="Grafik 469550032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139C7B7" w14:textId="6EE64DC0" w:rsidR="009F77AD" w:rsidRPr="00F91C7B" w:rsidRDefault="009F77AD" w:rsidP="00F91C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7EF9" w14:textId="77777777" w:rsidR="009F77AD" w:rsidRDefault="009F7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51906125"/>
      <w:docPartObj>
        <w:docPartGallery w:val="Page Numbers (Top of Page)"/>
        <w:docPartUnique/>
      </w:docPartObj>
    </w:sdtPr>
    <w:sdtContent>
      <w:p w14:paraId="3A0EFDBE" w14:textId="77777777" w:rsidR="00F91C7B" w:rsidRPr="00E7698D" w:rsidRDefault="00F91C7B" w:rsidP="00F91C7B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3360" behindDoc="1" locked="0" layoutInCell="1" allowOverlap="1" wp14:anchorId="05579A0C" wp14:editId="0CBD6E3E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1835838412" name="Grafik 1835838412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6C293EB5" w14:textId="77777777" w:rsidR="00F91C7B" w:rsidRPr="00F91C7B" w:rsidRDefault="00F91C7B" w:rsidP="00F91C7B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23584832"/>
      <w:docPartObj>
        <w:docPartGallery w:val="Page Numbers (Top of Page)"/>
        <w:docPartUnique/>
      </w:docPartObj>
    </w:sdtPr>
    <w:sdtContent>
      <w:p w14:paraId="5F06857D" w14:textId="7BFF9B5A" w:rsidR="00F91C7B" w:rsidRPr="00E7698D" w:rsidRDefault="00F91C7B" w:rsidP="00F91C7B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7456" behindDoc="1" locked="0" layoutInCell="1" allowOverlap="1" wp14:anchorId="4EA663C8" wp14:editId="604ECCF1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1208072085" name="Grafik 1208072085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83BF157" w14:textId="77777777" w:rsidR="00F91C7B" w:rsidRPr="00F91C7B" w:rsidRDefault="00F91C7B" w:rsidP="00F91C7B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85538403"/>
      <w:docPartObj>
        <w:docPartGallery w:val="Page Numbers (Top of Page)"/>
        <w:docPartUnique/>
      </w:docPartObj>
    </w:sdtPr>
    <w:sdtContent>
      <w:p w14:paraId="20D74D30" w14:textId="77777777" w:rsidR="00F91C7B" w:rsidRPr="00E7698D" w:rsidRDefault="00F91C7B" w:rsidP="00F91C7B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5408" behindDoc="1" locked="0" layoutInCell="1" allowOverlap="1" wp14:anchorId="187345A9" wp14:editId="19442775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783433065" name="Grafik 783433065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7EB8F3F0" w14:textId="77777777" w:rsidR="00F91C7B" w:rsidRPr="00F91C7B" w:rsidRDefault="00F91C7B" w:rsidP="00F91C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0188"/>
    <w:multiLevelType w:val="multilevel"/>
    <w:tmpl w:val="F2343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35947"/>
    <w:multiLevelType w:val="multilevel"/>
    <w:tmpl w:val="A2D4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AB1F7A"/>
    <w:multiLevelType w:val="multilevel"/>
    <w:tmpl w:val="A1967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AD3C1D"/>
    <w:multiLevelType w:val="multilevel"/>
    <w:tmpl w:val="B9D81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5F48B3"/>
    <w:multiLevelType w:val="multilevel"/>
    <w:tmpl w:val="6F0C7E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793B06"/>
    <w:multiLevelType w:val="multilevel"/>
    <w:tmpl w:val="3782F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997D7A"/>
    <w:multiLevelType w:val="multilevel"/>
    <w:tmpl w:val="06AA2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5648058">
    <w:abstractNumId w:val="6"/>
  </w:num>
  <w:num w:numId="2" w16cid:durableId="122357219">
    <w:abstractNumId w:val="2"/>
  </w:num>
  <w:num w:numId="3" w16cid:durableId="2041858960">
    <w:abstractNumId w:val="0"/>
  </w:num>
  <w:num w:numId="4" w16cid:durableId="2082093976">
    <w:abstractNumId w:val="1"/>
  </w:num>
  <w:num w:numId="5" w16cid:durableId="259147081">
    <w:abstractNumId w:val="4"/>
  </w:num>
  <w:num w:numId="6" w16cid:durableId="1331445422">
    <w:abstractNumId w:val="3"/>
  </w:num>
  <w:num w:numId="7" w16cid:durableId="1342312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AD"/>
    <w:rsid w:val="00000F21"/>
    <w:rsid w:val="00177E76"/>
    <w:rsid w:val="001D7413"/>
    <w:rsid w:val="002779B9"/>
    <w:rsid w:val="00486846"/>
    <w:rsid w:val="0049740F"/>
    <w:rsid w:val="004C3872"/>
    <w:rsid w:val="0056783B"/>
    <w:rsid w:val="005C3846"/>
    <w:rsid w:val="00603745"/>
    <w:rsid w:val="00675AF8"/>
    <w:rsid w:val="006B437C"/>
    <w:rsid w:val="009F77AD"/>
    <w:rsid w:val="00A56D42"/>
    <w:rsid w:val="00AD1394"/>
    <w:rsid w:val="00B86022"/>
    <w:rsid w:val="00DE6B10"/>
    <w:rsid w:val="00DF70F9"/>
    <w:rsid w:val="00E4585A"/>
    <w:rsid w:val="00E62D55"/>
    <w:rsid w:val="00F9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B334"/>
  <w15:docId w15:val="{0416C495-F82B-4BAC-8650-805BC37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de-A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AD1394"/>
    <w:pPr>
      <w:keepNext/>
      <w:keepLines/>
      <w:spacing w:before="240" w:after="240"/>
      <w:outlineLvl w:val="0"/>
    </w:pPr>
    <w:rPr>
      <w:rFonts w:eastAsia="Century Gothic" w:cs="Century Gothic"/>
      <w:b/>
      <w:sz w:val="48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rsid w:val="00177E76"/>
    <w:pPr>
      <w:keepNext/>
      <w:keepLines/>
      <w:spacing w:before="240" w:after="240"/>
      <w:outlineLvl w:val="1"/>
    </w:pPr>
    <w:rPr>
      <w:rFonts w:eastAsia="Century Gothic" w:cs="Century Gothic"/>
      <w:b/>
      <w:sz w:val="36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rsid w:val="00177E76"/>
    <w:pPr>
      <w:keepNext/>
      <w:keepLines/>
      <w:outlineLvl w:val="2"/>
    </w:pPr>
    <w:rPr>
      <w:rFonts w:eastAsia="Century Gothic" w:cs="Century Gothic"/>
      <w:b/>
      <w:sz w:val="36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outlineLvl w:val="3"/>
    </w:pPr>
    <w:rPr>
      <w:rFonts w:ascii="Century Gothic" w:eastAsia="Century Gothic" w:hAnsi="Century Gothic" w:cs="Century Gothic"/>
      <w:b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outlineLvl w:val="4"/>
    </w:pPr>
    <w:rPr>
      <w:rFonts w:ascii="Century Gothic" w:eastAsia="Century Gothic" w:hAnsi="Century Gothic" w:cs="Century Gothic"/>
      <w:sz w:val="22"/>
      <w:szCs w:val="22"/>
      <w:u w:val="single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20" w:after="0"/>
      <w:outlineLvl w:val="5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jc w:val="left"/>
    </w:pPr>
    <w:rPr>
      <w:rFonts w:ascii="Century Gothic" w:eastAsia="Century Gothic" w:hAnsi="Century Gothic" w:cs="Century Gothic"/>
      <w:b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jc w:val="center"/>
    </w:pPr>
    <w:rPr>
      <w:rFonts w:ascii="Century Gothic" w:eastAsia="Century Gothic" w:hAnsi="Century Gothic" w:cs="Century Gothic"/>
      <w:b/>
      <w:color w:val="A6A6A6"/>
      <w:sz w:val="56"/>
      <w:szCs w:val="56"/>
    </w:rPr>
  </w:style>
  <w:style w:type="table" w:customStyle="1" w:styleId="a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</w:tblPr>
  </w:style>
  <w:style w:type="paragraph" w:styleId="Fuzeile">
    <w:name w:val="footer"/>
    <w:basedOn w:val="Standard"/>
    <w:link w:val="FuzeileZchn"/>
    <w:uiPriority w:val="99"/>
    <w:semiHidden/>
    <w:unhideWhenUsed/>
    <w:rsid w:val="0049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740F"/>
  </w:style>
  <w:style w:type="character" w:styleId="Hyperlink">
    <w:name w:val="Hyperlink"/>
    <w:basedOn w:val="Absatz-Standardschriftart"/>
    <w:uiPriority w:val="99"/>
    <w:unhideWhenUsed/>
    <w:rsid w:val="0049740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49740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Fuzeile"/>
    <w:link w:val="footerChar"/>
    <w:qFormat/>
    <w:rsid w:val="0049740F"/>
    <w:pPr>
      <w:ind w:left="-108"/>
    </w:pPr>
    <w:rPr>
      <w:rFonts w:asciiTheme="minorHAnsi" w:eastAsiaTheme="minorEastAsia" w:hAnsiTheme="minorHAnsi" w:cstheme="minorBidi"/>
      <w:sz w:val="18"/>
      <w:szCs w:val="22"/>
      <w:lang w:eastAsia="en-US"/>
    </w:rPr>
  </w:style>
  <w:style w:type="character" w:customStyle="1" w:styleId="footerChar">
    <w:name w:val="footer Char"/>
    <w:basedOn w:val="FuzeileZchn"/>
    <w:link w:val="Footer1"/>
    <w:rsid w:val="0049740F"/>
    <w:rPr>
      <w:rFonts w:asciiTheme="minorHAnsi" w:eastAsiaTheme="minorEastAsia" w:hAnsiTheme="minorHAnsi" w:cstheme="minorBidi"/>
      <w:sz w:val="18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58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62D5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9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yourmeme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pinteres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cebook.com" TargetMode="External"/><Relationship Id="rId7" Type="http://schemas.openxmlformats.org/officeDocument/2006/relationships/hyperlink" Target="https://meme-lords.com/" TargetMode="External"/><Relationship Id="rId12" Type="http://schemas.openxmlformats.org/officeDocument/2006/relationships/hyperlink" Target="http://www.iloveimg.com/de/meme-generator" TargetMode="External"/><Relationship Id="rId17" Type="http://schemas.openxmlformats.org/officeDocument/2006/relationships/header" Target="header3.xml"/><Relationship Id="rId25" Type="http://schemas.openxmlformats.org/officeDocument/2006/relationships/hyperlink" Target="http://www.iloveimg.com/de/meme-generator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twitter.com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gflip.com/memegenerator" TargetMode="External"/><Relationship Id="rId24" Type="http://schemas.openxmlformats.org/officeDocument/2006/relationships/hyperlink" Target="https://imgflip.com/memegenerato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meme-lords.com/meme/generator" TargetMode="External"/><Relationship Id="rId28" Type="http://schemas.openxmlformats.org/officeDocument/2006/relationships/hyperlink" Target="https://facebook.com" TargetMode="External"/><Relationship Id="rId10" Type="http://schemas.openxmlformats.org/officeDocument/2006/relationships/hyperlink" Target="https://meme-lords.com/meme/generator" TargetMode="External"/><Relationship Id="rId19" Type="http://schemas.openxmlformats.org/officeDocument/2006/relationships/hyperlink" Target="https://www.pinterest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nterest.de/onlinesprachede/deutsche-memes/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hyperlink" Target="https://twitter.com" TargetMode="External"/><Relationship Id="rId30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elangcitizen" TargetMode="External"/><Relationship Id="rId1" Type="http://schemas.openxmlformats.org/officeDocument/2006/relationships/hyperlink" Target="https://creativecommons.org/licenses/by-nc-sa/4.0/deed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Catherine Seewald</cp:lastModifiedBy>
  <cp:revision>12</cp:revision>
  <dcterms:created xsi:type="dcterms:W3CDTF">2023-07-14T12:34:00Z</dcterms:created>
  <dcterms:modified xsi:type="dcterms:W3CDTF">2023-10-25T14:45:00Z</dcterms:modified>
</cp:coreProperties>
</file>