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2ACD6" w14:textId="77777777" w:rsidR="00823A62" w:rsidRPr="0045573E" w:rsidRDefault="00823A62" w:rsidP="00823A62">
      <w:pPr>
        <w:shd w:val="clear" w:color="auto" w:fill="DBE5F1" w:themeFill="accent1" w:themeFillTint="33"/>
        <w:tabs>
          <w:tab w:val="left" w:pos="284"/>
        </w:tabs>
        <w:spacing w:before="120" w:line="240" w:lineRule="auto"/>
        <w:jc w:val="center"/>
        <w:rPr>
          <w:rFonts w:ascii="Cambria" w:eastAsia="Calibri" w:hAnsi="Cambria" w:cs="Calibri"/>
          <w:b/>
          <w:i/>
          <w:sz w:val="28"/>
          <w:szCs w:val="24"/>
          <w:lang w:val="fr-FR"/>
        </w:rPr>
      </w:pPr>
      <w:r w:rsidRPr="0045573E">
        <w:rPr>
          <w:rFonts w:ascii="Cambria" w:eastAsia="Calibri" w:hAnsi="Cambria" w:cs="Calibri"/>
          <w:b/>
          <w:i/>
          <w:sz w:val="28"/>
          <w:szCs w:val="24"/>
          <w:lang w:val="fr-FR"/>
        </w:rPr>
        <w:t>FOR THE TEACHER</w:t>
      </w:r>
    </w:p>
    <w:p w14:paraId="1D6D7F56" w14:textId="77777777" w:rsidR="00D767C8" w:rsidRPr="0045573E" w:rsidRDefault="00D767C8" w:rsidP="00A753EC">
      <w:pPr>
        <w:shd w:val="clear" w:color="auto" w:fill="95B3D7" w:themeFill="accent1" w:themeFillTint="99"/>
        <w:tabs>
          <w:tab w:val="left" w:pos="284"/>
        </w:tabs>
        <w:spacing w:before="120" w:after="0" w:line="240" w:lineRule="auto"/>
        <w:jc w:val="center"/>
        <w:rPr>
          <w:rFonts w:ascii="Cambria" w:eastAsia="Calibri" w:hAnsi="Cambria" w:cs="Arial Unicode MS"/>
          <w:b/>
          <w:sz w:val="28"/>
          <w:szCs w:val="24"/>
          <w:lang w:val="fr-FR" w:bidi="hi-IN"/>
        </w:rPr>
      </w:pPr>
      <w:proofErr w:type="spellStart"/>
      <w:r w:rsidRPr="0045573E">
        <w:rPr>
          <w:rFonts w:ascii="Cambria" w:eastAsia="Calibri" w:hAnsi="Cambria" w:cs="Arial Unicode MS"/>
          <w:b/>
          <w:sz w:val="28"/>
          <w:szCs w:val="24"/>
          <w:lang w:val="fr-FR" w:bidi="hi-IN"/>
        </w:rPr>
        <w:t>Visiting</w:t>
      </w:r>
      <w:proofErr w:type="spellEnd"/>
      <w:r w:rsidRPr="0045573E">
        <w:rPr>
          <w:rFonts w:ascii="Cambria" w:eastAsia="Calibri" w:hAnsi="Cambria" w:cs="Arial Unicode MS"/>
          <w:b/>
          <w:sz w:val="28"/>
          <w:szCs w:val="24"/>
          <w:lang w:val="fr-FR" w:bidi="hi-IN"/>
        </w:rPr>
        <w:t xml:space="preserve"> Paris</w:t>
      </w:r>
    </w:p>
    <w:p w14:paraId="0CBAC7CF" w14:textId="77777777" w:rsidR="00823A62" w:rsidRPr="0078222A" w:rsidRDefault="00E05002" w:rsidP="00A753EC">
      <w:pPr>
        <w:shd w:val="clear" w:color="auto" w:fill="95B3D7" w:themeFill="accent1" w:themeFillTint="99"/>
        <w:tabs>
          <w:tab w:val="left" w:pos="284"/>
        </w:tabs>
        <w:spacing w:before="120" w:after="0" w:line="240" w:lineRule="auto"/>
        <w:jc w:val="center"/>
        <w:rPr>
          <w:rFonts w:ascii="Cambria" w:eastAsia="Calibri" w:hAnsi="Cambria" w:cs="Arial Unicode MS"/>
          <w:b/>
          <w:sz w:val="28"/>
          <w:szCs w:val="24"/>
          <w:lang w:val="fr-FR" w:bidi="hi-IN"/>
        </w:rPr>
      </w:pPr>
      <w:r w:rsidRPr="0078222A">
        <w:rPr>
          <w:rFonts w:ascii="Cambria" w:eastAsia="Calibri" w:hAnsi="Cambria" w:cs="Arial Unicode MS"/>
          <w:b/>
          <w:sz w:val="28"/>
          <w:szCs w:val="24"/>
          <w:lang w:val="fr-FR" w:bidi="hi-IN"/>
        </w:rPr>
        <w:t>« Visite de Paris : tout ce qu'il faut voir dans la capitale »</w:t>
      </w:r>
    </w:p>
    <w:p w14:paraId="74900133" w14:textId="77777777" w:rsidR="00823A62" w:rsidRPr="0078222A" w:rsidRDefault="00823A62" w:rsidP="00823A62">
      <w:pPr>
        <w:tabs>
          <w:tab w:val="left" w:pos="284"/>
        </w:tabs>
        <w:spacing w:after="0" w:line="240" w:lineRule="auto"/>
        <w:rPr>
          <w:rFonts w:ascii="Calibri" w:eastAsia="Calibri" w:hAnsi="Calibri" w:cs="Calibri"/>
          <w:b/>
          <w:szCs w:val="24"/>
          <w:lang w:val="fr-FR"/>
        </w:rPr>
      </w:pPr>
    </w:p>
    <w:p w14:paraId="538AF9C9" w14:textId="77777777" w:rsidR="00823A62" w:rsidRPr="00222E69" w:rsidRDefault="00823A62" w:rsidP="00823A62">
      <w:pPr>
        <w:tabs>
          <w:tab w:val="left" w:pos="284"/>
        </w:tabs>
        <w:spacing w:after="0" w:line="240" w:lineRule="auto"/>
        <w:rPr>
          <w:rFonts w:asciiTheme="minorHAnsi" w:eastAsia="Calibri" w:hAnsiTheme="minorHAnsi" w:cstheme="minorHAnsi"/>
          <w:szCs w:val="24"/>
        </w:rPr>
      </w:pPr>
      <w:r w:rsidRPr="00222E69">
        <w:rPr>
          <w:rFonts w:asciiTheme="minorHAnsi" w:eastAsia="Calibri" w:hAnsiTheme="minorHAnsi" w:cstheme="minorHAnsi"/>
          <w:b/>
          <w:szCs w:val="24"/>
        </w:rPr>
        <w:t>Type of task</w:t>
      </w:r>
      <w:r w:rsidR="00B811D1" w:rsidRPr="00222E69">
        <w:rPr>
          <w:rFonts w:asciiTheme="minorHAnsi" w:eastAsia="Calibri" w:hAnsiTheme="minorHAnsi" w:cstheme="minorHAnsi"/>
          <w:szCs w:val="24"/>
        </w:rPr>
        <w:t>: Describing places, Learning</w:t>
      </w:r>
      <w:r w:rsidR="00ED4A67" w:rsidRPr="00222E69">
        <w:rPr>
          <w:rFonts w:asciiTheme="minorHAnsi" w:eastAsia="Calibri" w:hAnsiTheme="minorHAnsi" w:cstheme="minorHAnsi"/>
          <w:szCs w:val="24"/>
        </w:rPr>
        <w:t xml:space="preserve"> </w:t>
      </w:r>
      <w:r w:rsidR="00B811D1" w:rsidRPr="00222E69">
        <w:rPr>
          <w:rFonts w:asciiTheme="minorHAnsi" w:eastAsia="Calibri" w:hAnsiTheme="minorHAnsi" w:cstheme="minorHAnsi"/>
          <w:szCs w:val="24"/>
        </w:rPr>
        <w:t>about cultures</w:t>
      </w:r>
      <w:r w:rsidR="004C56C1" w:rsidRPr="00222E69">
        <w:rPr>
          <w:rFonts w:asciiTheme="minorHAnsi" w:eastAsia="Calibri" w:hAnsiTheme="minorHAnsi" w:cstheme="minorHAnsi"/>
          <w:szCs w:val="24"/>
        </w:rPr>
        <w:t>.</w:t>
      </w:r>
    </w:p>
    <w:p w14:paraId="159D8264" w14:textId="77777777" w:rsidR="00823A62" w:rsidRPr="00222E69" w:rsidRDefault="00823A62" w:rsidP="00823A62">
      <w:pPr>
        <w:tabs>
          <w:tab w:val="left" w:pos="284"/>
        </w:tabs>
        <w:spacing w:after="0" w:line="240" w:lineRule="auto"/>
        <w:rPr>
          <w:rFonts w:asciiTheme="minorHAnsi" w:eastAsia="Calibri" w:hAnsiTheme="minorHAnsi" w:cstheme="minorHAnsi"/>
          <w:sz w:val="20"/>
          <w:szCs w:val="24"/>
        </w:rPr>
      </w:pPr>
    </w:p>
    <w:p w14:paraId="569FFF28" w14:textId="06C7A1AB" w:rsidR="00823A62" w:rsidRPr="0078222A" w:rsidRDefault="00823A62" w:rsidP="00823A62">
      <w:pPr>
        <w:tabs>
          <w:tab w:val="left" w:pos="284"/>
        </w:tabs>
        <w:spacing w:after="0" w:line="240" w:lineRule="auto"/>
        <w:rPr>
          <w:rFonts w:asciiTheme="minorHAnsi" w:eastAsia="Calibri" w:hAnsiTheme="minorHAnsi" w:cstheme="minorHAnsi"/>
          <w:lang w:val="en-US"/>
        </w:rPr>
      </w:pPr>
      <w:r w:rsidRPr="00222E69">
        <w:rPr>
          <w:rFonts w:asciiTheme="minorHAnsi" w:eastAsia="Calibri" w:hAnsiTheme="minorHAnsi" w:cstheme="minorHAnsi"/>
          <w:b/>
        </w:rPr>
        <w:t>Educational level</w:t>
      </w:r>
      <w:r w:rsidR="00B811D1" w:rsidRPr="00222E69">
        <w:rPr>
          <w:rFonts w:asciiTheme="minorHAnsi" w:eastAsia="Calibri" w:hAnsiTheme="minorHAnsi" w:cstheme="minorHAnsi"/>
        </w:rPr>
        <w:t xml:space="preserve">: </w:t>
      </w:r>
      <w:r w:rsidR="0088057D" w:rsidRPr="00222E69">
        <w:rPr>
          <w:rFonts w:asciiTheme="minorHAnsi" w:eastAsia="Calibri" w:hAnsiTheme="minorHAnsi" w:cstheme="minorHAnsi"/>
        </w:rPr>
        <w:t>primary and/or s</w:t>
      </w:r>
      <w:r w:rsidR="00C555B7" w:rsidRPr="00222E69">
        <w:rPr>
          <w:rFonts w:asciiTheme="minorHAnsi" w:eastAsia="Calibri" w:hAnsiTheme="minorHAnsi" w:cstheme="minorHAnsi"/>
        </w:rPr>
        <w:t>econdary e</w:t>
      </w:r>
      <w:r w:rsidR="00B811D1" w:rsidRPr="00222E69">
        <w:rPr>
          <w:rFonts w:asciiTheme="minorHAnsi" w:eastAsia="Calibri" w:hAnsiTheme="minorHAnsi" w:cstheme="minorHAnsi"/>
        </w:rPr>
        <w:t>ducation</w:t>
      </w:r>
      <w:r w:rsidR="0078222A" w:rsidRPr="0078222A">
        <w:rPr>
          <w:rFonts w:asciiTheme="minorHAnsi" w:eastAsia="Calibri" w:hAnsiTheme="minorHAnsi" w:cstheme="minorHAnsi"/>
          <w:lang w:val="en-US"/>
        </w:rPr>
        <w:t xml:space="preserve"> - ISCED </w:t>
      </w:r>
      <w:r w:rsidR="0078222A">
        <w:rPr>
          <w:rFonts w:asciiTheme="minorHAnsi" w:eastAsia="Calibri" w:hAnsiTheme="minorHAnsi" w:cstheme="minorHAnsi"/>
          <w:lang w:val="en-US"/>
        </w:rPr>
        <w:t>1/</w:t>
      </w:r>
      <w:r w:rsidR="0078222A" w:rsidRPr="0078222A">
        <w:rPr>
          <w:rFonts w:asciiTheme="minorHAnsi" w:eastAsia="Calibri" w:hAnsiTheme="minorHAnsi" w:cstheme="minorHAnsi"/>
          <w:lang w:val="en-US"/>
        </w:rPr>
        <w:t>2</w:t>
      </w:r>
      <w:r w:rsidR="0078222A" w:rsidRPr="0078222A">
        <w:rPr>
          <w:rFonts w:asciiTheme="minorHAnsi" w:eastAsia="Calibri" w:hAnsiTheme="minorHAnsi" w:cstheme="minorHAnsi"/>
          <w:vertAlign w:val="superscript"/>
          <w:lang w:val="en-US"/>
        </w:rPr>
        <w:footnoteReference w:id="1"/>
      </w:r>
    </w:p>
    <w:p w14:paraId="530C90A6" w14:textId="77777777" w:rsidR="00823A62" w:rsidRPr="00222E69" w:rsidRDefault="00823A62" w:rsidP="00823A62">
      <w:pPr>
        <w:tabs>
          <w:tab w:val="left" w:pos="284"/>
        </w:tabs>
        <w:spacing w:after="0" w:line="240" w:lineRule="auto"/>
        <w:rPr>
          <w:rFonts w:asciiTheme="minorHAnsi" w:eastAsia="Calibri" w:hAnsiTheme="minorHAnsi" w:cstheme="minorHAnsi"/>
          <w:b/>
          <w:sz w:val="18"/>
          <w:szCs w:val="24"/>
        </w:rPr>
      </w:pPr>
    </w:p>
    <w:p w14:paraId="24161875" w14:textId="77777777" w:rsidR="004C56C1" w:rsidRPr="00222E69" w:rsidRDefault="00B811D1" w:rsidP="004C56C1">
      <w:pPr>
        <w:tabs>
          <w:tab w:val="left" w:pos="284"/>
        </w:tabs>
        <w:spacing w:after="0" w:line="240" w:lineRule="auto"/>
        <w:rPr>
          <w:rFonts w:asciiTheme="minorHAnsi" w:eastAsia="Calibri" w:hAnsiTheme="minorHAnsi" w:cstheme="minorHAnsi"/>
          <w:szCs w:val="24"/>
          <w:lang w:eastAsia="el-GR"/>
        </w:rPr>
      </w:pPr>
      <w:r w:rsidRPr="00222E69">
        <w:rPr>
          <w:rFonts w:asciiTheme="minorHAnsi" w:eastAsia="Calibri" w:hAnsiTheme="minorHAnsi" w:cstheme="minorHAnsi"/>
          <w:b/>
          <w:szCs w:val="24"/>
        </w:rPr>
        <w:t>Proficiency level</w:t>
      </w:r>
      <w:r w:rsidR="00823A62" w:rsidRPr="00222E69">
        <w:rPr>
          <w:rFonts w:asciiTheme="minorHAnsi" w:eastAsia="Calibri" w:hAnsiTheme="minorHAnsi" w:cstheme="minorHAnsi"/>
          <w:szCs w:val="24"/>
        </w:rPr>
        <w:t>:</w:t>
      </w:r>
      <w:r w:rsidR="004C56C1" w:rsidRPr="00222E69">
        <w:rPr>
          <w:rFonts w:asciiTheme="minorHAnsi" w:eastAsia="Calibri" w:hAnsiTheme="minorHAnsi" w:cstheme="minorHAnsi"/>
          <w:szCs w:val="24"/>
          <w:lang w:eastAsia="el-GR"/>
        </w:rPr>
        <w:t xml:space="preserve"> A1</w:t>
      </w:r>
    </w:p>
    <w:p w14:paraId="7EB50669" w14:textId="77777777" w:rsidR="00823A62" w:rsidRPr="00222E69" w:rsidRDefault="00823A62" w:rsidP="00823A62">
      <w:pPr>
        <w:tabs>
          <w:tab w:val="left" w:pos="284"/>
        </w:tabs>
        <w:spacing w:after="0" w:line="240" w:lineRule="auto"/>
        <w:rPr>
          <w:rFonts w:asciiTheme="minorHAnsi" w:eastAsia="Calibri" w:hAnsiTheme="minorHAnsi" w:cstheme="minorHAnsi"/>
          <w:szCs w:val="24"/>
        </w:rPr>
      </w:pPr>
    </w:p>
    <w:p w14:paraId="01C3D60C" w14:textId="65AD58AE" w:rsidR="00B811D1" w:rsidRPr="00222E69" w:rsidRDefault="00B811D1" w:rsidP="00B811D1">
      <w:pPr>
        <w:tabs>
          <w:tab w:val="left" w:pos="284"/>
        </w:tabs>
        <w:spacing w:line="240" w:lineRule="auto"/>
        <w:rPr>
          <w:rFonts w:asciiTheme="minorHAnsi" w:hAnsiTheme="minorHAnsi" w:cstheme="minorHAnsi"/>
          <w:b/>
          <w:szCs w:val="24"/>
        </w:rPr>
      </w:pPr>
      <w:r w:rsidRPr="00222E69">
        <w:rPr>
          <w:rFonts w:asciiTheme="minorHAnsi" w:hAnsiTheme="minorHAnsi" w:cstheme="minorHAnsi"/>
          <w:b/>
          <w:szCs w:val="24"/>
        </w:rPr>
        <w:t>Short description and aim of the activity:</w:t>
      </w:r>
    </w:p>
    <w:p w14:paraId="50F72D0D" w14:textId="77593962" w:rsidR="0088057D" w:rsidRPr="00222E69" w:rsidRDefault="00F66DB6" w:rsidP="004C56C1">
      <w:pPr>
        <w:tabs>
          <w:tab w:val="left" w:pos="284"/>
        </w:tabs>
        <w:spacing w:line="240" w:lineRule="auto"/>
        <w:rPr>
          <w:rFonts w:asciiTheme="minorHAnsi" w:hAnsiTheme="minorHAnsi" w:cstheme="minorHAnsi"/>
          <w:szCs w:val="24"/>
        </w:rPr>
      </w:pPr>
      <w:r w:rsidRPr="00222E69">
        <w:rPr>
          <w:rFonts w:asciiTheme="minorHAnsi" w:hAnsiTheme="minorHAnsi" w:cstheme="minorHAnsi"/>
          <w:szCs w:val="24"/>
        </w:rPr>
        <w:t>This task aims to familiari</w:t>
      </w:r>
      <w:r w:rsidR="004D00B9" w:rsidRPr="00222E69">
        <w:rPr>
          <w:rFonts w:asciiTheme="minorHAnsi" w:hAnsiTheme="minorHAnsi" w:cstheme="minorHAnsi"/>
          <w:szCs w:val="24"/>
        </w:rPr>
        <w:t>s</w:t>
      </w:r>
      <w:r w:rsidRPr="00222E69">
        <w:rPr>
          <w:rFonts w:asciiTheme="minorHAnsi" w:hAnsiTheme="minorHAnsi" w:cstheme="minorHAnsi"/>
          <w:szCs w:val="24"/>
        </w:rPr>
        <w:t xml:space="preserve">e the students with </w:t>
      </w:r>
      <w:r w:rsidR="0088057D" w:rsidRPr="00222E69">
        <w:rPr>
          <w:rFonts w:asciiTheme="minorHAnsi" w:hAnsiTheme="minorHAnsi" w:cstheme="minorHAnsi"/>
          <w:szCs w:val="24"/>
        </w:rPr>
        <w:t>the process of transferring information from one langu</w:t>
      </w:r>
      <w:r w:rsidR="00C555B7" w:rsidRPr="00222E69">
        <w:rPr>
          <w:rFonts w:asciiTheme="minorHAnsi" w:hAnsiTheme="minorHAnsi" w:cstheme="minorHAnsi"/>
          <w:szCs w:val="24"/>
        </w:rPr>
        <w:t>age to another with the use of</w:t>
      </w:r>
      <w:r w:rsidR="0088057D" w:rsidRPr="00222E69">
        <w:rPr>
          <w:rFonts w:asciiTheme="minorHAnsi" w:hAnsiTheme="minorHAnsi" w:cstheme="minorHAnsi"/>
          <w:szCs w:val="24"/>
        </w:rPr>
        <w:t xml:space="preserve"> video</w:t>
      </w:r>
      <w:r w:rsidR="00C555B7" w:rsidRPr="00222E69">
        <w:rPr>
          <w:rFonts w:asciiTheme="minorHAnsi" w:hAnsiTheme="minorHAnsi" w:cstheme="minorHAnsi"/>
          <w:szCs w:val="24"/>
        </w:rPr>
        <w:t>s</w:t>
      </w:r>
      <w:r w:rsidR="0088057D" w:rsidRPr="00222E69">
        <w:rPr>
          <w:rFonts w:asciiTheme="minorHAnsi" w:hAnsiTheme="minorHAnsi" w:cstheme="minorHAnsi"/>
          <w:szCs w:val="24"/>
        </w:rPr>
        <w:t xml:space="preserve"> which focus on specific monuments of Paris.</w:t>
      </w:r>
    </w:p>
    <w:p w14:paraId="35882963" w14:textId="77777777" w:rsidR="00F66DB6" w:rsidRPr="00222E69" w:rsidRDefault="00F66DB6" w:rsidP="004C56C1">
      <w:pPr>
        <w:tabs>
          <w:tab w:val="left" w:pos="284"/>
        </w:tabs>
        <w:spacing w:after="0" w:line="240" w:lineRule="auto"/>
        <w:rPr>
          <w:rFonts w:asciiTheme="minorHAnsi" w:hAnsiTheme="minorHAnsi" w:cstheme="minorHAnsi"/>
          <w:sz w:val="20"/>
          <w:szCs w:val="24"/>
        </w:rPr>
      </w:pPr>
    </w:p>
    <w:p w14:paraId="43A88764" w14:textId="1DCF4521" w:rsidR="00F66DB6" w:rsidRPr="00222E69" w:rsidRDefault="00B811D1" w:rsidP="004C56C1">
      <w:pPr>
        <w:tabs>
          <w:tab w:val="left" w:pos="284"/>
        </w:tabs>
        <w:spacing w:after="0" w:line="240" w:lineRule="auto"/>
        <w:rPr>
          <w:rFonts w:asciiTheme="minorHAnsi" w:hAnsiTheme="minorHAnsi" w:cstheme="minorHAnsi"/>
          <w:b/>
          <w:szCs w:val="24"/>
        </w:rPr>
      </w:pPr>
      <w:r w:rsidRPr="00222E69">
        <w:rPr>
          <w:rFonts w:asciiTheme="minorHAnsi" w:hAnsiTheme="minorHAnsi" w:cstheme="minorHAnsi"/>
          <w:b/>
          <w:szCs w:val="24"/>
        </w:rPr>
        <w:t>Background information (if applicable)</w:t>
      </w:r>
      <w:r w:rsidR="0085573E" w:rsidRPr="00222E69">
        <w:rPr>
          <w:rFonts w:asciiTheme="minorHAnsi" w:hAnsiTheme="minorHAnsi" w:cstheme="minorHAnsi"/>
          <w:b/>
          <w:szCs w:val="24"/>
        </w:rPr>
        <w:t>:</w:t>
      </w:r>
    </w:p>
    <w:p w14:paraId="335EEBA9" w14:textId="77777777" w:rsidR="00F66DB6" w:rsidRPr="00222E69" w:rsidRDefault="00F66DB6" w:rsidP="004C56C1">
      <w:pPr>
        <w:tabs>
          <w:tab w:val="left" w:pos="284"/>
        </w:tabs>
        <w:spacing w:after="0" w:line="240" w:lineRule="auto"/>
        <w:rPr>
          <w:rFonts w:asciiTheme="minorHAnsi" w:hAnsiTheme="minorHAnsi" w:cstheme="minorHAnsi"/>
          <w:szCs w:val="24"/>
        </w:rPr>
      </w:pPr>
      <w:r w:rsidRPr="00222E69">
        <w:rPr>
          <w:rFonts w:asciiTheme="minorHAnsi" w:hAnsiTheme="minorHAnsi" w:cstheme="minorHAnsi"/>
          <w:szCs w:val="24"/>
        </w:rPr>
        <w:t xml:space="preserve">The material </w:t>
      </w:r>
      <w:r w:rsidR="00344D4E" w:rsidRPr="00222E69">
        <w:rPr>
          <w:rFonts w:asciiTheme="minorHAnsi" w:hAnsiTheme="minorHAnsi" w:cstheme="minorHAnsi"/>
          <w:szCs w:val="24"/>
        </w:rPr>
        <w:t>pro</w:t>
      </w:r>
      <w:r w:rsidR="008838C0" w:rsidRPr="00222E69">
        <w:rPr>
          <w:rFonts w:asciiTheme="minorHAnsi" w:hAnsiTheme="minorHAnsi" w:cstheme="minorHAnsi"/>
          <w:szCs w:val="24"/>
        </w:rPr>
        <w:t>posed in this task is based on</w:t>
      </w:r>
      <w:r w:rsidR="00344D4E" w:rsidRPr="00222E69">
        <w:rPr>
          <w:rFonts w:asciiTheme="minorHAnsi" w:hAnsiTheme="minorHAnsi" w:cstheme="minorHAnsi"/>
          <w:szCs w:val="24"/>
        </w:rPr>
        <w:t xml:space="preserve"> video</w:t>
      </w:r>
      <w:r w:rsidR="008838C0" w:rsidRPr="00222E69">
        <w:rPr>
          <w:rFonts w:asciiTheme="minorHAnsi" w:hAnsiTheme="minorHAnsi" w:cstheme="minorHAnsi"/>
          <w:szCs w:val="24"/>
        </w:rPr>
        <w:t>s</w:t>
      </w:r>
      <w:r w:rsidR="00344D4E" w:rsidRPr="00222E69">
        <w:rPr>
          <w:rFonts w:asciiTheme="minorHAnsi" w:hAnsiTheme="minorHAnsi" w:cstheme="minorHAnsi"/>
          <w:szCs w:val="24"/>
        </w:rPr>
        <w:t xml:space="preserve"> accessible in the </w:t>
      </w:r>
      <w:r w:rsidR="0088057D" w:rsidRPr="00222E69">
        <w:rPr>
          <w:rFonts w:asciiTheme="minorHAnsi" w:hAnsiTheme="minorHAnsi" w:cstheme="minorHAnsi"/>
          <w:szCs w:val="24"/>
        </w:rPr>
        <w:t xml:space="preserve">YouTube </w:t>
      </w:r>
      <w:r w:rsidR="00344D4E" w:rsidRPr="00222E69">
        <w:rPr>
          <w:rFonts w:asciiTheme="minorHAnsi" w:hAnsiTheme="minorHAnsi" w:cstheme="minorHAnsi"/>
          <w:szCs w:val="24"/>
        </w:rPr>
        <w:t>platform</w:t>
      </w:r>
      <w:r w:rsidR="008838C0" w:rsidRPr="00222E69">
        <w:rPr>
          <w:rFonts w:asciiTheme="minorHAnsi" w:hAnsiTheme="minorHAnsi" w:cstheme="minorHAnsi"/>
          <w:szCs w:val="24"/>
        </w:rPr>
        <w:t>. The first video is more oriented to students of primary</w:t>
      </w:r>
      <w:r w:rsidR="00DE6EFC" w:rsidRPr="00222E69">
        <w:rPr>
          <w:rFonts w:asciiTheme="minorHAnsi" w:hAnsiTheme="minorHAnsi" w:cstheme="minorHAnsi"/>
          <w:szCs w:val="24"/>
        </w:rPr>
        <w:t xml:space="preserve"> education</w:t>
      </w:r>
      <w:r w:rsidR="00B03263" w:rsidRPr="00222E69">
        <w:rPr>
          <w:rFonts w:asciiTheme="minorHAnsi" w:hAnsiTheme="minorHAnsi" w:cstheme="minorHAnsi"/>
          <w:szCs w:val="24"/>
        </w:rPr>
        <w:t>,</w:t>
      </w:r>
      <w:r w:rsidR="00DE6EFC" w:rsidRPr="00222E69">
        <w:rPr>
          <w:rFonts w:asciiTheme="minorHAnsi" w:hAnsiTheme="minorHAnsi" w:cstheme="minorHAnsi"/>
          <w:szCs w:val="24"/>
        </w:rPr>
        <w:t xml:space="preserve"> while in the second one, most appropriate for secondary education students and </w:t>
      </w:r>
      <w:r w:rsidR="00344D4E" w:rsidRPr="00222E69">
        <w:rPr>
          <w:rFonts w:asciiTheme="minorHAnsi" w:hAnsiTheme="minorHAnsi" w:cstheme="minorHAnsi"/>
          <w:szCs w:val="24"/>
        </w:rPr>
        <w:t>created by the French organism SNCF</w:t>
      </w:r>
      <w:r w:rsidR="00DE6EFC" w:rsidRPr="00222E69">
        <w:rPr>
          <w:rFonts w:asciiTheme="minorHAnsi" w:hAnsiTheme="minorHAnsi" w:cstheme="minorHAnsi"/>
          <w:szCs w:val="24"/>
        </w:rPr>
        <w:t>,</w:t>
      </w:r>
      <w:r w:rsidR="00344D4E" w:rsidRPr="00222E69">
        <w:rPr>
          <w:rFonts w:asciiTheme="minorHAnsi" w:hAnsiTheme="minorHAnsi" w:cstheme="minorHAnsi"/>
          <w:szCs w:val="24"/>
        </w:rPr>
        <w:t xml:space="preserve"> a French tour guide presents to the audience the best sights and monuments that worth a visit in Paris. </w:t>
      </w:r>
    </w:p>
    <w:p w14:paraId="5B836E30" w14:textId="77777777" w:rsidR="00F66DB6" w:rsidRPr="00222E69" w:rsidRDefault="00F66DB6" w:rsidP="004C56C1">
      <w:pPr>
        <w:tabs>
          <w:tab w:val="left" w:pos="284"/>
        </w:tabs>
        <w:spacing w:after="0" w:line="240" w:lineRule="auto"/>
        <w:rPr>
          <w:rFonts w:asciiTheme="minorHAnsi" w:hAnsiTheme="minorHAnsi" w:cstheme="minorHAnsi"/>
          <w:b/>
          <w:sz w:val="22"/>
        </w:rPr>
      </w:pPr>
    </w:p>
    <w:p w14:paraId="5C26FF54" w14:textId="77777777" w:rsidR="00823A62" w:rsidRPr="00222E69" w:rsidRDefault="00823A62" w:rsidP="00823A62">
      <w:pPr>
        <w:tabs>
          <w:tab w:val="left" w:pos="284"/>
        </w:tabs>
        <w:spacing w:after="0" w:line="240" w:lineRule="auto"/>
        <w:rPr>
          <w:rFonts w:asciiTheme="minorHAnsi" w:eastAsia="Calibri" w:hAnsiTheme="minorHAnsi" w:cstheme="minorHAnsi"/>
          <w:szCs w:val="24"/>
        </w:rPr>
      </w:pPr>
      <w:r w:rsidRPr="00222E69">
        <w:rPr>
          <w:rFonts w:asciiTheme="minorHAnsi" w:eastAsia="Calibri" w:hAnsiTheme="minorHAnsi" w:cstheme="minorHAnsi"/>
          <w:b/>
          <w:szCs w:val="24"/>
        </w:rPr>
        <w:t>CEFR mediation scale and descriptor</w:t>
      </w:r>
      <w:r w:rsidRPr="00222E69">
        <w:rPr>
          <w:rFonts w:asciiTheme="minorHAnsi" w:eastAsia="Calibri" w:hAnsiTheme="minorHAnsi" w:cstheme="minorHAnsi"/>
          <w:szCs w:val="24"/>
        </w:rPr>
        <w:t xml:space="preserve"> to which the activity refers:</w:t>
      </w:r>
    </w:p>
    <w:p w14:paraId="5F1E15D3" w14:textId="77777777" w:rsidR="00823A62" w:rsidRPr="00222E69" w:rsidRDefault="00823A62" w:rsidP="00823A62">
      <w:pPr>
        <w:tabs>
          <w:tab w:val="left" w:pos="284"/>
        </w:tabs>
        <w:spacing w:after="0" w:line="240" w:lineRule="auto"/>
        <w:rPr>
          <w:rFonts w:asciiTheme="minorHAnsi" w:eastAsia="Calibri" w:hAnsiTheme="minorHAnsi" w:cstheme="minorHAnsi"/>
          <w:sz w:val="14"/>
          <w:szCs w:val="24"/>
        </w:rPr>
      </w:pPr>
    </w:p>
    <w:p w14:paraId="20383777" w14:textId="77777777" w:rsidR="00C81479" w:rsidRPr="00222E69" w:rsidRDefault="00823A62" w:rsidP="00823A62">
      <w:pPr>
        <w:tabs>
          <w:tab w:val="left" w:pos="284"/>
        </w:tabs>
        <w:spacing w:after="0" w:line="240" w:lineRule="auto"/>
        <w:rPr>
          <w:rFonts w:asciiTheme="minorHAnsi" w:eastAsia="Calibri" w:hAnsiTheme="minorHAnsi" w:cstheme="minorHAnsi"/>
          <w:szCs w:val="24"/>
        </w:rPr>
      </w:pPr>
      <w:r w:rsidRPr="00222E69">
        <w:rPr>
          <w:rFonts w:asciiTheme="minorHAnsi" w:eastAsia="Calibri" w:hAnsiTheme="minorHAnsi" w:cstheme="minorHAnsi"/>
          <w:szCs w:val="24"/>
        </w:rPr>
        <w:t>RELAYIN</w:t>
      </w:r>
      <w:r w:rsidR="00C81479" w:rsidRPr="00222E69">
        <w:rPr>
          <w:rFonts w:asciiTheme="minorHAnsi" w:eastAsia="Calibri" w:hAnsiTheme="minorHAnsi" w:cstheme="minorHAnsi"/>
          <w:szCs w:val="24"/>
        </w:rPr>
        <w:t>G SPECIFIC INFORMATION IN WRITING</w:t>
      </w:r>
    </w:p>
    <w:p w14:paraId="27B494B7" w14:textId="72889ACE" w:rsidR="00C81479" w:rsidRPr="00222E69" w:rsidRDefault="00C81479" w:rsidP="00D63A75">
      <w:pPr>
        <w:pStyle w:val="ListParagraph"/>
        <w:numPr>
          <w:ilvl w:val="0"/>
          <w:numId w:val="13"/>
        </w:numPr>
        <w:tabs>
          <w:tab w:val="left" w:pos="284"/>
        </w:tabs>
        <w:spacing w:after="0" w:line="240" w:lineRule="auto"/>
        <w:rPr>
          <w:rFonts w:asciiTheme="minorHAnsi" w:eastAsia="Calibri" w:hAnsiTheme="minorHAnsi" w:cstheme="minorHAnsi"/>
          <w:i/>
          <w:szCs w:val="24"/>
        </w:rPr>
      </w:pPr>
      <w:r w:rsidRPr="00222E69">
        <w:rPr>
          <w:rFonts w:asciiTheme="minorHAnsi" w:eastAsia="Calibri" w:hAnsiTheme="minorHAnsi" w:cstheme="minorHAnsi"/>
          <w:i/>
          <w:szCs w:val="24"/>
        </w:rPr>
        <w:t xml:space="preserve">Can list (in Language B) names, numbers, </w:t>
      </w:r>
      <w:r w:rsidR="00222E69" w:rsidRPr="00222E69">
        <w:rPr>
          <w:rFonts w:asciiTheme="minorHAnsi" w:eastAsia="Calibri" w:hAnsiTheme="minorHAnsi" w:cstheme="minorHAnsi"/>
          <w:i/>
          <w:szCs w:val="24"/>
        </w:rPr>
        <w:t>prices,</w:t>
      </w:r>
      <w:r w:rsidRPr="00222E69">
        <w:rPr>
          <w:rFonts w:asciiTheme="minorHAnsi" w:eastAsia="Calibri" w:hAnsiTheme="minorHAnsi" w:cstheme="minorHAnsi"/>
          <w:i/>
          <w:szCs w:val="24"/>
        </w:rPr>
        <w:t xml:space="preserve"> and very simple information of immediate interest in oral texts (in Language A),</w:t>
      </w:r>
      <w:r w:rsidR="00BC2349" w:rsidRPr="00222E69">
        <w:rPr>
          <w:rFonts w:asciiTheme="minorHAnsi" w:eastAsia="Calibri" w:hAnsiTheme="minorHAnsi" w:cstheme="minorHAnsi"/>
          <w:i/>
          <w:szCs w:val="24"/>
        </w:rPr>
        <w:t xml:space="preserve"> </w:t>
      </w:r>
      <w:r w:rsidRPr="00222E69">
        <w:rPr>
          <w:rFonts w:asciiTheme="minorHAnsi" w:eastAsia="Calibri" w:hAnsiTheme="minorHAnsi" w:cstheme="minorHAnsi"/>
          <w:i/>
          <w:szCs w:val="24"/>
        </w:rPr>
        <w:t>provided the articulation is very slow and clear, with repetition.</w:t>
      </w:r>
    </w:p>
    <w:p w14:paraId="55BA0B11" w14:textId="35CB024C" w:rsidR="00D63A75" w:rsidRPr="00222E69" w:rsidRDefault="00D63A75" w:rsidP="00D63A75">
      <w:pPr>
        <w:pStyle w:val="ListParagraph"/>
        <w:numPr>
          <w:ilvl w:val="0"/>
          <w:numId w:val="13"/>
        </w:numPr>
        <w:tabs>
          <w:tab w:val="left" w:pos="284"/>
        </w:tabs>
        <w:spacing w:after="0" w:line="240" w:lineRule="auto"/>
        <w:rPr>
          <w:rFonts w:asciiTheme="minorHAnsi" w:eastAsia="Calibri" w:hAnsiTheme="minorHAnsi" w:cstheme="minorHAnsi"/>
          <w:i/>
          <w:szCs w:val="24"/>
        </w:rPr>
      </w:pPr>
      <w:r w:rsidRPr="00222E69">
        <w:rPr>
          <w:rFonts w:asciiTheme="minorHAnsi" w:eastAsia="Calibri" w:hAnsiTheme="minorHAnsi" w:cstheme="minorHAnsi"/>
          <w:i/>
          <w:szCs w:val="24"/>
        </w:rPr>
        <w:t xml:space="preserve">Can list (in Language B) names, numbers, </w:t>
      </w:r>
      <w:r w:rsidR="00222E69" w:rsidRPr="00222E69">
        <w:rPr>
          <w:rFonts w:asciiTheme="minorHAnsi" w:eastAsia="Calibri" w:hAnsiTheme="minorHAnsi" w:cstheme="minorHAnsi"/>
          <w:i/>
          <w:szCs w:val="24"/>
        </w:rPr>
        <w:t>prices,</w:t>
      </w:r>
      <w:r w:rsidRPr="00222E69">
        <w:rPr>
          <w:rFonts w:asciiTheme="minorHAnsi" w:eastAsia="Calibri" w:hAnsiTheme="minorHAnsi" w:cstheme="minorHAnsi"/>
          <w:i/>
          <w:szCs w:val="24"/>
        </w:rPr>
        <w:t xml:space="preserve"> and very simple information from texts (in Language A) that are of immediate interest, that are composed in very simple language and contain illustrations.</w:t>
      </w:r>
    </w:p>
    <w:p w14:paraId="5D477C2B" w14:textId="77777777" w:rsidR="00C81479" w:rsidRPr="00222E69" w:rsidRDefault="00C81479" w:rsidP="00C81479">
      <w:pPr>
        <w:tabs>
          <w:tab w:val="left" w:pos="284"/>
        </w:tabs>
        <w:spacing w:after="0" w:line="240" w:lineRule="auto"/>
        <w:rPr>
          <w:rFonts w:asciiTheme="minorHAnsi" w:eastAsia="Calibri" w:hAnsiTheme="minorHAnsi" w:cstheme="minorHAnsi"/>
          <w:szCs w:val="24"/>
        </w:rPr>
      </w:pPr>
    </w:p>
    <w:p w14:paraId="1A73542A" w14:textId="77777777" w:rsidR="00D63A75" w:rsidRPr="00222E69" w:rsidRDefault="00D63A75" w:rsidP="00823A62">
      <w:pPr>
        <w:tabs>
          <w:tab w:val="left" w:pos="284"/>
        </w:tabs>
        <w:spacing w:after="0" w:line="240" w:lineRule="auto"/>
        <w:rPr>
          <w:rFonts w:asciiTheme="minorHAnsi" w:eastAsia="Calibri" w:hAnsiTheme="minorHAnsi" w:cstheme="minorHAnsi"/>
          <w:szCs w:val="24"/>
        </w:rPr>
      </w:pPr>
      <w:bookmarkStart w:id="0" w:name="_heading=h.gjdgxs" w:colFirst="0" w:colLast="0"/>
      <w:bookmarkEnd w:id="0"/>
      <w:r w:rsidRPr="00222E69">
        <w:rPr>
          <w:rFonts w:asciiTheme="minorHAnsi" w:eastAsia="Calibri" w:hAnsiTheme="minorHAnsi" w:cstheme="minorHAnsi"/>
          <w:szCs w:val="24"/>
        </w:rPr>
        <w:t>PROCESSING TEXT IN SPEECH OR SIGN</w:t>
      </w:r>
    </w:p>
    <w:p w14:paraId="5570A13A" w14:textId="77777777" w:rsidR="00D63A75" w:rsidRPr="00222E69" w:rsidRDefault="00D63A75" w:rsidP="00D63A75">
      <w:pPr>
        <w:pStyle w:val="ListParagraph"/>
        <w:numPr>
          <w:ilvl w:val="0"/>
          <w:numId w:val="14"/>
        </w:numPr>
        <w:tabs>
          <w:tab w:val="left" w:pos="284"/>
        </w:tabs>
        <w:spacing w:after="0" w:line="240" w:lineRule="auto"/>
        <w:rPr>
          <w:rFonts w:asciiTheme="minorHAnsi" w:eastAsia="Calibri" w:hAnsiTheme="minorHAnsi" w:cstheme="minorHAnsi"/>
          <w:i/>
          <w:szCs w:val="24"/>
        </w:rPr>
      </w:pPr>
      <w:r w:rsidRPr="00222E69">
        <w:rPr>
          <w:rFonts w:asciiTheme="minorHAnsi" w:eastAsia="Calibri" w:hAnsiTheme="minorHAnsi" w:cstheme="minorHAnsi"/>
          <w:i/>
          <w:szCs w:val="24"/>
        </w:rPr>
        <w:t>Can summarise (in Language B) the main points made in long texts delivered orally (in Language A) on topics in their fields of interest, provided they can listen or view several times.</w:t>
      </w:r>
    </w:p>
    <w:p w14:paraId="5CE62355" w14:textId="77777777" w:rsidR="00D63A75" w:rsidRPr="00222E69" w:rsidRDefault="00D63A75" w:rsidP="00D63A75">
      <w:pPr>
        <w:pStyle w:val="ListParagraph"/>
        <w:numPr>
          <w:ilvl w:val="0"/>
          <w:numId w:val="14"/>
        </w:numPr>
        <w:tabs>
          <w:tab w:val="left" w:pos="284"/>
        </w:tabs>
        <w:spacing w:after="0" w:line="240" w:lineRule="auto"/>
        <w:rPr>
          <w:rFonts w:asciiTheme="minorHAnsi" w:eastAsia="Calibri" w:hAnsiTheme="minorHAnsi" w:cstheme="minorHAnsi"/>
          <w:i/>
          <w:szCs w:val="24"/>
        </w:rPr>
      </w:pPr>
      <w:r w:rsidRPr="00222E69">
        <w:rPr>
          <w:rFonts w:asciiTheme="minorHAnsi" w:eastAsia="Calibri" w:hAnsiTheme="minorHAnsi" w:cstheme="minorHAnsi"/>
          <w:i/>
          <w:szCs w:val="24"/>
        </w:rPr>
        <w:t>Can summarise (in Language B) the main points or events in TV programmes and video clips (in Language A), provided they can view them several times.</w:t>
      </w:r>
    </w:p>
    <w:p w14:paraId="03E657FD" w14:textId="77777777" w:rsidR="00823A62" w:rsidRPr="00222E69" w:rsidRDefault="00823A62" w:rsidP="00823A62">
      <w:pPr>
        <w:tabs>
          <w:tab w:val="left" w:pos="284"/>
        </w:tabs>
        <w:spacing w:after="0" w:line="240" w:lineRule="auto"/>
        <w:rPr>
          <w:rFonts w:asciiTheme="minorHAnsi" w:eastAsia="Calibri" w:hAnsiTheme="minorHAnsi" w:cstheme="minorHAnsi"/>
          <w:sz w:val="20"/>
          <w:szCs w:val="20"/>
        </w:rPr>
      </w:pPr>
    </w:p>
    <w:p w14:paraId="34A4138D" w14:textId="77777777" w:rsidR="00CF5BF7" w:rsidRPr="00222E69" w:rsidRDefault="00CF5BF7" w:rsidP="0088057D">
      <w:pPr>
        <w:spacing w:line="276" w:lineRule="auto"/>
        <w:jc w:val="left"/>
        <w:rPr>
          <w:rFonts w:asciiTheme="minorHAnsi" w:eastAsia="Calibri" w:hAnsiTheme="minorHAnsi" w:cstheme="minorHAnsi"/>
          <w:b/>
          <w:szCs w:val="24"/>
        </w:rPr>
      </w:pPr>
      <w:r w:rsidRPr="00222E69">
        <w:rPr>
          <w:rFonts w:asciiTheme="minorHAnsi" w:eastAsia="Calibri" w:hAnsiTheme="minorHAnsi" w:cstheme="minorHAnsi"/>
          <w:b/>
          <w:szCs w:val="24"/>
        </w:rPr>
        <w:br w:type="page"/>
      </w:r>
    </w:p>
    <w:p w14:paraId="36CA2BCD" w14:textId="2B068835" w:rsidR="00823A62" w:rsidRPr="00222E69" w:rsidRDefault="00823A62" w:rsidP="0088057D">
      <w:pPr>
        <w:spacing w:line="276" w:lineRule="auto"/>
        <w:jc w:val="left"/>
        <w:rPr>
          <w:rFonts w:asciiTheme="minorHAnsi" w:eastAsia="Calibri" w:hAnsiTheme="minorHAnsi" w:cstheme="minorHAnsi"/>
          <w:b/>
          <w:szCs w:val="24"/>
        </w:rPr>
      </w:pPr>
      <w:r w:rsidRPr="00222E69">
        <w:rPr>
          <w:rFonts w:asciiTheme="minorHAnsi" w:eastAsia="Calibri" w:hAnsiTheme="minorHAnsi" w:cstheme="minorHAnsi"/>
          <w:b/>
          <w:szCs w:val="24"/>
        </w:rPr>
        <w:lastRenderedPageBreak/>
        <w:t>CEFR mediation strategies involved</w:t>
      </w:r>
      <w:r w:rsidR="0085573E" w:rsidRPr="00222E69">
        <w:rPr>
          <w:rFonts w:asciiTheme="minorHAnsi" w:eastAsia="Calibri" w:hAnsiTheme="minorHAnsi" w:cstheme="minorHAnsi"/>
          <w:b/>
          <w:szCs w:val="24"/>
        </w:rPr>
        <w:t>:</w:t>
      </w:r>
    </w:p>
    <w:p w14:paraId="04FF155E" w14:textId="77777777" w:rsidR="00823A62" w:rsidRPr="00222E69" w:rsidRDefault="00823A62" w:rsidP="00823A62">
      <w:pPr>
        <w:tabs>
          <w:tab w:val="left" w:pos="284"/>
        </w:tabs>
        <w:spacing w:after="0" w:line="240" w:lineRule="auto"/>
        <w:rPr>
          <w:rFonts w:asciiTheme="minorHAnsi" w:eastAsia="Calibri" w:hAnsiTheme="minorHAnsi" w:cstheme="minorHAnsi"/>
          <w:szCs w:val="24"/>
        </w:rPr>
      </w:pPr>
      <w:r w:rsidRPr="00222E69">
        <w:rPr>
          <w:rFonts w:asciiTheme="minorHAnsi" w:eastAsia="Calibri" w:hAnsiTheme="minorHAnsi" w:cstheme="minorHAnsi"/>
          <w:caps/>
          <w:szCs w:val="24"/>
        </w:rPr>
        <w:t>Strategies to simplify a text</w:t>
      </w:r>
      <w:r w:rsidRPr="00222E69">
        <w:rPr>
          <w:rFonts w:asciiTheme="minorHAnsi" w:eastAsia="Calibri" w:hAnsiTheme="minorHAnsi" w:cstheme="minorHAnsi"/>
          <w:szCs w:val="24"/>
        </w:rPr>
        <w:t>:</w:t>
      </w:r>
    </w:p>
    <w:p w14:paraId="48E36BF9" w14:textId="3946848A" w:rsidR="00823A62" w:rsidRPr="00222E69" w:rsidRDefault="00823A62" w:rsidP="00823A62">
      <w:pPr>
        <w:numPr>
          <w:ilvl w:val="0"/>
          <w:numId w:val="9"/>
        </w:numPr>
        <w:tabs>
          <w:tab w:val="left" w:pos="284"/>
        </w:tabs>
        <w:spacing w:after="0" w:line="240" w:lineRule="auto"/>
        <w:contextualSpacing/>
        <w:jc w:val="left"/>
        <w:rPr>
          <w:rFonts w:asciiTheme="minorHAnsi" w:eastAsia="Calibri" w:hAnsiTheme="minorHAnsi" w:cstheme="minorHAnsi"/>
          <w:b/>
          <w:szCs w:val="24"/>
        </w:rPr>
      </w:pPr>
      <w:r w:rsidRPr="00222E69">
        <w:rPr>
          <w:rFonts w:asciiTheme="minorHAnsi" w:eastAsia="Calibri" w:hAnsiTheme="minorHAnsi" w:cstheme="minorHAnsi"/>
          <w:szCs w:val="24"/>
        </w:rPr>
        <w:t>Streamlining a text:</w:t>
      </w:r>
    </w:p>
    <w:p w14:paraId="57B20B78" w14:textId="42DCAE07" w:rsidR="00823A62" w:rsidRPr="00222E69" w:rsidRDefault="00823A62" w:rsidP="00823A62">
      <w:pPr>
        <w:pBdr>
          <w:top w:val="nil"/>
          <w:left w:val="nil"/>
          <w:bottom w:val="nil"/>
          <w:right w:val="nil"/>
          <w:between w:val="nil"/>
        </w:pBdr>
        <w:spacing w:line="240" w:lineRule="auto"/>
        <w:ind w:left="720"/>
        <w:jc w:val="left"/>
        <w:rPr>
          <w:rFonts w:ascii="Calibri" w:eastAsia="Calibri" w:hAnsi="Calibri" w:cs="Calibri"/>
          <w:i/>
          <w:color w:val="000000"/>
          <w:szCs w:val="24"/>
        </w:rPr>
      </w:pPr>
      <w:r w:rsidRPr="00222E69">
        <w:rPr>
          <w:rFonts w:ascii="Calibri" w:eastAsia="Calibri" w:hAnsi="Calibri" w:cs="Calibri"/>
          <w:i/>
          <w:color w:val="000000"/>
          <w:szCs w:val="24"/>
        </w:rPr>
        <w:t>Can identify and mark (</w:t>
      </w:r>
      <w:r w:rsidR="00222E69" w:rsidRPr="00222E69">
        <w:rPr>
          <w:rFonts w:ascii="Calibri" w:eastAsia="Calibri" w:hAnsi="Calibri" w:cs="Calibri"/>
          <w:i/>
          <w:color w:val="000000"/>
          <w:szCs w:val="24"/>
        </w:rPr>
        <w:t>e.g.,</w:t>
      </w:r>
      <w:r w:rsidRPr="00222E69">
        <w:rPr>
          <w:rFonts w:ascii="Calibri" w:eastAsia="Calibri" w:hAnsi="Calibri" w:cs="Calibri"/>
          <w:i/>
          <w:color w:val="000000"/>
          <w:szCs w:val="24"/>
        </w:rPr>
        <w:t xml:space="preserve"> underline, highlight etc) the essential information in a straightforward informational text, </w:t>
      </w:r>
      <w:proofErr w:type="gramStart"/>
      <w:r w:rsidRPr="00222E69">
        <w:rPr>
          <w:rFonts w:ascii="Calibri" w:eastAsia="Calibri" w:hAnsi="Calibri" w:cs="Calibri"/>
          <w:i/>
          <w:color w:val="000000"/>
          <w:szCs w:val="24"/>
        </w:rPr>
        <w:t>in order to</w:t>
      </w:r>
      <w:proofErr w:type="gramEnd"/>
      <w:r w:rsidRPr="00222E69">
        <w:rPr>
          <w:rFonts w:ascii="Calibri" w:eastAsia="Calibri" w:hAnsi="Calibri" w:cs="Calibri"/>
          <w:i/>
          <w:color w:val="000000"/>
          <w:szCs w:val="24"/>
        </w:rPr>
        <w:t xml:space="preserve"> pass this information on to someone else.</w:t>
      </w:r>
    </w:p>
    <w:p w14:paraId="646ED687" w14:textId="77777777" w:rsidR="00823A62" w:rsidRPr="00222E69" w:rsidRDefault="00823A62" w:rsidP="00823A62">
      <w:pPr>
        <w:tabs>
          <w:tab w:val="left" w:pos="284"/>
        </w:tabs>
        <w:spacing w:after="0" w:line="240" w:lineRule="auto"/>
        <w:rPr>
          <w:rFonts w:ascii="Calibri" w:eastAsia="Calibri" w:hAnsi="Calibri" w:cs="Calibri"/>
          <w:szCs w:val="24"/>
        </w:rPr>
      </w:pPr>
      <w:r w:rsidRPr="00222E69">
        <w:rPr>
          <w:rFonts w:ascii="Calibri" w:eastAsia="Calibri" w:hAnsi="Calibri" w:cs="Calibri"/>
          <w:caps/>
          <w:szCs w:val="24"/>
        </w:rPr>
        <w:t>Strategies to explain a new concept:</w:t>
      </w:r>
    </w:p>
    <w:p w14:paraId="0B28F461" w14:textId="77777777" w:rsidR="00823A62" w:rsidRPr="00222E69" w:rsidRDefault="00823A62" w:rsidP="00823A62">
      <w:pPr>
        <w:numPr>
          <w:ilvl w:val="0"/>
          <w:numId w:val="9"/>
        </w:numPr>
        <w:tabs>
          <w:tab w:val="left" w:pos="284"/>
        </w:tabs>
        <w:spacing w:after="0" w:line="240" w:lineRule="auto"/>
        <w:contextualSpacing/>
        <w:jc w:val="left"/>
        <w:rPr>
          <w:rFonts w:ascii="Calibri" w:eastAsia="Calibri" w:hAnsi="Calibri" w:cs="Calibri"/>
          <w:szCs w:val="24"/>
        </w:rPr>
      </w:pPr>
      <w:r w:rsidRPr="00222E69">
        <w:rPr>
          <w:rFonts w:ascii="Calibri" w:eastAsia="Calibri" w:hAnsi="Calibri" w:cs="Calibri"/>
          <w:szCs w:val="24"/>
        </w:rPr>
        <w:t>Adapting language:</w:t>
      </w:r>
    </w:p>
    <w:p w14:paraId="3D33DFF7" w14:textId="4E5EB514" w:rsidR="00823A62" w:rsidRPr="00222E69" w:rsidRDefault="00823A62" w:rsidP="00823A62">
      <w:pPr>
        <w:pBdr>
          <w:top w:val="nil"/>
          <w:left w:val="nil"/>
          <w:bottom w:val="nil"/>
          <w:right w:val="nil"/>
          <w:between w:val="nil"/>
        </w:pBdr>
        <w:tabs>
          <w:tab w:val="left" w:pos="284"/>
        </w:tabs>
        <w:spacing w:after="0" w:line="240" w:lineRule="auto"/>
        <w:ind w:left="720"/>
        <w:rPr>
          <w:rFonts w:ascii="Calibri" w:eastAsia="Calibri" w:hAnsi="Calibri" w:cs="Calibri"/>
          <w:i/>
          <w:iCs/>
          <w:color w:val="000000"/>
          <w:szCs w:val="24"/>
        </w:rPr>
      </w:pPr>
      <w:r w:rsidRPr="00222E69">
        <w:rPr>
          <w:rFonts w:ascii="Calibri" w:eastAsia="Calibri" w:hAnsi="Calibri" w:cs="Calibri"/>
          <w:i/>
          <w:iCs/>
          <w:color w:val="000000"/>
          <w:szCs w:val="24"/>
        </w:rPr>
        <w:t>Can paraphrase in a simpler fashion the main points made in short, straightforward spoken or written texts on familiar subjects (</w:t>
      </w:r>
      <w:r w:rsidR="00222E69" w:rsidRPr="00222E69">
        <w:rPr>
          <w:rFonts w:ascii="Calibri" w:eastAsia="Calibri" w:hAnsi="Calibri" w:cs="Calibri"/>
          <w:i/>
          <w:iCs/>
          <w:color w:val="000000"/>
          <w:szCs w:val="24"/>
        </w:rPr>
        <w:t>e.g.,</w:t>
      </w:r>
      <w:r w:rsidRPr="00222E69">
        <w:rPr>
          <w:rFonts w:ascii="Calibri" w:eastAsia="Calibri" w:hAnsi="Calibri" w:cs="Calibri"/>
          <w:i/>
          <w:iCs/>
          <w:color w:val="000000"/>
          <w:szCs w:val="24"/>
        </w:rPr>
        <w:t xml:space="preserve"> short magazine articles, interviews) to make the contents accessible to others.</w:t>
      </w:r>
    </w:p>
    <w:p w14:paraId="0A23DF73" w14:textId="77777777" w:rsidR="00823A62" w:rsidRPr="00222E69" w:rsidRDefault="00823A62" w:rsidP="00823A62">
      <w:pPr>
        <w:tabs>
          <w:tab w:val="left" w:pos="284"/>
        </w:tabs>
        <w:spacing w:after="0" w:line="240" w:lineRule="auto"/>
        <w:rPr>
          <w:rFonts w:ascii="Calibri" w:eastAsia="Calibri" w:hAnsi="Calibri" w:cs="Calibri"/>
          <w:b/>
          <w:szCs w:val="24"/>
        </w:rPr>
      </w:pPr>
    </w:p>
    <w:p w14:paraId="1D3FF4A7" w14:textId="30539E6E" w:rsidR="00823A62" w:rsidRPr="00222E69" w:rsidRDefault="00823A62" w:rsidP="00823A62">
      <w:pPr>
        <w:tabs>
          <w:tab w:val="left" w:pos="284"/>
        </w:tabs>
        <w:spacing w:after="0" w:line="240" w:lineRule="auto"/>
        <w:rPr>
          <w:rFonts w:ascii="Calibri" w:eastAsia="Calibri" w:hAnsi="Calibri" w:cs="Calibri"/>
          <w:szCs w:val="24"/>
        </w:rPr>
      </w:pPr>
      <w:r w:rsidRPr="00222E69">
        <w:rPr>
          <w:rFonts w:ascii="Calibri" w:eastAsia="Calibri" w:hAnsi="Calibri" w:cs="Calibri"/>
          <w:b/>
          <w:szCs w:val="24"/>
        </w:rPr>
        <w:t>Languages involved</w:t>
      </w:r>
      <w:r w:rsidR="0085573E" w:rsidRPr="00222E69">
        <w:rPr>
          <w:rFonts w:ascii="Calibri" w:eastAsia="Calibri" w:hAnsi="Calibri" w:cs="Calibri"/>
          <w:b/>
          <w:szCs w:val="24"/>
        </w:rPr>
        <w:t>:</w:t>
      </w:r>
    </w:p>
    <w:p w14:paraId="39997526" w14:textId="77777777" w:rsidR="00823A62" w:rsidRPr="00222E69" w:rsidRDefault="003E60A1" w:rsidP="00823A62">
      <w:pPr>
        <w:tabs>
          <w:tab w:val="left" w:pos="284"/>
        </w:tabs>
        <w:spacing w:after="0" w:line="240" w:lineRule="auto"/>
        <w:rPr>
          <w:rFonts w:ascii="Calibri" w:eastAsia="Calibri" w:hAnsi="Calibri" w:cs="Calibri"/>
          <w:szCs w:val="24"/>
        </w:rPr>
      </w:pPr>
      <w:r w:rsidRPr="00222E69">
        <w:rPr>
          <w:rFonts w:ascii="Calibri" w:eastAsia="Calibri" w:hAnsi="Calibri" w:cs="Calibri"/>
          <w:szCs w:val="24"/>
        </w:rPr>
        <w:t xml:space="preserve">Language A: </w:t>
      </w:r>
      <w:r w:rsidR="00CD1033" w:rsidRPr="00222E69">
        <w:rPr>
          <w:rFonts w:ascii="Calibri" w:eastAsia="Calibri" w:hAnsi="Calibri" w:cs="Calibri"/>
          <w:szCs w:val="24"/>
        </w:rPr>
        <w:t>English</w:t>
      </w:r>
    </w:p>
    <w:p w14:paraId="4F2FFB69" w14:textId="77777777" w:rsidR="00823A62" w:rsidRPr="00222E69" w:rsidRDefault="003E60A1" w:rsidP="00823A62">
      <w:pPr>
        <w:tabs>
          <w:tab w:val="left" w:pos="284"/>
        </w:tabs>
        <w:spacing w:after="0" w:line="240" w:lineRule="auto"/>
        <w:rPr>
          <w:rFonts w:ascii="Calibri" w:eastAsia="Calibri" w:hAnsi="Calibri" w:cs="Calibri"/>
          <w:szCs w:val="24"/>
        </w:rPr>
      </w:pPr>
      <w:r w:rsidRPr="00222E69">
        <w:rPr>
          <w:rFonts w:ascii="Calibri" w:eastAsia="Calibri" w:hAnsi="Calibri" w:cs="Calibri"/>
          <w:szCs w:val="24"/>
        </w:rPr>
        <w:t xml:space="preserve">Language B: </w:t>
      </w:r>
      <w:r w:rsidR="0088057D" w:rsidRPr="00222E69">
        <w:rPr>
          <w:rFonts w:ascii="Calibri" w:eastAsia="Calibri" w:hAnsi="Calibri" w:cs="Calibri"/>
          <w:szCs w:val="24"/>
        </w:rPr>
        <w:t>French</w:t>
      </w:r>
    </w:p>
    <w:p w14:paraId="7ECCC55B" w14:textId="77777777" w:rsidR="00823A62" w:rsidRPr="00222E69" w:rsidRDefault="00823A62" w:rsidP="00823A62">
      <w:pPr>
        <w:tabs>
          <w:tab w:val="left" w:pos="284"/>
        </w:tabs>
        <w:spacing w:after="0" w:line="240" w:lineRule="auto"/>
        <w:rPr>
          <w:rFonts w:ascii="Calibri" w:eastAsia="Calibri" w:hAnsi="Calibri" w:cs="Calibri"/>
          <w:szCs w:val="24"/>
        </w:rPr>
      </w:pPr>
    </w:p>
    <w:p w14:paraId="10BC2893" w14:textId="77777777" w:rsidR="006D7168" w:rsidRPr="00222E69" w:rsidRDefault="00823A62" w:rsidP="00823A62">
      <w:pPr>
        <w:tabs>
          <w:tab w:val="left" w:pos="284"/>
        </w:tabs>
        <w:spacing w:after="0" w:line="240" w:lineRule="auto"/>
        <w:rPr>
          <w:rFonts w:ascii="Calibri" w:eastAsia="Calibri" w:hAnsi="Calibri" w:cs="Calibri"/>
          <w:b/>
          <w:szCs w:val="24"/>
        </w:rPr>
      </w:pPr>
      <w:r w:rsidRPr="00222E69">
        <w:rPr>
          <w:rFonts w:ascii="Calibri" w:eastAsia="Calibri" w:hAnsi="Calibri" w:cs="Calibri"/>
          <w:b/>
          <w:szCs w:val="24"/>
        </w:rPr>
        <w:t xml:space="preserve">Linguistic objectives. </w:t>
      </w:r>
      <w:bookmarkStart w:id="1" w:name="_Hlk68853869"/>
      <w:r w:rsidRPr="00222E69">
        <w:rPr>
          <w:rFonts w:ascii="Calibri" w:eastAsia="Calibri" w:hAnsi="Calibri" w:cs="Calibri"/>
          <w:b/>
          <w:szCs w:val="24"/>
        </w:rPr>
        <w:t>Students will be able to:</w:t>
      </w:r>
      <w:bookmarkEnd w:id="1"/>
    </w:p>
    <w:p w14:paraId="1D6D5444" w14:textId="7241E7E3" w:rsidR="00823A62" w:rsidRPr="00222E69" w:rsidRDefault="006D7168" w:rsidP="00823A62">
      <w:pPr>
        <w:numPr>
          <w:ilvl w:val="0"/>
          <w:numId w:val="6"/>
        </w:numPr>
        <w:spacing w:after="0" w:line="240" w:lineRule="auto"/>
        <w:jc w:val="left"/>
        <w:textAlignment w:val="baseline"/>
        <w:rPr>
          <w:rFonts w:ascii="Calibri" w:eastAsia="Calibri" w:hAnsi="Calibri" w:cs="Calibri"/>
          <w:color w:val="000000"/>
          <w:szCs w:val="24"/>
        </w:rPr>
      </w:pPr>
      <w:r w:rsidRPr="00222E69">
        <w:rPr>
          <w:rFonts w:ascii="Calibri" w:eastAsia="Calibri" w:hAnsi="Calibri" w:cs="Calibri"/>
          <w:color w:val="000000"/>
          <w:szCs w:val="24"/>
        </w:rPr>
        <w:t xml:space="preserve">convey main gist </w:t>
      </w:r>
      <w:r w:rsidR="00823A62" w:rsidRPr="00222E69">
        <w:rPr>
          <w:rFonts w:ascii="Calibri" w:eastAsia="Calibri" w:hAnsi="Calibri" w:cs="Calibri"/>
          <w:color w:val="000000"/>
          <w:szCs w:val="24"/>
        </w:rPr>
        <w:t xml:space="preserve">in </w:t>
      </w:r>
      <w:proofErr w:type="gramStart"/>
      <w:r w:rsidR="00823A62" w:rsidRPr="00222E69">
        <w:rPr>
          <w:rFonts w:ascii="Calibri" w:eastAsia="Calibri" w:hAnsi="Calibri" w:cs="Calibri"/>
          <w:color w:val="000000"/>
          <w:szCs w:val="24"/>
        </w:rPr>
        <w:t>writing</w:t>
      </w:r>
      <w:proofErr w:type="gramEnd"/>
    </w:p>
    <w:p w14:paraId="06466569" w14:textId="187F3DB5" w:rsidR="00823A62" w:rsidRPr="00222E69" w:rsidRDefault="00823A62" w:rsidP="0085573E">
      <w:pPr>
        <w:numPr>
          <w:ilvl w:val="0"/>
          <w:numId w:val="6"/>
        </w:numPr>
        <w:spacing w:after="0" w:line="240" w:lineRule="auto"/>
        <w:jc w:val="left"/>
        <w:textAlignment w:val="baseline"/>
        <w:rPr>
          <w:rFonts w:ascii="Calibri" w:eastAsia="Calibri" w:hAnsi="Calibri" w:cs="Calibri"/>
          <w:color w:val="000000"/>
          <w:szCs w:val="24"/>
        </w:rPr>
      </w:pPr>
      <w:r w:rsidRPr="00222E69">
        <w:rPr>
          <w:rFonts w:ascii="Calibri" w:eastAsia="Calibri" w:hAnsi="Calibri" w:cs="Calibri"/>
          <w:color w:val="000000"/>
          <w:szCs w:val="24"/>
        </w:rPr>
        <w:t>summari</w:t>
      </w:r>
      <w:r w:rsidR="0085573E" w:rsidRPr="00222E69">
        <w:rPr>
          <w:rFonts w:ascii="Calibri" w:eastAsia="Calibri" w:hAnsi="Calibri" w:cs="Calibri"/>
          <w:color w:val="000000"/>
          <w:szCs w:val="24"/>
        </w:rPr>
        <w:t>s</w:t>
      </w:r>
      <w:r w:rsidRPr="00222E69">
        <w:rPr>
          <w:rFonts w:ascii="Calibri" w:eastAsia="Calibri" w:hAnsi="Calibri" w:cs="Calibri"/>
          <w:color w:val="000000"/>
          <w:szCs w:val="24"/>
        </w:rPr>
        <w:t xml:space="preserve">e a text in another </w:t>
      </w:r>
      <w:proofErr w:type="gramStart"/>
      <w:r w:rsidRPr="00222E69">
        <w:rPr>
          <w:rFonts w:ascii="Calibri" w:eastAsia="Calibri" w:hAnsi="Calibri" w:cs="Calibri"/>
          <w:color w:val="000000"/>
          <w:szCs w:val="24"/>
        </w:rPr>
        <w:t>language</w:t>
      </w:r>
      <w:proofErr w:type="gramEnd"/>
    </w:p>
    <w:p w14:paraId="55AD232B" w14:textId="77777777" w:rsidR="00291A9F" w:rsidRPr="00222E69" w:rsidRDefault="006D7168" w:rsidP="00823A62">
      <w:pPr>
        <w:numPr>
          <w:ilvl w:val="0"/>
          <w:numId w:val="6"/>
        </w:numPr>
        <w:spacing w:after="0" w:line="240" w:lineRule="auto"/>
        <w:jc w:val="left"/>
        <w:textAlignment w:val="baseline"/>
        <w:rPr>
          <w:rFonts w:ascii="Calibri" w:eastAsia="Calibri" w:hAnsi="Calibri" w:cs="Calibri"/>
          <w:color w:val="000000"/>
          <w:szCs w:val="24"/>
        </w:rPr>
      </w:pPr>
      <w:r w:rsidRPr="00222E69">
        <w:rPr>
          <w:rFonts w:ascii="Calibri" w:eastAsia="Calibri" w:hAnsi="Calibri" w:cs="Arial Unicode MS"/>
          <w:color w:val="000000"/>
          <w:szCs w:val="21"/>
          <w:lang w:bidi="hi-IN"/>
        </w:rPr>
        <w:t xml:space="preserve">writing an </w:t>
      </w:r>
      <w:r w:rsidR="00E139E6" w:rsidRPr="00222E69">
        <w:rPr>
          <w:rFonts w:ascii="Calibri" w:eastAsia="Calibri" w:hAnsi="Calibri" w:cs="Arial Unicode MS"/>
          <w:color w:val="000000"/>
          <w:szCs w:val="21"/>
          <w:lang w:bidi="hi-IN"/>
        </w:rPr>
        <w:t xml:space="preserve">informal email with </w:t>
      </w:r>
      <w:r w:rsidRPr="00222E69">
        <w:rPr>
          <w:rFonts w:ascii="Calibri" w:eastAsia="Calibri" w:hAnsi="Calibri" w:cs="Arial Unicode MS"/>
          <w:color w:val="000000"/>
          <w:szCs w:val="21"/>
          <w:lang w:bidi="hi-IN"/>
        </w:rPr>
        <w:t>communication</w:t>
      </w:r>
      <w:r w:rsidR="00E139E6" w:rsidRPr="00222E69">
        <w:rPr>
          <w:rFonts w:ascii="Calibri" w:eastAsia="Calibri" w:hAnsi="Calibri" w:cs="Arial Unicode MS"/>
          <w:color w:val="000000"/>
          <w:szCs w:val="21"/>
          <w:lang w:bidi="hi-IN"/>
        </w:rPr>
        <w:t>al objectives</w:t>
      </w:r>
    </w:p>
    <w:p w14:paraId="6E2B0109" w14:textId="77777777" w:rsidR="00834092" w:rsidRPr="00222E69" w:rsidRDefault="00834092" w:rsidP="00823A62">
      <w:pPr>
        <w:numPr>
          <w:ilvl w:val="0"/>
          <w:numId w:val="6"/>
        </w:numPr>
        <w:spacing w:after="0" w:line="240" w:lineRule="auto"/>
        <w:jc w:val="left"/>
        <w:textAlignment w:val="baseline"/>
        <w:rPr>
          <w:rFonts w:ascii="Calibri" w:eastAsia="Calibri" w:hAnsi="Calibri" w:cs="Calibri"/>
          <w:color w:val="000000"/>
          <w:szCs w:val="24"/>
        </w:rPr>
      </w:pPr>
      <w:r w:rsidRPr="00222E69">
        <w:rPr>
          <w:rFonts w:ascii="Calibri" w:eastAsia="Calibri" w:hAnsi="Calibri" w:cs="Arial Unicode MS"/>
          <w:color w:val="000000"/>
          <w:szCs w:val="21"/>
          <w:lang w:bidi="hi-IN"/>
        </w:rPr>
        <w:t xml:space="preserve">being able to pick up specific information from the speech of a native speaker even when most of the vocabulary is still </w:t>
      </w:r>
      <w:proofErr w:type="gramStart"/>
      <w:r w:rsidRPr="00222E69">
        <w:rPr>
          <w:rFonts w:ascii="Calibri" w:eastAsia="Calibri" w:hAnsi="Calibri" w:cs="Arial Unicode MS"/>
          <w:color w:val="000000"/>
          <w:szCs w:val="21"/>
          <w:lang w:bidi="hi-IN"/>
        </w:rPr>
        <w:t>unknown</w:t>
      </w:r>
      <w:proofErr w:type="gramEnd"/>
    </w:p>
    <w:p w14:paraId="02D39D00" w14:textId="77777777" w:rsidR="00823A62" w:rsidRPr="00222E69" w:rsidRDefault="00823A62" w:rsidP="0088057D">
      <w:pPr>
        <w:pBdr>
          <w:top w:val="nil"/>
          <w:left w:val="nil"/>
          <w:bottom w:val="nil"/>
          <w:right w:val="nil"/>
          <w:between w:val="nil"/>
        </w:pBdr>
        <w:tabs>
          <w:tab w:val="left" w:pos="284"/>
        </w:tabs>
        <w:spacing w:after="0" w:line="240" w:lineRule="auto"/>
        <w:rPr>
          <w:rFonts w:ascii="Calibri" w:eastAsia="Calibri" w:hAnsi="Calibri" w:cs="Calibri"/>
          <w:color w:val="000000"/>
          <w:szCs w:val="24"/>
        </w:rPr>
      </w:pPr>
    </w:p>
    <w:p w14:paraId="0B3ABDAE" w14:textId="77777777" w:rsidR="00823A62" w:rsidRPr="00222E69" w:rsidRDefault="00823A62" w:rsidP="00823A62">
      <w:pPr>
        <w:tabs>
          <w:tab w:val="left" w:pos="284"/>
        </w:tabs>
        <w:spacing w:after="0" w:line="240" w:lineRule="auto"/>
        <w:rPr>
          <w:rFonts w:ascii="Calibri" w:eastAsia="Calibri" w:hAnsi="Calibri" w:cs="Calibri"/>
          <w:szCs w:val="24"/>
        </w:rPr>
      </w:pPr>
      <w:r w:rsidRPr="00222E69">
        <w:rPr>
          <w:rFonts w:ascii="Calibri" w:eastAsia="Calibri" w:hAnsi="Calibri" w:cs="Calibri"/>
          <w:b/>
          <w:szCs w:val="24"/>
        </w:rPr>
        <w:t>Other competences involved</w:t>
      </w:r>
      <w:r w:rsidRPr="00222E69">
        <w:rPr>
          <w:rFonts w:ascii="Calibri" w:eastAsia="Calibri" w:hAnsi="Calibri" w:cs="Calibri"/>
          <w:szCs w:val="24"/>
        </w:rPr>
        <w:t>:</w:t>
      </w:r>
    </w:p>
    <w:p w14:paraId="678B63EC" w14:textId="51E0ED64" w:rsidR="00823A62" w:rsidRPr="00222E69" w:rsidRDefault="002957F8" w:rsidP="00823A62">
      <w:pPr>
        <w:numPr>
          <w:ilvl w:val="0"/>
          <w:numId w:val="10"/>
        </w:numPr>
        <w:spacing w:after="0" w:line="240" w:lineRule="auto"/>
        <w:ind w:left="714" w:hanging="357"/>
        <w:jc w:val="left"/>
        <w:rPr>
          <w:rFonts w:ascii="Calibri" w:eastAsia="Calibri" w:hAnsi="Calibri" w:cs="Calibri"/>
          <w:color w:val="000000"/>
          <w:szCs w:val="24"/>
        </w:rPr>
      </w:pPr>
      <w:r w:rsidRPr="00222E69">
        <w:rPr>
          <w:rFonts w:ascii="Calibri" w:eastAsia="Calibri" w:hAnsi="Calibri" w:cs="Calibri"/>
          <w:b/>
          <w:szCs w:val="24"/>
        </w:rPr>
        <w:t>m</w:t>
      </w:r>
      <w:r w:rsidR="00823A62" w:rsidRPr="00222E69">
        <w:rPr>
          <w:rFonts w:ascii="Calibri" w:eastAsia="Calibri" w:hAnsi="Calibri" w:cs="Calibri"/>
          <w:b/>
          <w:szCs w:val="24"/>
        </w:rPr>
        <w:t>edia and information literacy</w:t>
      </w:r>
      <w:r w:rsidR="00823A62" w:rsidRPr="00222E69">
        <w:rPr>
          <w:rFonts w:ascii="Calibri" w:eastAsia="Calibri" w:hAnsi="Calibri" w:cs="Calibri"/>
          <w:szCs w:val="24"/>
        </w:rPr>
        <w:t xml:space="preserve">: the ability to </w:t>
      </w:r>
      <w:r w:rsidR="00823A62" w:rsidRPr="00222E69">
        <w:rPr>
          <w:rFonts w:ascii="Calibri" w:eastAsia="Calibri" w:hAnsi="Calibri" w:cs="Calibri"/>
          <w:color w:val="000000"/>
          <w:szCs w:val="24"/>
        </w:rPr>
        <w:t xml:space="preserve">search through the Internet, to locate and access information, as well as to </w:t>
      </w:r>
      <w:r w:rsidR="001B0A07" w:rsidRPr="00222E69">
        <w:rPr>
          <w:rFonts w:ascii="Calibri" w:eastAsia="Calibri" w:hAnsi="Calibri" w:cs="Calibri"/>
          <w:color w:val="000000"/>
          <w:szCs w:val="24"/>
        </w:rPr>
        <w:t>analy</w:t>
      </w:r>
      <w:r w:rsidR="00877CF3" w:rsidRPr="00222E69">
        <w:rPr>
          <w:rFonts w:ascii="Calibri" w:eastAsia="Calibri" w:hAnsi="Calibri" w:cs="Calibri"/>
          <w:color w:val="000000"/>
          <w:szCs w:val="24"/>
        </w:rPr>
        <w:t>s</w:t>
      </w:r>
      <w:r w:rsidR="001B0A07" w:rsidRPr="00222E69">
        <w:rPr>
          <w:rFonts w:ascii="Calibri" w:eastAsia="Calibri" w:hAnsi="Calibri" w:cs="Calibri"/>
          <w:color w:val="000000"/>
          <w:szCs w:val="24"/>
        </w:rPr>
        <w:t>e</w:t>
      </w:r>
      <w:r w:rsidR="00F92922" w:rsidRPr="00222E69">
        <w:rPr>
          <w:rFonts w:ascii="Calibri" w:eastAsia="Calibri" w:hAnsi="Calibri" w:cs="Calibri"/>
          <w:color w:val="000000"/>
          <w:szCs w:val="24"/>
        </w:rPr>
        <w:t xml:space="preserve"> and evaluate media </w:t>
      </w:r>
      <w:proofErr w:type="gramStart"/>
      <w:r w:rsidR="00F92922" w:rsidRPr="00222E69">
        <w:rPr>
          <w:rFonts w:ascii="Calibri" w:eastAsia="Calibri" w:hAnsi="Calibri" w:cs="Calibri"/>
          <w:color w:val="000000"/>
          <w:szCs w:val="24"/>
        </w:rPr>
        <w:t>content</w:t>
      </w:r>
      <w:proofErr w:type="gramEnd"/>
    </w:p>
    <w:p w14:paraId="69854FE8" w14:textId="4184366C" w:rsidR="00291A9F" w:rsidRPr="00222E69" w:rsidRDefault="002957F8" w:rsidP="00823A62">
      <w:pPr>
        <w:numPr>
          <w:ilvl w:val="0"/>
          <w:numId w:val="10"/>
        </w:numPr>
        <w:spacing w:after="0" w:line="240" w:lineRule="auto"/>
        <w:ind w:left="714" w:hanging="357"/>
        <w:jc w:val="left"/>
        <w:rPr>
          <w:rFonts w:ascii="Calibri" w:eastAsia="Calibri" w:hAnsi="Calibri" w:cs="Calibri"/>
          <w:color w:val="000000"/>
          <w:szCs w:val="24"/>
        </w:rPr>
      </w:pPr>
      <w:r w:rsidRPr="00222E69">
        <w:rPr>
          <w:rFonts w:ascii="Calibri" w:eastAsia="Calibri" w:hAnsi="Calibri" w:cs="Calibri"/>
          <w:color w:val="000000"/>
          <w:szCs w:val="24"/>
        </w:rPr>
        <w:t>f</w:t>
      </w:r>
      <w:r w:rsidR="00291A9F" w:rsidRPr="00222E69">
        <w:rPr>
          <w:rFonts w:ascii="Calibri" w:eastAsia="Calibri" w:hAnsi="Calibri" w:cs="Calibri"/>
          <w:color w:val="000000"/>
          <w:szCs w:val="24"/>
        </w:rPr>
        <w:t>amiliari</w:t>
      </w:r>
      <w:r w:rsidR="00877CF3" w:rsidRPr="00222E69">
        <w:rPr>
          <w:rFonts w:ascii="Calibri" w:eastAsia="Calibri" w:hAnsi="Calibri" w:cs="Calibri"/>
          <w:color w:val="000000"/>
          <w:szCs w:val="24"/>
        </w:rPr>
        <w:t>s</w:t>
      </w:r>
      <w:r w:rsidR="00291A9F" w:rsidRPr="00222E69">
        <w:rPr>
          <w:rFonts w:ascii="Calibri" w:eastAsia="Calibri" w:hAnsi="Calibri" w:cs="Calibri"/>
          <w:color w:val="000000"/>
          <w:szCs w:val="24"/>
        </w:rPr>
        <w:t xml:space="preserve">ation with the structure and the </w:t>
      </w:r>
      <w:r w:rsidR="00291A9F" w:rsidRPr="00222E69">
        <w:rPr>
          <w:rFonts w:ascii="Calibri" w:eastAsia="Calibri" w:hAnsi="Calibri" w:cs="Calibri"/>
          <w:i/>
          <w:color w:val="000000"/>
          <w:szCs w:val="24"/>
        </w:rPr>
        <w:t>modus operandi</w:t>
      </w:r>
      <w:r w:rsidR="00291A9F" w:rsidRPr="00222E69">
        <w:rPr>
          <w:rFonts w:ascii="Calibri" w:eastAsia="Calibri" w:hAnsi="Calibri" w:cs="Calibri"/>
          <w:color w:val="000000"/>
          <w:szCs w:val="24"/>
        </w:rPr>
        <w:t xml:space="preserve"> of mediation tasks</w:t>
      </w:r>
    </w:p>
    <w:p w14:paraId="3A575983" w14:textId="77777777" w:rsidR="002957F8" w:rsidRPr="00222E69" w:rsidRDefault="002957F8" w:rsidP="002957F8">
      <w:pPr>
        <w:pStyle w:val="CommentText"/>
        <w:numPr>
          <w:ilvl w:val="0"/>
          <w:numId w:val="10"/>
        </w:numPr>
        <w:spacing w:after="0"/>
        <w:ind w:left="714" w:hanging="357"/>
        <w:jc w:val="left"/>
        <w:rPr>
          <w:rFonts w:ascii="Calibri" w:eastAsia="Calibri" w:hAnsi="Calibri" w:cs="Calibri"/>
          <w:color w:val="000000"/>
          <w:sz w:val="24"/>
          <w:szCs w:val="24"/>
        </w:rPr>
      </w:pPr>
      <w:r w:rsidRPr="00222E69">
        <w:rPr>
          <w:rFonts w:ascii="Calibri" w:eastAsia="Calibri" w:hAnsi="Calibri" w:cs="Calibri"/>
          <w:b/>
          <w:color w:val="000000"/>
          <w:sz w:val="24"/>
          <w:szCs w:val="24"/>
        </w:rPr>
        <w:t>global citizenship</w:t>
      </w:r>
      <w:r w:rsidRPr="00222E69">
        <w:rPr>
          <w:rFonts w:ascii="Calibri" w:eastAsia="Calibri" w:hAnsi="Calibri" w:cs="Calibri"/>
          <w:color w:val="000000"/>
          <w:sz w:val="24"/>
          <w:szCs w:val="24"/>
        </w:rPr>
        <w:t>: tolerance, openness, respect for diversity, intercultural understanding</w:t>
      </w:r>
    </w:p>
    <w:p w14:paraId="4411D573" w14:textId="61576EC8" w:rsidR="00964FB4" w:rsidRPr="00222E69" w:rsidRDefault="002957F8" w:rsidP="00823A62">
      <w:pPr>
        <w:numPr>
          <w:ilvl w:val="0"/>
          <w:numId w:val="10"/>
        </w:numPr>
        <w:spacing w:after="0" w:line="240" w:lineRule="auto"/>
        <w:ind w:left="714" w:hanging="357"/>
        <w:jc w:val="left"/>
        <w:rPr>
          <w:rFonts w:ascii="Calibri" w:eastAsia="Calibri" w:hAnsi="Calibri" w:cs="Calibri"/>
          <w:color w:val="000000"/>
          <w:szCs w:val="24"/>
        </w:rPr>
      </w:pPr>
      <w:r w:rsidRPr="00222E69">
        <w:rPr>
          <w:rFonts w:ascii="Calibri" w:eastAsia="Calibri" w:hAnsi="Calibri" w:cs="Calibri"/>
          <w:b/>
          <w:color w:val="000000"/>
          <w:szCs w:val="24"/>
        </w:rPr>
        <w:t>m</w:t>
      </w:r>
      <w:r w:rsidR="00964FB4" w:rsidRPr="00222E69">
        <w:rPr>
          <w:rFonts w:ascii="Calibri" w:eastAsia="Calibri" w:hAnsi="Calibri" w:cs="Calibri"/>
          <w:b/>
          <w:color w:val="000000"/>
          <w:szCs w:val="24"/>
        </w:rPr>
        <w:t>etacognitive skills</w:t>
      </w:r>
      <w:r w:rsidR="00964FB4" w:rsidRPr="00222E69">
        <w:rPr>
          <w:rFonts w:ascii="Calibri" w:eastAsia="Calibri" w:hAnsi="Calibri" w:cs="Calibri"/>
          <w:color w:val="000000"/>
          <w:szCs w:val="24"/>
        </w:rPr>
        <w:t>:</w:t>
      </w:r>
      <w:r w:rsidR="0085573E" w:rsidRPr="00222E69">
        <w:rPr>
          <w:rFonts w:ascii="Calibri" w:eastAsia="Calibri" w:hAnsi="Calibri" w:cs="Calibri"/>
          <w:color w:val="000000"/>
          <w:szCs w:val="24"/>
        </w:rPr>
        <w:t xml:space="preserve"> </w:t>
      </w:r>
      <w:r w:rsidR="00964FB4" w:rsidRPr="00222E69">
        <w:rPr>
          <w:rFonts w:ascii="Calibri" w:eastAsia="Calibri" w:hAnsi="Calibri" w:cs="Calibri"/>
          <w:color w:val="000000"/>
          <w:szCs w:val="24"/>
        </w:rPr>
        <w:t xml:space="preserve">the ability to reflect upon and assess his/her own </w:t>
      </w:r>
      <w:proofErr w:type="gramStart"/>
      <w:r w:rsidR="00964FB4" w:rsidRPr="00222E69">
        <w:rPr>
          <w:rFonts w:ascii="Calibri" w:eastAsia="Calibri" w:hAnsi="Calibri" w:cs="Calibri"/>
          <w:color w:val="000000"/>
          <w:szCs w:val="24"/>
        </w:rPr>
        <w:t>performances</w:t>
      </w:r>
      <w:proofErr w:type="gramEnd"/>
    </w:p>
    <w:p w14:paraId="7B3674F7" w14:textId="77777777" w:rsidR="00823A62" w:rsidRPr="00222E69" w:rsidRDefault="00823A62" w:rsidP="00823A62">
      <w:pPr>
        <w:tabs>
          <w:tab w:val="left" w:pos="284"/>
        </w:tabs>
        <w:spacing w:after="0" w:line="240" w:lineRule="auto"/>
        <w:rPr>
          <w:rFonts w:ascii="Calibri" w:eastAsia="Calibri" w:hAnsi="Calibri" w:cs="Calibri"/>
          <w:szCs w:val="24"/>
        </w:rPr>
      </w:pPr>
    </w:p>
    <w:p w14:paraId="73321FEA" w14:textId="77777777" w:rsidR="00823A62" w:rsidRPr="00222E69" w:rsidRDefault="00823A62" w:rsidP="00823A62">
      <w:pPr>
        <w:tabs>
          <w:tab w:val="left" w:pos="284"/>
        </w:tabs>
        <w:spacing w:after="0" w:line="240" w:lineRule="auto"/>
        <w:rPr>
          <w:rFonts w:ascii="Calibri" w:eastAsia="Calibri" w:hAnsi="Calibri" w:cs="Calibri"/>
          <w:szCs w:val="24"/>
        </w:rPr>
      </w:pPr>
      <w:r w:rsidRPr="00222E69">
        <w:rPr>
          <w:rFonts w:ascii="Calibri" w:eastAsia="Calibri" w:hAnsi="Calibri" w:cs="Calibri"/>
          <w:b/>
          <w:szCs w:val="24"/>
        </w:rPr>
        <w:t xml:space="preserve">Time/lessons needed for the activity: </w:t>
      </w:r>
      <w:r w:rsidRPr="00222E69">
        <w:rPr>
          <w:rFonts w:ascii="Calibri" w:eastAsia="Calibri" w:hAnsi="Calibri" w:cs="Calibri"/>
          <w:szCs w:val="24"/>
        </w:rPr>
        <w:t xml:space="preserve">2 </w:t>
      </w:r>
      <w:proofErr w:type="gramStart"/>
      <w:r w:rsidRPr="00222E69">
        <w:rPr>
          <w:rFonts w:ascii="Calibri" w:eastAsia="Calibri" w:hAnsi="Calibri" w:cs="Calibri"/>
          <w:szCs w:val="24"/>
        </w:rPr>
        <w:t>lessons</w:t>
      </w:r>
      <w:proofErr w:type="gramEnd"/>
    </w:p>
    <w:p w14:paraId="64FF3B55" w14:textId="77777777" w:rsidR="00823A62" w:rsidRPr="00222E69" w:rsidRDefault="00823A62" w:rsidP="00823A62">
      <w:pPr>
        <w:tabs>
          <w:tab w:val="left" w:pos="284"/>
        </w:tabs>
        <w:spacing w:after="0" w:line="240" w:lineRule="auto"/>
        <w:rPr>
          <w:rFonts w:ascii="Calibri" w:eastAsia="Calibri" w:hAnsi="Calibri" w:cs="Calibri"/>
          <w:szCs w:val="24"/>
        </w:rPr>
      </w:pPr>
    </w:p>
    <w:p w14:paraId="2E94184D" w14:textId="77777777" w:rsidR="00823A62" w:rsidRPr="00222E69" w:rsidRDefault="00823A62" w:rsidP="00823A62">
      <w:pPr>
        <w:tabs>
          <w:tab w:val="left" w:pos="284"/>
        </w:tabs>
        <w:spacing w:after="0" w:line="240" w:lineRule="auto"/>
        <w:rPr>
          <w:rFonts w:ascii="Calibri" w:eastAsia="Calibri" w:hAnsi="Calibri" w:cs="Calibri"/>
          <w:szCs w:val="24"/>
        </w:rPr>
      </w:pPr>
      <w:r w:rsidRPr="00222E69">
        <w:rPr>
          <w:rFonts w:ascii="Calibri" w:eastAsia="Calibri" w:hAnsi="Calibri" w:cs="Calibri"/>
          <w:b/>
          <w:szCs w:val="24"/>
        </w:rPr>
        <w:t>Resources required:</w:t>
      </w:r>
    </w:p>
    <w:p w14:paraId="02751572" w14:textId="77777777" w:rsidR="00823A62" w:rsidRPr="00222E69" w:rsidRDefault="00823A62" w:rsidP="00823A62">
      <w:pPr>
        <w:numPr>
          <w:ilvl w:val="0"/>
          <w:numId w:val="1"/>
        </w:numPr>
        <w:tabs>
          <w:tab w:val="left" w:pos="284"/>
        </w:tabs>
        <w:spacing w:after="0" w:line="240" w:lineRule="auto"/>
        <w:jc w:val="left"/>
        <w:rPr>
          <w:rFonts w:ascii="Calibri" w:eastAsia="Calibri" w:hAnsi="Calibri" w:cs="Calibri"/>
          <w:szCs w:val="24"/>
        </w:rPr>
      </w:pPr>
      <w:r w:rsidRPr="00222E69">
        <w:rPr>
          <w:rFonts w:ascii="Calibri" w:eastAsia="Calibri" w:hAnsi="Calibri" w:cs="Calibri"/>
          <w:szCs w:val="24"/>
        </w:rPr>
        <w:t>A PC or mobile device and a</w:t>
      </w:r>
      <w:r w:rsidR="003E60A1" w:rsidRPr="00222E69">
        <w:rPr>
          <w:rFonts w:ascii="Calibri" w:eastAsia="Calibri" w:hAnsi="Calibri" w:cs="Calibri"/>
          <w:szCs w:val="24"/>
        </w:rPr>
        <w:t xml:space="preserve">n Internet connection </w:t>
      </w:r>
    </w:p>
    <w:p w14:paraId="60C4773A" w14:textId="77777777" w:rsidR="00FA1268" w:rsidRPr="00222E69" w:rsidRDefault="00823A62" w:rsidP="008601B7">
      <w:pPr>
        <w:numPr>
          <w:ilvl w:val="0"/>
          <w:numId w:val="1"/>
        </w:numPr>
        <w:tabs>
          <w:tab w:val="left" w:pos="284"/>
        </w:tabs>
        <w:spacing w:after="0" w:line="240" w:lineRule="auto"/>
        <w:jc w:val="left"/>
        <w:rPr>
          <w:rFonts w:ascii="Calibri" w:eastAsia="Calibri" w:hAnsi="Calibri" w:cs="Calibri"/>
          <w:szCs w:val="24"/>
        </w:rPr>
      </w:pPr>
      <w:r w:rsidRPr="00222E69">
        <w:rPr>
          <w:rFonts w:ascii="Calibri" w:eastAsia="Calibri" w:hAnsi="Calibri" w:cs="Calibri"/>
          <w:szCs w:val="24"/>
        </w:rPr>
        <w:t>YouTube link</w:t>
      </w:r>
      <w:r w:rsidR="00FA1268" w:rsidRPr="00222E69">
        <w:rPr>
          <w:rFonts w:ascii="Calibri" w:eastAsia="Calibri" w:hAnsi="Calibri" w:cs="Calibri"/>
          <w:szCs w:val="24"/>
        </w:rPr>
        <w:t>s</w:t>
      </w:r>
      <w:r w:rsidR="008601B7" w:rsidRPr="00222E69">
        <w:rPr>
          <w:rFonts w:ascii="Calibri" w:eastAsia="Calibri" w:hAnsi="Calibri" w:cs="Calibri"/>
          <w:szCs w:val="24"/>
        </w:rPr>
        <w:t>:</w:t>
      </w:r>
    </w:p>
    <w:p w14:paraId="6C1ECA7B" w14:textId="77777777" w:rsidR="00FA1268" w:rsidRPr="0045573E" w:rsidRDefault="00FA1268" w:rsidP="00FA1268">
      <w:pPr>
        <w:tabs>
          <w:tab w:val="left" w:pos="284"/>
        </w:tabs>
        <w:spacing w:after="0" w:line="240" w:lineRule="auto"/>
        <w:ind w:left="720"/>
        <w:jc w:val="left"/>
        <w:rPr>
          <w:rStyle w:val="Hyperlink"/>
          <w:lang w:val="es-ES"/>
        </w:rPr>
      </w:pPr>
      <w:r w:rsidRPr="0045573E">
        <w:rPr>
          <w:rFonts w:ascii="Calibri" w:eastAsia="Calibri" w:hAnsi="Calibri" w:cs="Calibri"/>
          <w:szCs w:val="24"/>
          <w:lang w:val="es-ES"/>
        </w:rPr>
        <w:t xml:space="preserve">Video 1: </w:t>
      </w:r>
      <w:hyperlink r:id="rId7" w:history="1">
        <w:r w:rsidRPr="0045573E">
          <w:rPr>
            <w:rStyle w:val="Hyperlink"/>
            <w:rFonts w:asciiTheme="minorHAnsi" w:hAnsiTheme="minorHAnsi" w:cstheme="minorHAnsi"/>
            <w:lang w:val="es-ES"/>
          </w:rPr>
          <w:t>https://www.youtube.com/watch?v=YWRH7btAZPo</w:t>
        </w:r>
      </w:hyperlink>
    </w:p>
    <w:p w14:paraId="744ABC6D" w14:textId="77777777" w:rsidR="008601B7" w:rsidRPr="0045573E" w:rsidRDefault="00FA1268" w:rsidP="00FA1268">
      <w:pPr>
        <w:tabs>
          <w:tab w:val="left" w:pos="284"/>
        </w:tabs>
        <w:spacing w:after="0" w:line="240" w:lineRule="auto"/>
        <w:ind w:left="720"/>
        <w:jc w:val="left"/>
        <w:rPr>
          <w:rStyle w:val="Hyperlink"/>
          <w:rFonts w:ascii="Calibri" w:eastAsia="Calibri" w:hAnsi="Calibri" w:cs="Calibri"/>
          <w:szCs w:val="24"/>
          <w:lang w:val="es-ES"/>
        </w:rPr>
      </w:pPr>
      <w:r w:rsidRPr="0045573E">
        <w:rPr>
          <w:rFonts w:ascii="Calibri" w:eastAsia="Calibri" w:hAnsi="Calibri" w:cs="Calibri"/>
          <w:szCs w:val="24"/>
          <w:lang w:val="es-ES"/>
        </w:rPr>
        <w:t xml:space="preserve">Video 2: </w:t>
      </w:r>
      <w:hyperlink r:id="rId8" w:history="1">
        <w:r w:rsidR="0088057D" w:rsidRPr="0045573E">
          <w:rPr>
            <w:rStyle w:val="Hyperlink"/>
            <w:rFonts w:ascii="Calibri" w:eastAsia="Calibri" w:hAnsi="Calibri" w:cs="Calibri"/>
            <w:szCs w:val="24"/>
            <w:lang w:val="es-ES"/>
          </w:rPr>
          <w:t>https://www.youtube.com/watch?v=QDOoUt2znoQ</w:t>
        </w:r>
      </w:hyperlink>
    </w:p>
    <w:p w14:paraId="722BA997" w14:textId="77777777" w:rsidR="00B03263" w:rsidRPr="00222E69" w:rsidRDefault="00BC225F" w:rsidP="00B03263">
      <w:pPr>
        <w:pStyle w:val="ListParagraph"/>
        <w:numPr>
          <w:ilvl w:val="0"/>
          <w:numId w:val="9"/>
        </w:numPr>
        <w:tabs>
          <w:tab w:val="left" w:pos="284"/>
        </w:tabs>
        <w:spacing w:after="0" w:line="240" w:lineRule="auto"/>
        <w:jc w:val="left"/>
        <w:rPr>
          <w:rFonts w:ascii="Calibri" w:eastAsia="Calibri" w:hAnsi="Calibri" w:cs="Calibri"/>
          <w:szCs w:val="24"/>
        </w:rPr>
      </w:pPr>
      <w:r w:rsidRPr="00222E69">
        <w:rPr>
          <w:rFonts w:ascii="Calibri" w:eastAsia="Calibri" w:hAnsi="Calibri" w:cs="Calibri"/>
          <w:szCs w:val="24"/>
        </w:rPr>
        <w:t>A blank</w:t>
      </w:r>
      <w:r w:rsidR="00ED4A67" w:rsidRPr="00222E69">
        <w:rPr>
          <w:rFonts w:ascii="Calibri" w:eastAsia="Calibri" w:hAnsi="Calibri" w:cs="Calibri"/>
          <w:szCs w:val="24"/>
        </w:rPr>
        <w:t xml:space="preserve"> </w:t>
      </w:r>
      <w:r w:rsidRPr="00222E69">
        <w:rPr>
          <w:rFonts w:ascii="Calibri" w:eastAsia="Calibri" w:hAnsi="Calibri" w:cs="Calibri"/>
          <w:szCs w:val="24"/>
        </w:rPr>
        <w:t>card</w:t>
      </w:r>
      <w:r w:rsidR="00ED4A67" w:rsidRPr="00222E69">
        <w:rPr>
          <w:rFonts w:ascii="Calibri" w:eastAsia="Calibri" w:hAnsi="Calibri" w:cs="Calibri"/>
          <w:szCs w:val="24"/>
        </w:rPr>
        <w:t xml:space="preserve"> </w:t>
      </w:r>
      <w:r w:rsidRPr="00222E69">
        <w:rPr>
          <w:rFonts w:ascii="Calibri" w:eastAsia="Calibri" w:hAnsi="Calibri" w:cs="Calibri"/>
          <w:szCs w:val="24"/>
        </w:rPr>
        <w:t>for</w:t>
      </w:r>
      <w:r w:rsidR="00ED4A67" w:rsidRPr="00222E69">
        <w:rPr>
          <w:rFonts w:ascii="Calibri" w:eastAsia="Calibri" w:hAnsi="Calibri" w:cs="Calibri"/>
          <w:szCs w:val="24"/>
        </w:rPr>
        <w:t xml:space="preserve"> </w:t>
      </w:r>
      <w:r w:rsidRPr="00222E69">
        <w:rPr>
          <w:rFonts w:ascii="Calibri" w:eastAsia="Calibri" w:hAnsi="Calibri" w:cs="Calibri"/>
          <w:szCs w:val="24"/>
        </w:rPr>
        <w:t>each</w:t>
      </w:r>
      <w:r w:rsidR="00ED4A67" w:rsidRPr="00222E69">
        <w:rPr>
          <w:rFonts w:ascii="Calibri" w:eastAsia="Calibri" w:hAnsi="Calibri" w:cs="Calibri"/>
          <w:szCs w:val="24"/>
        </w:rPr>
        <w:t xml:space="preserve"> </w:t>
      </w:r>
      <w:r w:rsidRPr="00222E69">
        <w:rPr>
          <w:rFonts w:ascii="Calibri" w:eastAsia="Calibri" w:hAnsi="Calibri" w:cs="Calibri"/>
          <w:szCs w:val="24"/>
        </w:rPr>
        <w:t>student</w:t>
      </w:r>
    </w:p>
    <w:p w14:paraId="361BD468" w14:textId="43098BF3" w:rsidR="00823A62" w:rsidRPr="00222E69" w:rsidRDefault="00BC225F" w:rsidP="00CF5BF7">
      <w:pPr>
        <w:pStyle w:val="ListParagraph"/>
        <w:numPr>
          <w:ilvl w:val="0"/>
          <w:numId w:val="9"/>
        </w:numPr>
        <w:tabs>
          <w:tab w:val="left" w:pos="284"/>
        </w:tabs>
        <w:spacing w:after="0" w:line="240" w:lineRule="auto"/>
        <w:jc w:val="left"/>
        <w:rPr>
          <w:rFonts w:ascii="Calibri" w:eastAsia="Calibri" w:hAnsi="Calibri" w:cs="Calibri"/>
          <w:szCs w:val="24"/>
        </w:rPr>
      </w:pPr>
      <w:r w:rsidRPr="00222E69">
        <w:rPr>
          <w:rFonts w:ascii="Calibri" w:eastAsia="Calibri" w:hAnsi="Calibri" w:cs="Calibri"/>
          <w:szCs w:val="24"/>
        </w:rPr>
        <w:t>A hard</w:t>
      </w:r>
      <w:r w:rsidR="00ED4A67" w:rsidRPr="00222E69">
        <w:rPr>
          <w:rFonts w:ascii="Calibri" w:eastAsia="Calibri" w:hAnsi="Calibri" w:cs="Calibri"/>
          <w:szCs w:val="24"/>
        </w:rPr>
        <w:t xml:space="preserve"> </w:t>
      </w:r>
      <w:r w:rsidRPr="00222E69">
        <w:rPr>
          <w:rFonts w:ascii="Calibri" w:eastAsia="Calibri" w:hAnsi="Calibri" w:cs="Calibri"/>
          <w:szCs w:val="24"/>
        </w:rPr>
        <w:t>or</w:t>
      </w:r>
      <w:r w:rsidR="00ED4A67" w:rsidRPr="00222E69">
        <w:rPr>
          <w:rFonts w:ascii="Calibri" w:eastAsia="Calibri" w:hAnsi="Calibri" w:cs="Calibri"/>
          <w:szCs w:val="24"/>
        </w:rPr>
        <w:t xml:space="preserve"> </w:t>
      </w:r>
      <w:r w:rsidRPr="00222E69">
        <w:rPr>
          <w:rFonts w:ascii="Calibri" w:eastAsia="Calibri" w:hAnsi="Calibri" w:cs="Calibri"/>
          <w:szCs w:val="24"/>
        </w:rPr>
        <w:t>electronic</w:t>
      </w:r>
      <w:r w:rsidR="00ED4A67" w:rsidRPr="00222E69">
        <w:rPr>
          <w:rFonts w:ascii="Calibri" w:eastAsia="Calibri" w:hAnsi="Calibri" w:cs="Calibri"/>
          <w:szCs w:val="24"/>
        </w:rPr>
        <w:t xml:space="preserve"> </w:t>
      </w:r>
      <w:r w:rsidRPr="00222E69">
        <w:rPr>
          <w:rFonts w:ascii="Calibri" w:eastAsia="Calibri" w:hAnsi="Calibri" w:cs="Calibri"/>
          <w:szCs w:val="24"/>
        </w:rPr>
        <w:t>copy</w:t>
      </w:r>
      <w:r w:rsidR="00ED4A67" w:rsidRPr="00222E69">
        <w:rPr>
          <w:rFonts w:ascii="Calibri" w:eastAsia="Calibri" w:hAnsi="Calibri" w:cs="Calibri"/>
          <w:szCs w:val="24"/>
        </w:rPr>
        <w:t xml:space="preserve"> </w:t>
      </w:r>
      <w:r w:rsidRPr="00222E69">
        <w:rPr>
          <w:rFonts w:ascii="Calibri" w:eastAsia="Calibri" w:hAnsi="Calibri" w:cs="Calibri"/>
          <w:szCs w:val="24"/>
        </w:rPr>
        <w:t>of</w:t>
      </w:r>
      <w:r w:rsidR="00ED4A67" w:rsidRPr="00222E69">
        <w:rPr>
          <w:rFonts w:ascii="Calibri" w:eastAsia="Calibri" w:hAnsi="Calibri" w:cs="Calibri"/>
          <w:szCs w:val="24"/>
        </w:rPr>
        <w:t xml:space="preserve"> </w:t>
      </w:r>
      <w:r w:rsidRPr="00222E69">
        <w:rPr>
          <w:rFonts w:ascii="Calibri" w:eastAsia="Calibri" w:hAnsi="Calibri" w:cs="Calibri"/>
          <w:szCs w:val="24"/>
        </w:rPr>
        <w:t>the</w:t>
      </w:r>
      <w:r w:rsidR="00ED4A67" w:rsidRPr="00222E69">
        <w:rPr>
          <w:rFonts w:ascii="Calibri" w:eastAsia="Calibri" w:hAnsi="Calibri" w:cs="Calibri"/>
          <w:szCs w:val="24"/>
        </w:rPr>
        <w:t xml:space="preserve"> </w:t>
      </w:r>
      <w:r w:rsidRPr="00222E69">
        <w:rPr>
          <w:rFonts w:ascii="Calibri" w:eastAsia="Calibri" w:hAnsi="Calibri" w:cs="Calibri"/>
          <w:szCs w:val="24"/>
        </w:rPr>
        <w:t>Activity</w:t>
      </w:r>
      <w:r w:rsidR="00ED4A67" w:rsidRPr="00222E69">
        <w:rPr>
          <w:rFonts w:ascii="Calibri" w:eastAsia="Calibri" w:hAnsi="Calibri" w:cs="Calibri"/>
          <w:szCs w:val="24"/>
        </w:rPr>
        <w:t xml:space="preserve"> </w:t>
      </w:r>
      <w:r w:rsidRPr="00222E69">
        <w:rPr>
          <w:rFonts w:ascii="Calibri" w:eastAsia="Calibri" w:hAnsi="Calibri" w:cs="Calibri"/>
          <w:szCs w:val="24"/>
        </w:rPr>
        <w:t>Worksheet</w:t>
      </w:r>
      <w:r w:rsidR="00ED4A67" w:rsidRPr="00222E69">
        <w:rPr>
          <w:rFonts w:ascii="Calibri" w:eastAsia="Calibri" w:hAnsi="Calibri" w:cs="Calibri"/>
          <w:szCs w:val="24"/>
        </w:rPr>
        <w:t xml:space="preserve"> </w:t>
      </w:r>
      <w:r w:rsidRPr="00222E69">
        <w:rPr>
          <w:rFonts w:ascii="Calibri" w:eastAsia="Calibri" w:hAnsi="Calibri" w:cs="Calibri"/>
          <w:szCs w:val="24"/>
        </w:rPr>
        <w:t>for</w:t>
      </w:r>
      <w:r w:rsidR="00ED4A67" w:rsidRPr="00222E69">
        <w:rPr>
          <w:rFonts w:ascii="Calibri" w:eastAsia="Calibri" w:hAnsi="Calibri" w:cs="Calibri"/>
          <w:szCs w:val="24"/>
        </w:rPr>
        <w:t xml:space="preserve"> </w:t>
      </w:r>
      <w:r w:rsidRPr="00222E69">
        <w:rPr>
          <w:rFonts w:ascii="Calibri" w:eastAsia="Calibri" w:hAnsi="Calibri" w:cs="Calibri"/>
          <w:szCs w:val="24"/>
        </w:rPr>
        <w:t>each</w:t>
      </w:r>
      <w:r w:rsidR="00ED4A67" w:rsidRPr="00222E69">
        <w:rPr>
          <w:rFonts w:ascii="Calibri" w:eastAsia="Calibri" w:hAnsi="Calibri" w:cs="Calibri"/>
          <w:szCs w:val="24"/>
        </w:rPr>
        <w:t xml:space="preserve"> </w:t>
      </w:r>
      <w:r w:rsidRPr="00222E69">
        <w:rPr>
          <w:rFonts w:ascii="Calibri" w:eastAsia="Calibri" w:hAnsi="Calibri" w:cs="Calibri"/>
          <w:szCs w:val="24"/>
        </w:rPr>
        <w:t>student</w:t>
      </w:r>
    </w:p>
    <w:p w14:paraId="759515B4" w14:textId="77777777" w:rsidR="00CF5BF7" w:rsidRPr="00222E69" w:rsidRDefault="00CF5BF7" w:rsidP="00823A62">
      <w:pPr>
        <w:spacing w:after="0" w:line="240" w:lineRule="auto"/>
        <w:jc w:val="left"/>
        <w:rPr>
          <w:rFonts w:ascii="Calibri" w:eastAsia="Calibri" w:hAnsi="Calibri" w:cs="Calibri"/>
          <w:b/>
          <w:szCs w:val="24"/>
        </w:rPr>
      </w:pPr>
      <w:r w:rsidRPr="00222E69">
        <w:rPr>
          <w:rFonts w:ascii="Calibri" w:eastAsia="Calibri" w:hAnsi="Calibri" w:cs="Calibri"/>
          <w:b/>
          <w:szCs w:val="24"/>
        </w:rPr>
        <w:br w:type="page"/>
      </w:r>
    </w:p>
    <w:p w14:paraId="64B06B74" w14:textId="21953EC0" w:rsidR="00823A62" w:rsidRPr="00222E69" w:rsidRDefault="00823A62" w:rsidP="00823A62">
      <w:pPr>
        <w:spacing w:after="0" w:line="240" w:lineRule="auto"/>
        <w:jc w:val="left"/>
        <w:rPr>
          <w:rFonts w:ascii="Calibri" w:eastAsia="Calibri" w:hAnsi="Calibri" w:cs="Calibri"/>
          <w:sz w:val="22"/>
        </w:rPr>
      </w:pPr>
      <w:r w:rsidRPr="00222E69">
        <w:rPr>
          <w:rFonts w:ascii="Calibri" w:eastAsia="Calibri" w:hAnsi="Calibri" w:cs="Calibri"/>
          <w:b/>
          <w:szCs w:val="24"/>
        </w:rPr>
        <w:lastRenderedPageBreak/>
        <w:t>Procedure:</w:t>
      </w:r>
    </w:p>
    <w:p w14:paraId="5F171A87" w14:textId="77777777" w:rsidR="00823A62" w:rsidRPr="00222E69" w:rsidRDefault="00823A62" w:rsidP="00823A62">
      <w:pPr>
        <w:spacing w:after="0" w:line="240" w:lineRule="auto"/>
        <w:jc w:val="left"/>
        <w:rPr>
          <w:rFonts w:ascii="Calibri" w:eastAsia="Calibri" w:hAnsi="Calibri" w:cs="Calibri"/>
          <w:sz w:val="18"/>
        </w:rPr>
      </w:pPr>
    </w:p>
    <w:tbl>
      <w:tblPr>
        <w:tblStyle w:val="MediumList2-Accent1"/>
        <w:tblW w:w="8534" w:type="dxa"/>
        <w:tblBorders>
          <w:insideH w:val="single" w:sz="8" w:space="0" w:color="4F81BD" w:themeColor="accent1"/>
          <w:insideV w:val="single" w:sz="8" w:space="0" w:color="4F81BD" w:themeColor="accent1"/>
        </w:tblBorders>
        <w:tblLayout w:type="fixed"/>
        <w:tblLook w:val="0400" w:firstRow="0" w:lastRow="0" w:firstColumn="0" w:lastColumn="0" w:noHBand="0" w:noVBand="1"/>
      </w:tblPr>
      <w:tblGrid>
        <w:gridCol w:w="817"/>
        <w:gridCol w:w="4678"/>
        <w:gridCol w:w="1417"/>
        <w:gridCol w:w="1622"/>
      </w:tblGrid>
      <w:tr w:rsidR="00823A62" w:rsidRPr="00222E69" w14:paraId="3CC4BD70" w14:textId="77777777" w:rsidTr="005C1A15">
        <w:trPr>
          <w:cnfStyle w:val="000000100000" w:firstRow="0" w:lastRow="0" w:firstColumn="0" w:lastColumn="0" w:oddVBand="0" w:evenVBand="0" w:oddHBand="1" w:evenHBand="0" w:firstRowFirstColumn="0" w:firstRowLastColumn="0" w:lastRowFirstColumn="0" w:lastRowLastColumn="0"/>
        </w:trPr>
        <w:tc>
          <w:tcPr>
            <w:tcW w:w="817" w:type="dxa"/>
            <w:tcBorders>
              <w:top w:val="none" w:sz="0" w:space="0" w:color="auto"/>
              <w:bottom w:val="none" w:sz="0" w:space="0" w:color="auto"/>
              <w:right w:val="none" w:sz="0" w:space="0" w:color="auto"/>
            </w:tcBorders>
          </w:tcPr>
          <w:p w14:paraId="1461A1A2" w14:textId="77777777" w:rsidR="00823A62" w:rsidRPr="00222E69" w:rsidRDefault="00823A62" w:rsidP="000A2AAA">
            <w:pPr>
              <w:spacing w:line="240" w:lineRule="auto"/>
              <w:jc w:val="left"/>
              <w:rPr>
                <w:rFonts w:asciiTheme="minorHAnsi" w:eastAsia="Calibri" w:hAnsiTheme="minorHAnsi" w:cstheme="minorHAnsi"/>
                <w:b/>
              </w:rPr>
            </w:pPr>
          </w:p>
        </w:tc>
        <w:tc>
          <w:tcPr>
            <w:tcW w:w="4678" w:type="dxa"/>
            <w:tcBorders>
              <w:top w:val="none" w:sz="0" w:space="0" w:color="auto"/>
              <w:left w:val="none" w:sz="0" w:space="0" w:color="auto"/>
              <w:bottom w:val="none" w:sz="0" w:space="0" w:color="auto"/>
              <w:right w:val="none" w:sz="0" w:space="0" w:color="auto"/>
            </w:tcBorders>
          </w:tcPr>
          <w:p w14:paraId="00828F9C" w14:textId="77777777" w:rsidR="00823A62" w:rsidRPr="00222E69" w:rsidRDefault="00823A62" w:rsidP="000A2AAA">
            <w:pPr>
              <w:spacing w:line="240" w:lineRule="auto"/>
              <w:jc w:val="left"/>
              <w:rPr>
                <w:rFonts w:asciiTheme="minorHAnsi" w:eastAsia="Calibri" w:hAnsiTheme="minorHAnsi" w:cstheme="minorHAnsi"/>
              </w:rPr>
            </w:pPr>
          </w:p>
        </w:tc>
        <w:tc>
          <w:tcPr>
            <w:tcW w:w="1417" w:type="dxa"/>
            <w:tcBorders>
              <w:top w:val="none" w:sz="0" w:space="0" w:color="auto"/>
              <w:left w:val="none" w:sz="0" w:space="0" w:color="auto"/>
              <w:bottom w:val="none" w:sz="0" w:space="0" w:color="auto"/>
              <w:right w:val="none" w:sz="0" w:space="0" w:color="auto"/>
            </w:tcBorders>
          </w:tcPr>
          <w:p w14:paraId="2BCBF94A" w14:textId="1B2B2F3D" w:rsidR="00823A62" w:rsidRPr="00222E69" w:rsidRDefault="00823A62" w:rsidP="000A2AAA">
            <w:pPr>
              <w:spacing w:line="240" w:lineRule="auto"/>
              <w:jc w:val="center"/>
              <w:rPr>
                <w:rFonts w:asciiTheme="minorHAnsi" w:eastAsia="Calibri" w:hAnsiTheme="minorHAnsi" w:cstheme="minorHAnsi"/>
                <w:b/>
                <w:bCs/>
                <w:sz w:val="20"/>
                <w:szCs w:val="20"/>
              </w:rPr>
            </w:pPr>
            <w:r w:rsidRPr="00222E69">
              <w:rPr>
                <w:rFonts w:asciiTheme="minorHAnsi" w:eastAsia="Calibri" w:hAnsiTheme="minorHAnsi" w:cstheme="minorHAnsi"/>
                <w:b/>
                <w:bCs/>
                <w:sz w:val="20"/>
                <w:szCs w:val="20"/>
              </w:rPr>
              <w:t>Class organi</w:t>
            </w:r>
            <w:r w:rsidR="00877CF3" w:rsidRPr="00222E69">
              <w:rPr>
                <w:rFonts w:asciiTheme="minorHAnsi" w:eastAsia="Calibri" w:hAnsiTheme="minorHAnsi" w:cstheme="minorHAnsi"/>
                <w:b/>
                <w:bCs/>
                <w:sz w:val="20"/>
                <w:szCs w:val="20"/>
              </w:rPr>
              <w:t>s</w:t>
            </w:r>
            <w:r w:rsidRPr="00222E69">
              <w:rPr>
                <w:rFonts w:asciiTheme="minorHAnsi" w:eastAsia="Calibri" w:hAnsiTheme="minorHAnsi" w:cstheme="minorHAnsi"/>
                <w:b/>
                <w:bCs/>
                <w:sz w:val="20"/>
                <w:szCs w:val="20"/>
              </w:rPr>
              <w:t>ation</w:t>
            </w:r>
          </w:p>
        </w:tc>
        <w:tc>
          <w:tcPr>
            <w:tcW w:w="1622" w:type="dxa"/>
            <w:tcBorders>
              <w:top w:val="none" w:sz="0" w:space="0" w:color="auto"/>
              <w:left w:val="none" w:sz="0" w:space="0" w:color="auto"/>
              <w:bottom w:val="none" w:sz="0" w:space="0" w:color="auto"/>
            </w:tcBorders>
          </w:tcPr>
          <w:p w14:paraId="4B274667" w14:textId="77777777" w:rsidR="00823A62" w:rsidRPr="00222E69" w:rsidRDefault="00823A62" w:rsidP="000A2AAA">
            <w:pPr>
              <w:spacing w:line="240" w:lineRule="auto"/>
              <w:jc w:val="center"/>
              <w:rPr>
                <w:rFonts w:asciiTheme="minorHAnsi" w:eastAsia="Calibri" w:hAnsiTheme="minorHAnsi" w:cstheme="minorHAnsi"/>
                <w:b/>
                <w:bCs/>
                <w:sz w:val="20"/>
                <w:szCs w:val="20"/>
              </w:rPr>
            </w:pPr>
            <w:r w:rsidRPr="00222E69">
              <w:rPr>
                <w:rFonts w:asciiTheme="minorHAnsi" w:eastAsia="Calibri" w:hAnsiTheme="minorHAnsi" w:cstheme="minorHAnsi"/>
                <w:b/>
                <w:bCs/>
                <w:sz w:val="20"/>
                <w:szCs w:val="20"/>
              </w:rPr>
              <w:t>Ideas for differentiation</w:t>
            </w:r>
          </w:p>
        </w:tc>
      </w:tr>
      <w:tr w:rsidR="00314497" w:rsidRPr="00222E69" w14:paraId="59350387" w14:textId="77777777" w:rsidTr="005C1A15">
        <w:tc>
          <w:tcPr>
            <w:tcW w:w="817" w:type="dxa"/>
          </w:tcPr>
          <w:p w14:paraId="62A455F1" w14:textId="77777777" w:rsidR="00314497" w:rsidRPr="00222E69" w:rsidRDefault="005C1A15" w:rsidP="000A2AAA">
            <w:pPr>
              <w:spacing w:line="240" w:lineRule="auto"/>
              <w:jc w:val="left"/>
              <w:rPr>
                <w:rFonts w:asciiTheme="minorHAnsi" w:eastAsia="Calibri" w:hAnsiTheme="minorHAnsi" w:cstheme="minorHAnsi"/>
                <w:b/>
              </w:rPr>
            </w:pPr>
            <w:r w:rsidRPr="00222E69">
              <w:rPr>
                <w:rFonts w:asciiTheme="minorHAnsi" w:eastAsia="Calibri" w:hAnsiTheme="minorHAnsi" w:cstheme="minorHAnsi"/>
                <w:b/>
              </w:rPr>
              <w:t>Step 1</w:t>
            </w:r>
          </w:p>
        </w:tc>
        <w:tc>
          <w:tcPr>
            <w:tcW w:w="4678" w:type="dxa"/>
          </w:tcPr>
          <w:p w14:paraId="5581D9BD" w14:textId="77777777" w:rsidR="00BC225F" w:rsidRPr="00222E69" w:rsidRDefault="00BC225F" w:rsidP="00BC225F">
            <w:pPr>
              <w:spacing w:line="240" w:lineRule="auto"/>
              <w:rPr>
                <w:rFonts w:asciiTheme="minorHAnsi" w:hAnsiTheme="minorHAnsi" w:cstheme="minorHAnsi"/>
              </w:rPr>
            </w:pPr>
            <w:r w:rsidRPr="00222E69">
              <w:rPr>
                <w:rFonts w:asciiTheme="minorHAnsi" w:hAnsiTheme="minorHAnsi" w:cstheme="minorHAnsi"/>
              </w:rPr>
              <w:t>Activity Worksheet Task 1</w:t>
            </w:r>
          </w:p>
          <w:p w14:paraId="718B03AB" w14:textId="77777777" w:rsidR="00314497" w:rsidRPr="00222E69" w:rsidRDefault="00314497" w:rsidP="00BC225F">
            <w:pPr>
              <w:spacing w:line="240" w:lineRule="auto"/>
              <w:rPr>
                <w:rFonts w:asciiTheme="minorHAnsi" w:hAnsiTheme="minorHAnsi" w:cstheme="minorHAnsi"/>
                <w:i/>
                <w:iCs/>
              </w:rPr>
            </w:pPr>
            <w:r w:rsidRPr="00222E69">
              <w:rPr>
                <w:rFonts w:asciiTheme="minorHAnsi" w:hAnsiTheme="minorHAnsi" w:cstheme="minorHAnsi"/>
              </w:rPr>
              <w:t xml:space="preserve">In pairs, students take part in a game. Each student is asked to answer the following question: </w:t>
            </w:r>
            <w:r w:rsidRPr="00222E69">
              <w:rPr>
                <w:rFonts w:asciiTheme="minorHAnsi" w:hAnsiTheme="minorHAnsi" w:cstheme="minorHAnsi"/>
                <w:i/>
                <w:iCs/>
              </w:rPr>
              <w:t>What are some of the most interesting places in your city/town that a tourist can visit?</w:t>
            </w:r>
          </w:p>
          <w:p w14:paraId="7D18B96B" w14:textId="6569EB9E" w:rsidR="00314497" w:rsidRPr="00222E69" w:rsidRDefault="00314497" w:rsidP="00CD1033">
            <w:pPr>
              <w:spacing w:after="120" w:line="240" w:lineRule="auto"/>
              <w:rPr>
                <w:rFonts w:asciiTheme="minorHAnsi" w:hAnsiTheme="minorHAnsi" w:cstheme="minorHAnsi"/>
              </w:rPr>
            </w:pPr>
            <w:r w:rsidRPr="00222E69">
              <w:rPr>
                <w:rFonts w:asciiTheme="minorHAnsi" w:hAnsiTheme="minorHAnsi" w:cstheme="minorHAnsi"/>
              </w:rPr>
              <w:t>Each should</w:t>
            </w:r>
            <w:r w:rsidR="00BC225F" w:rsidRPr="00222E69">
              <w:rPr>
                <w:rFonts w:asciiTheme="minorHAnsi" w:hAnsiTheme="minorHAnsi" w:cstheme="minorHAnsi"/>
              </w:rPr>
              <w:t>(A)</w:t>
            </w:r>
            <w:r w:rsidRPr="00222E69">
              <w:rPr>
                <w:rFonts w:asciiTheme="minorHAnsi" w:hAnsiTheme="minorHAnsi" w:cstheme="minorHAnsi"/>
              </w:rPr>
              <w:t xml:space="preserve"> think of a place, and </w:t>
            </w:r>
            <w:r w:rsidR="00BC225F" w:rsidRPr="00222E69">
              <w:rPr>
                <w:rFonts w:asciiTheme="minorHAnsi" w:hAnsiTheme="minorHAnsi" w:cstheme="minorHAnsi"/>
              </w:rPr>
              <w:t xml:space="preserve">(B) </w:t>
            </w:r>
            <w:r w:rsidRPr="00222E69">
              <w:rPr>
                <w:rFonts w:asciiTheme="minorHAnsi" w:hAnsiTheme="minorHAnsi" w:cstheme="minorHAnsi"/>
              </w:rPr>
              <w:t>write down (on a card provided by the teacher) the name of the place and three reasons why tourists should visit it, without sharing their information with their classmates. Then</w:t>
            </w:r>
            <w:r w:rsidR="0024625D" w:rsidRPr="00222E69">
              <w:rPr>
                <w:rFonts w:asciiTheme="minorHAnsi" w:hAnsiTheme="minorHAnsi" w:cstheme="minorHAnsi"/>
              </w:rPr>
              <w:t xml:space="preserve"> (C)</w:t>
            </w:r>
            <w:r w:rsidRPr="00222E69">
              <w:rPr>
                <w:rFonts w:asciiTheme="minorHAnsi" w:hAnsiTheme="minorHAnsi" w:cstheme="minorHAnsi"/>
              </w:rPr>
              <w:t xml:space="preserve"> the partners ask each other questions to guess the place.</w:t>
            </w:r>
          </w:p>
          <w:p w14:paraId="388E3947" w14:textId="10B082EA" w:rsidR="007E1327" w:rsidRPr="00222E69" w:rsidRDefault="002B6A77" w:rsidP="007E1327">
            <w:pPr>
              <w:spacing w:line="240" w:lineRule="auto"/>
              <w:rPr>
                <w:rFonts w:asciiTheme="minorHAnsi" w:hAnsiTheme="minorHAnsi" w:cstheme="minorHAnsi"/>
                <w:iCs/>
                <w:color w:val="auto"/>
                <w:szCs w:val="24"/>
              </w:rPr>
            </w:pPr>
            <w:r w:rsidRPr="00222E69">
              <w:rPr>
                <w:rFonts w:asciiTheme="minorHAnsi" w:hAnsiTheme="minorHAnsi" w:cstheme="minorHAnsi"/>
              </w:rPr>
              <w:t>(Rubrics: A</w:t>
            </w:r>
            <w:r w:rsidR="007E1327" w:rsidRPr="00222E69">
              <w:rPr>
                <w:rFonts w:asciiTheme="minorHAnsi" w:hAnsiTheme="minorHAnsi" w:cstheme="minorHAnsi"/>
              </w:rPr>
              <w:t>.</w:t>
            </w:r>
            <w:r w:rsidR="00ED4A67" w:rsidRPr="00222E69">
              <w:rPr>
                <w:rFonts w:asciiTheme="minorHAnsi" w:hAnsiTheme="minorHAnsi" w:cstheme="minorHAnsi"/>
              </w:rPr>
              <w:t xml:space="preserve"> </w:t>
            </w:r>
            <w:r w:rsidR="007E1327" w:rsidRPr="00222E69">
              <w:rPr>
                <w:rFonts w:asciiTheme="minorHAnsi" w:hAnsiTheme="minorHAnsi" w:cstheme="minorHAnsi"/>
                <w:iCs/>
                <w:color w:val="auto"/>
                <w:szCs w:val="24"/>
              </w:rPr>
              <w:t xml:space="preserve">Work in pairs. Each partner thinks of an interesting place in your city/town that a tourist can </w:t>
            </w:r>
            <w:proofErr w:type="gramStart"/>
            <w:r w:rsidR="007E1327" w:rsidRPr="00222E69">
              <w:rPr>
                <w:rFonts w:asciiTheme="minorHAnsi" w:hAnsiTheme="minorHAnsi" w:cstheme="minorHAnsi"/>
                <w:iCs/>
                <w:color w:val="auto"/>
                <w:szCs w:val="24"/>
              </w:rPr>
              <w:t>visit;</w:t>
            </w:r>
            <w:proofErr w:type="gramEnd"/>
            <w:r w:rsidR="007E1327" w:rsidRPr="00222E69">
              <w:rPr>
                <w:rFonts w:asciiTheme="minorHAnsi" w:hAnsiTheme="minorHAnsi" w:cstheme="minorHAnsi"/>
                <w:iCs/>
                <w:color w:val="auto"/>
                <w:szCs w:val="24"/>
              </w:rPr>
              <w:t xml:space="preserve"> B. Then, on your card, </w:t>
            </w:r>
            <w:r w:rsidR="007E1327" w:rsidRPr="00222E69">
              <w:rPr>
                <w:rFonts w:asciiTheme="minorHAnsi" w:hAnsiTheme="minorHAnsi" w:cstheme="minorHAnsi"/>
                <w:b/>
                <w:iCs/>
                <w:color w:val="auto"/>
                <w:szCs w:val="24"/>
              </w:rPr>
              <w:t xml:space="preserve">write down </w:t>
            </w:r>
            <w:r w:rsidR="007E1327" w:rsidRPr="00222E69">
              <w:rPr>
                <w:rFonts w:asciiTheme="minorHAnsi" w:hAnsiTheme="minorHAnsi" w:cstheme="minorHAnsi"/>
                <w:iCs/>
                <w:color w:val="auto"/>
                <w:szCs w:val="24"/>
              </w:rPr>
              <w:t xml:space="preserve">three reasons why you chose this place, without sharing this information with your </w:t>
            </w:r>
            <w:proofErr w:type="gramStart"/>
            <w:r w:rsidR="007E1327" w:rsidRPr="00222E69">
              <w:rPr>
                <w:rFonts w:asciiTheme="minorHAnsi" w:hAnsiTheme="minorHAnsi" w:cstheme="minorHAnsi"/>
                <w:iCs/>
                <w:color w:val="auto"/>
                <w:szCs w:val="24"/>
              </w:rPr>
              <w:t>partner;</w:t>
            </w:r>
            <w:proofErr w:type="gramEnd"/>
            <w:r w:rsidR="007E1327" w:rsidRPr="00222E69">
              <w:rPr>
                <w:rFonts w:asciiTheme="minorHAnsi" w:hAnsiTheme="minorHAnsi" w:cstheme="minorHAnsi"/>
                <w:iCs/>
                <w:color w:val="auto"/>
                <w:szCs w:val="24"/>
              </w:rPr>
              <w:t xml:space="preserve"> C. Without looking at your partner’s card, try to </w:t>
            </w:r>
            <w:r w:rsidR="007E1327" w:rsidRPr="00222E69">
              <w:rPr>
                <w:rFonts w:asciiTheme="minorHAnsi" w:hAnsiTheme="minorHAnsi" w:cstheme="minorHAnsi"/>
                <w:b/>
                <w:iCs/>
                <w:color w:val="auto"/>
                <w:szCs w:val="24"/>
              </w:rPr>
              <w:t xml:space="preserve">guess </w:t>
            </w:r>
            <w:r w:rsidR="007E1327" w:rsidRPr="00222E69">
              <w:rPr>
                <w:rFonts w:asciiTheme="minorHAnsi" w:hAnsiTheme="minorHAnsi" w:cstheme="minorHAnsi"/>
                <w:iCs/>
                <w:color w:val="auto"/>
                <w:szCs w:val="24"/>
              </w:rPr>
              <w:t>the place. You may need to ask:</w:t>
            </w:r>
          </w:p>
          <w:p w14:paraId="433838ED" w14:textId="77777777" w:rsidR="007E1327" w:rsidRPr="00222E69" w:rsidRDefault="007E1327" w:rsidP="007E1327">
            <w:pPr>
              <w:numPr>
                <w:ilvl w:val="0"/>
                <w:numId w:val="8"/>
              </w:numPr>
              <w:spacing w:line="240" w:lineRule="auto"/>
              <w:jc w:val="left"/>
              <w:rPr>
                <w:rFonts w:asciiTheme="minorHAnsi" w:hAnsiTheme="minorHAnsi" w:cstheme="minorHAnsi"/>
                <w:iCs/>
                <w:color w:val="auto"/>
                <w:szCs w:val="24"/>
              </w:rPr>
            </w:pPr>
            <w:r w:rsidRPr="00222E69">
              <w:rPr>
                <w:rFonts w:asciiTheme="minorHAnsi" w:hAnsiTheme="minorHAnsi" w:cstheme="minorHAnsi"/>
                <w:iCs/>
                <w:color w:val="auto"/>
                <w:szCs w:val="24"/>
              </w:rPr>
              <w:t xml:space="preserve">Is it </w:t>
            </w:r>
            <w:proofErr w:type="gramStart"/>
            <w:r w:rsidRPr="00222E69">
              <w:rPr>
                <w:rFonts w:asciiTheme="minorHAnsi" w:hAnsiTheme="minorHAnsi" w:cstheme="minorHAnsi"/>
                <w:iCs/>
                <w:color w:val="auto"/>
                <w:szCs w:val="24"/>
              </w:rPr>
              <w:t>near</w:t>
            </w:r>
            <w:proofErr w:type="gramEnd"/>
            <w:r w:rsidRPr="00222E69">
              <w:rPr>
                <w:rFonts w:asciiTheme="minorHAnsi" w:hAnsiTheme="minorHAnsi" w:cstheme="minorHAnsi"/>
                <w:iCs/>
                <w:color w:val="auto"/>
                <w:szCs w:val="24"/>
              </w:rPr>
              <w:t xml:space="preserve"> the…? </w:t>
            </w:r>
          </w:p>
          <w:p w14:paraId="5EECB7A9" w14:textId="77777777" w:rsidR="007E1327" w:rsidRPr="00222E69" w:rsidRDefault="007E1327" w:rsidP="007E1327">
            <w:pPr>
              <w:numPr>
                <w:ilvl w:val="0"/>
                <w:numId w:val="8"/>
              </w:numPr>
              <w:spacing w:line="240" w:lineRule="auto"/>
              <w:jc w:val="left"/>
              <w:rPr>
                <w:rFonts w:asciiTheme="minorHAnsi" w:hAnsiTheme="minorHAnsi" w:cstheme="minorHAnsi"/>
                <w:iCs/>
                <w:color w:val="auto"/>
                <w:szCs w:val="24"/>
              </w:rPr>
            </w:pPr>
            <w:r w:rsidRPr="00222E69">
              <w:rPr>
                <w:rFonts w:asciiTheme="minorHAnsi" w:hAnsiTheme="minorHAnsi" w:cstheme="minorHAnsi"/>
                <w:iCs/>
                <w:color w:val="auto"/>
                <w:szCs w:val="24"/>
              </w:rPr>
              <w:t xml:space="preserve">How far is it from …? </w:t>
            </w:r>
          </w:p>
          <w:p w14:paraId="3A4EA6E3" w14:textId="77777777" w:rsidR="007E1327" w:rsidRPr="00222E69" w:rsidRDefault="007E1327" w:rsidP="007E1327">
            <w:pPr>
              <w:numPr>
                <w:ilvl w:val="0"/>
                <w:numId w:val="8"/>
              </w:numPr>
              <w:spacing w:line="240" w:lineRule="auto"/>
              <w:jc w:val="left"/>
              <w:rPr>
                <w:rFonts w:asciiTheme="minorHAnsi" w:hAnsiTheme="minorHAnsi" w:cstheme="minorHAnsi"/>
                <w:iCs/>
                <w:color w:val="auto"/>
                <w:szCs w:val="24"/>
              </w:rPr>
            </w:pPr>
            <w:r w:rsidRPr="00222E69">
              <w:rPr>
                <w:rFonts w:asciiTheme="minorHAnsi" w:hAnsiTheme="minorHAnsi" w:cstheme="minorHAnsi"/>
                <w:iCs/>
                <w:color w:val="auto"/>
                <w:szCs w:val="24"/>
              </w:rPr>
              <w:t>How do I go there?</w:t>
            </w:r>
          </w:p>
          <w:p w14:paraId="766519CB" w14:textId="77777777" w:rsidR="007E1327" w:rsidRPr="00222E69" w:rsidRDefault="007E1327" w:rsidP="007E1327">
            <w:pPr>
              <w:numPr>
                <w:ilvl w:val="0"/>
                <w:numId w:val="8"/>
              </w:numPr>
              <w:spacing w:line="240" w:lineRule="auto"/>
              <w:jc w:val="left"/>
              <w:rPr>
                <w:rFonts w:asciiTheme="minorHAnsi" w:hAnsiTheme="minorHAnsi" w:cstheme="minorHAnsi"/>
                <w:iCs/>
                <w:color w:val="auto"/>
                <w:szCs w:val="24"/>
              </w:rPr>
            </w:pPr>
            <w:r w:rsidRPr="00222E69">
              <w:rPr>
                <w:rFonts w:asciiTheme="minorHAnsi" w:hAnsiTheme="minorHAnsi" w:cstheme="minorHAnsi"/>
                <w:iCs/>
                <w:color w:val="auto"/>
                <w:szCs w:val="24"/>
              </w:rPr>
              <w:t xml:space="preserve">What is the colour of the building? </w:t>
            </w:r>
          </w:p>
          <w:p w14:paraId="1F9B7DF4" w14:textId="77777777" w:rsidR="007E1327" w:rsidRPr="00222E69" w:rsidRDefault="007E1327" w:rsidP="007E1327">
            <w:pPr>
              <w:numPr>
                <w:ilvl w:val="0"/>
                <w:numId w:val="8"/>
              </w:numPr>
              <w:spacing w:line="240" w:lineRule="auto"/>
              <w:jc w:val="left"/>
              <w:rPr>
                <w:rFonts w:asciiTheme="minorHAnsi" w:hAnsiTheme="minorHAnsi" w:cstheme="minorHAnsi"/>
                <w:iCs/>
                <w:color w:val="auto"/>
                <w:szCs w:val="24"/>
              </w:rPr>
            </w:pPr>
            <w:r w:rsidRPr="00222E69">
              <w:rPr>
                <w:rFonts w:asciiTheme="minorHAnsi" w:hAnsiTheme="minorHAnsi" w:cstheme="minorHAnsi"/>
                <w:iCs/>
                <w:color w:val="auto"/>
                <w:szCs w:val="24"/>
              </w:rPr>
              <w:t xml:space="preserve">Do I need to buy tickets </w:t>
            </w:r>
            <w:proofErr w:type="gramStart"/>
            <w:r w:rsidRPr="00222E69">
              <w:rPr>
                <w:rFonts w:asciiTheme="minorHAnsi" w:hAnsiTheme="minorHAnsi" w:cstheme="minorHAnsi"/>
                <w:iCs/>
                <w:color w:val="auto"/>
                <w:szCs w:val="24"/>
              </w:rPr>
              <w:t>in order to</w:t>
            </w:r>
            <w:proofErr w:type="gramEnd"/>
            <w:r w:rsidRPr="00222E69">
              <w:rPr>
                <w:rFonts w:asciiTheme="minorHAnsi" w:hAnsiTheme="minorHAnsi" w:cstheme="minorHAnsi"/>
                <w:iCs/>
                <w:color w:val="auto"/>
                <w:szCs w:val="24"/>
              </w:rPr>
              <w:t xml:space="preserve"> get in? </w:t>
            </w:r>
          </w:p>
          <w:p w14:paraId="2B3BC133" w14:textId="77777777" w:rsidR="002B6A77" w:rsidRPr="00222E69" w:rsidRDefault="007E1327" w:rsidP="00CD1033">
            <w:pPr>
              <w:numPr>
                <w:ilvl w:val="0"/>
                <w:numId w:val="8"/>
              </w:numPr>
              <w:spacing w:line="240" w:lineRule="auto"/>
              <w:jc w:val="left"/>
              <w:rPr>
                <w:rFonts w:asciiTheme="minorHAnsi" w:hAnsiTheme="minorHAnsi" w:cstheme="minorHAnsi"/>
                <w:iCs/>
                <w:color w:val="auto"/>
                <w:szCs w:val="24"/>
              </w:rPr>
            </w:pPr>
            <w:r w:rsidRPr="00222E69">
              <w:rPr>
                <w:rFonts w:asciiTheme="minorHAnsi" w:hAnsiTheme="minorHAnsi" w:cstheme="minorHAnsi"/>
                <w:iCs/>
                <w:color w:val="auto"/>
                <w:szCs w:val="24"/>
              </w:rPr>
              <w:t>Is there a beach nearby? Etc)</w:t>
            </w:r>
          </w:p>
        </w:tc>
        <w:tc>
          <w:tcPr>
            <w:tcW w:w="1417" w:type="dxa"/>
          </w:tcPr>
          <w:p w14:paraId="2E6F86EA" w14:textId="77777777" w:rsidR="00314497" w:rsidRPr="00222E69" w:rsidRDefault="00F46179" w:rsidP="000A2AAA">
            <w:pPr>
              <w:spacing w:line="240" w:lineRule="auto"/>
              <w:jc w:val="left"/>
              <w:rPr>
                <w:rFonts w:asciiTheme="minorHAnsi" w:eastAsia="Calibri" w:hAnsiTheme="minorHAnsi" w:cstheme="minorHAnsi"/>
              </w:rPr>
            </w:pPr>
            <w:r w:rsidRPr="00222E69">
              <w:rPr>
                <w:rFonts w:asciiTheme="minorHAnsi" w:eastAsia="Calibri" w:hAnsiTheme="minorHAnsi" w:cstheme="minorHAnsi"/>
              </w:rPr>
              <w:t>p</w:t>
            </w:r>
            <w:r w:rsidR="008E068D" w:rsidRPr="00222E69">
              <w:rPr>
                <w:rFonts w:asciiTheme="minorHAnsi" w:eastAsia="Calibri" w:hAnsiTheme="minorHAnsi" w:cstheme="minorHAnsi"/>
              </w:rPr>
              <w:t xml:space="preserve">airs </w:t>
            </w:r>
          </w:p>
        </w:tc>
        <w:tc>
          <w:tcPr>
            <w:tcW w:w="1622" w:type="dxa"/>
          </w:tcPr>
          <w:p w14:paraId="07977A21" w14:textId="77777777" w:rsidR="00314497" w:rsidRPr="00222E69" w:rsidRDefault="00314497" w:rsidP="000A2AAA">
            <w:pPr>
              <w:spacing w:line="240" w:lineRule="auto"/>
              <w:jc w:val="left"/>
              <w:rPr>
                <w:rFonts w:asciiTheme="minorHAnsi" w:eastAsia="Calibri" w:hAnsiTheme="minorHAnsi" w:cstheme="minorHAnsi"/>
              </w:rPr>
            </w:pPr>
          </w:p>
        </w:tc>
      </w:tr>
      <w:tr w:rsidR="00823A62" w:rsidRPr="00222E69" w14:paraId="0301F3CB" w14:textId="77777777" w:rsidTr="005C1A15">
        <w:trPr>
          <w:cnfStyle w:val="000000100000" w:firstRow="0" w:lastRow="0" w:firstColumn="0" w:lastColumn="0" w:oddVBand="0" w:evenVBand="0" w:oddHBand="1" w:evenHBand="0" w:firstRowFirstColumn="0" w:firstRowLastColumn="0" w:lastRowFirstColumn="0" w:lastRowLastColumn="0"/>
        </w:trPr>
        <w:tc>
          <w:tcPr>
            <w:tcW w:w="817" w:type="dxa"/>
          </w:tcPr>
          <w:p w14:paraId="61D52D14" w14:textId="77777777" w:rsidR="00823A62" w:rsidRPr="00222E69" w:rsidRDefault="00823A62" w:rsidP="000A2AAA">
            <w:pPr>
              <w:spacing w:line="240" w:lineRule="auto"/>
              <w:jc w:val="left"/>
              <w:rPr>
                <w:rFonts w:asciiTheme="minorHAnsi" w:eastAsia="Calibri" w:hAnsiTheme="minorHAnsi" w:cstheme="minorHAnsi"/>
                <w:b/>
              </w:rPr>
            </w:pPr>
            <w:r w:rsidRPr="00222E69">
              <w:rPr>
                <w:rFonts w:asciiTheme="minorHAnsi" w:eastAsia="Calibri" w:hAnsiTheme="minorHAnsi" w:cstheme="minorHAnsi"/>
                <w:b/>
              </w:rPr>
              <w:t xml:space="preserve">Step </w:t>
            </w:r>
            <w:r w:rsidR="005C1A15" w:rsidRPr="00222E69">
              <w:rPr>
                <w:rFonts w:asciiTheme="minorHAnsi" w:eastAsia="Calibri" w:hAnsiTheme="minorHAnsi" w:cstheme="minorHAnsi"/>
                <w:b/>
              </w:rPr>
              <w:t>2</w:t>
            </w:r>
          </w:p>
        </w:tc>
        <w:tc>
          <w:tcPr>
            <w:tcW w:w="4678" w:type="dxa"/>
          </w:tcPr>
          <w:p w14:paraId="4A2F4CB4" w14:textId="77777777" w:rsidR="00385034" w:rsidRPr="00222E69" w:rsidRDefault="00385034" w:rsidP="008E068D">
            <w:pPr>
              <w:spacing w:line="240" w:lineRule="auto"/>
              <w:jc w:val="left"/>
              <w:rPr>
                <w:rFonts w:asciiTheme="minorHAnsi" w:eastAsia="Calibri" w:hAnsiTheme="minorHAnsi" w:cstheme="minorHAnsi"/>
              </w:rPr>
            </w:pPr>
            <w:r w:rsidRPr="00222E69">
              <w:rPr>
                <w:rFonts w:asciiTheme="minorHAnsi" w:eastAsia="Calibri" w:hAnsiTheme="minorHAnsi" w:cstheme="minorHAnsi"/>
              </w:rPr>
              <w:t>Activity Worksheet Task 2.</w:t>
            </w:r>
          </w:p>
          <w:p w14:paraId="139E7993" w14:textId="7BC3B0E7" w:rsidR="008601B7" w:rsidRPr="00222E69" w:rsidRDefault="005C1A15" w:rsidP="008E068D">
            <w:pPr>
              <w:spacing w:line="240" w:lineRule="auto"/>
              <w:jc w:val="left"/>
              <w:rPr>
                <w:rFonts w:asciiTheme="minorHAnsi" w:eastAsia="Calibri" w:hAnsiTheme="minorHAnsi" w:cs="Arial Unicode MS"/>
                <w:szCs w:val="20"/>
                <w:lang w:bidi="hi-IN"/>
              </w:rPr>
            </w:pPr>
            <w:r w:rsidRPr="00222E69">
              <w:rPr>
                <w:rFonts w:asciiTheme="minorHAnsi" w:eastAsia="Calibri" w:hAnsiTheme="minorHAnsi" w:cstheme="minorHAnsi"/>
              </w:rPr>
              <w:t>S</w:t>
            </w:r>
            <w:r w:rsidR="008601B7" w:rsidRPr="00222E69">
              <w:rPr>
                <w:rFonts w:asciiTheme="minorHAnsi" w:eastAsia="Calibri" w:hAnsiTheme="minorHAnsi" w:cstheme="minorHAnsi"/>
              </w:rPr>
              <w:t xml:space="preserve">tudents </w:t>
            </w:r>
            <w:r w:rsidRPr="00222E69">
              <w:rPr>
                <w:rFonts w:asciiTheme="minorHAnsi" w:eastAsia="Calibri" w:hAnsiTheme="minorHAnsi" w:cstheme="minorHAnsi"/>
              </w:rPr>
              <w:t xml:space="preserve">watch </w:t>
            </w:r>
            <w:r w:rsidR="008E068D" w:rsidRPr="00222E69">
              <w:rPr>
                <w:rFonts w:asciiTheme="minorHAnsi" w:eastAsia="Calibri" w:hAnsiTheme="minorHAnsi" w:cstheme="minorHAnsi"/>
                <w:b/>
              </w:rPr>
              <w:t>V</w:t>
            </w:r>
            <w:r w:rsidRPr="00222E69">
              <w:rPr>
                <w:rFonts w:asciiTheme="minorHAnsi" w:eastAsia="Calibri" w:hAnsiTheme="minorHAnsi" w:cstheme="minorHAnsi"/>
                <w:b/>
              </w:rPr>
              <w:t xml:space="preserve">ideo </w:t>
            </w:r>
            <w:r w:rsidR="008E068D" w:rsidRPr="00222E69">
              <w:rPr>
                <w:rFonts w:asciiTheme="minorHAnsi" w:eastAsia="Calibri" w:hAnsiTheme="minorHAnsi" w:cstheme="minorHAnsi"/>
                <w:b/>
              </w:rPr>
              <w:t>1</w:t>
            </w:r>
            <w:r w:rsidR="00ED4A67" w:rsidRPr="00222E69">
              <w:rPr>
                <w:rFonts w:asciiTheme="minorHAnsi" w:eastAsia="Calibri" w:hAnsiTheme="minorHAnsi" w:cstheme="minorHAnsi"/>
                <w:b/>
              </w:rPr>
              <w:t xml:space="preserve"> </w:t>
            </w:r>
            <w:r w:rsidR="0024625D" w:rsidRPr="00222E69">
              <w:rPr>
                <w:rFonts w:asciiTheme="minorHAnsi" w:eastAsia="Calibri" w:hAnsiTheme="minorHAnsi" w:cstheme="minorHAnsi"/>
              </w:rPr>
              <w:t>about Paris</w:t>
            </w:r>
            <w:r w:rsidR="008E068D" w:rsidRPr="00222E69">
              <w:rPr>
                <w:rFonts w:asciiTheme="minorHAnsi" w:eastAsia="Calibri" w:hAnsiTheme="minorHAnsi" w:cstheme="minorHAnsi"/>
              </w:rPr>
              <w:t xml:space="preserve"> in Language A (English) </w:t>
            </w:r>
            <w:r w:rsidRPr="00222E69">
              <w:rPr>
                <w:rFonts w:asciiTheme="minorHAnsi" w:eastAsia="Calibri" w:hAnsiTheme="minorHAnsi" w:cstheme="minorHAnsi"/>
              </w:rPr>
              <w:t xml:space="preserve">and </w:t>
            </w:r>
            <w:r w:rsidR="008601B7" w:rsidRPr="00222E69">
              <w:rPr>
                <w:rFonts w:asciiTheme="minorHAnsi" w:eastAsia="Calibri" w:hAnsiTheme="minorHAnsi" w:cstheme="minorHAnsi"/>
              </w:rPr>
              <w:t>familiari</w:t>
            </w:r>
            <w:r w:rsidR="00877CF3" w:rsidRPr="00222E69">
              <w:rPr>
                <w:rFonts w:asciiTheme="minorHAnsi" w:eastAsia="Calibri" w:hAnsiTheme="minorHAnsi" w:cstheme="minorHAnsi"/>
              </w:rPr>
              <w:t>s</w:t>
            </w:r>
            <w:r w:rsidR="008601B7" w:rsidRPr="00222E69">
              <w:rPr>
                <w:rFonts w:asciiTheme="minorHAnsi" w:eastAsia="Calibri" w:hAnsiTheme="minorHAnsi" w:cstheme="minorHAnsi"/>
              </w:rPr>
              <w:t xml:space="preserve">e themselves with the city of Paris and its </w:t>
            </w:r>
            <w:r w:rsidR="008601B7" w:rsidRPr="00222E69">
              <w:rPr>
                <w:rFonts w:asciiTheme="minorHAnsi" w:eastAsia="Calibri" w:hAnsiTheme="minorHAnsi" w:cs="Arial Unicode MS"/>
                <w:szCs w:val="20"/>
                <w:lang w:bidi="hi-IN"/>
              </w:rPr>
              <w:t>sights and monuments.</w:t>
            </w:r>
            <w:r w:rsidR="00FA1268" w:rsidRPr="00222E69">
              <w:rPr>
                <w:rFonts w:asciiTheme="minorHAnsi" w:eastAsia="Calibri" w:hAnsiTheme="minorHAnsi" w:cs="Arial Unicode MS"/>
                <w:szCs w:val="20"/>
                <w:lang w:bidi="hi-IN"/>
              </w:rPr>
              <w:t xml:space="preserve"> They are then asked to make a list with those monuments mentioned in the video. Their list will be in English (Language A). </w:t>
            </w:r>
          </w:p>
          <w:p w14:paraId="41AAAA42" w14:textId="77777777" w:rsidR="00385034" w:rsidRPr="00222E69" w:rsidRDefault="00385034" w:rsidP="00ED4A67">
            <w:pPr>
              <w:spacing w:line="276" w:lineRule="auto"/>
              <w:jc w:val="left"/>
              <w:rPr>
                <w:rFonts w:asciiTheme="minorHAnsi" w:eastAsia="Calibri" w:hAnsiTheme="minorHAnsi" w:cstheme="minorHAnsi"/>
                <w:iCs/>
                <w:color w:val="auto"/>
                <w:u w:val="single"/>
              </w:rPr>
            </w:pPr>
            <w:r w:rsidRPr="00222E69">
              <w:rPr>
                <w:rFonts w:asciiTheme="minorHAnsi" w:hAnsiTheme="minorHAnsi" w:cstheme="minorHAnsi"/>
                <w:iCs/>
                <w:color w:val="auto"/>
              </w:rPr>
              <w:t xml:space="preserve">(Rubric: Watch </w:t>
            </w:r>
            <w:r w:rsidRPr="00222E69">
              <w:rPr>
                <w:rFonts w:asciiTheme="minorHAnsi" w:hAnsiTheme="minorHAnsi" w:cstheme="minorHAnsi"/>
                <w:b/>
                <w:iCs/>
                <w:color w:val="auto"/>
              </w:rPr>
              <w:t>Video 1</w:t>
            </w:r>
            <w:r w:rsidRPr="00222E69">
              <w:rPr>
                <w:rFonts w:asciiTheme="minorHAnsi" w:hAnsiTheme="minorHAnsi" w:cstheme="minorHAnsi"/>
                <w:iCs/>
                <w:color w:val="auto"/>
              </w:rPr>
              <w:t xml:space="preserve"> about an educational Trip to Paris and make a list (in English) of those monuments mentioned in the video </w:t>
            </w:r>
            <w:hyperlink r:id="rId9" w:history="1">
              <w:r w:rsidRPr="00222E69">
                <w:rPr>
                  <w:rStyle w:val="Hyperlink"/>
                  <w:rFonts w:asciiTheme="minorHAnsi" w:eastAsia="Calibri" w:hAnsiTheme="minorHAnsi" w:cstheme="minorHAnsi"/>
                  <w:iCs/>
                  <w:color w:val="auto"/>
                </w:rPr>
                <w:t>https://www.youtube.com/watch?v=YWRH7btAZPo</w:t>
              </w:r>
            </w:hyperlink>
            <w:r w:rsidRPr="00222E69">
              <w:rPr>
                <w:rStyle w:val="Hyperlink"/>
                <w:rFonts w:asciiTheme="minorHAnsi" w:eastAsia="Calibri" w:hAnsiTheme="minorHAnsi" w:cstheme="minorHAnsi"/>
                <w:iCs/>
                <w:color w:val="auto"/>
              </w:rPr>
              <w:t>)</w:t>
            </w:r>
          </w:p>
        </w:tc>
        <w:tc>
          <w:tcPr>
            <w:tcW w:w="1417" w:type="dxa"/>
          </w:tcPr>
          <w:p w14:paraId="4B52861C" w14:textId="77777777" w:rsidR="00823A62" w:rsidRPr="00222E69" w:rsidRDefault="00F46179" w:rsidP="000A2AAA">
            <w:pPr>
              <w:spacing w:line="240" w:lineRule="auto"/>
              <w:jc w:val="left"/>
              <w:rPr>
                <w:rFonts w:asciiTheme="minorHAnsi" w:eastAsia="Calibri" w:hAnsiTheme="minorHAnsi" w:cstheme="minorHAnsi"/>
              </w:rPr>
            </w:pPr>
            <w:r w:rsidRPr="00222E69">
              <w:rPr>
                <w:rFonts w:asciiTheme="minorHAnsi" w:eastAsia="Calibri" w:hAnsiTheme="minorHAnsi" w:cstheme="minorHAnsi"/>
              </w:rPr>
              <w:t>i</w:t>
            </w:r>
            <w:r w:rsidR="00813881" w:rsidRPr="00222E69">
              <w:rPr>
                <w:rFonts w:asciiTheme="minorHAnsi" w:eastAsia="Calibri" w:hAnsiTheme="minorHAnsi" w:cstheme="minorHAnsi"/>
              </w:rPr>
              <w:t>ndividual</w:t>
            </w:r>
          </w:p>
        </w:tc>
        <w:tc>
          <w:tcPr>
            <w:tcW w:w="1622" w:type="dxa"/>
          </w:tcPr>
          <w:p w14:paraId="37EFBBBC" w14:textId="77777777" w:rsidR="00234D81" w:rsidRPr="00222E69" w:rsidRDefault="00234D81" w:rsidP="000A2AAA">
            <w:pPr>
              <w:spacing w:line="240" w:lineRule="auto"/>
              <w:jc w:val="left"/>
              <w:rPr>
                <w:rFonts w:asciiTheme="minorHAnsi" w:eastAsia="Calibri" w:hAnsiTheme="minorHAnsi" w:cstheme="minorHAnsi"/>
              </w:rPr>
            </w:pPr>
          </w:p>
        </w:tc>
      </w:tr>
      <w:tr w:rsidR="00FA1268" w:rsidRPr="00222E69" w14:paraId="120162B9" w14:textId="77777777" w:rsidTr="005C1A15">
        <w:tc>
          <w:tcPr>
            <w:tcW w:w="817" w:type="dxa"/>
          </w:tcPr>
          <w:p w14:paraId="7CF253B6" w14:textId="77777777" w:rsidR="00FA1268" w:rsidRPr="00222E69" w:rsidRDefault="00FA1268" w:rsidP="000A2AAA">
            <w:pPr>
              <w:spacing w:line="240" w:lineRule="auto"/>
              <w:jc w:val="left"/>
              <w:rPr>
                <w:rFonts w:asciiTheme="minorHAnsi" w:eastAsia="Calibri" w:hAnsiTheme="minorHAnsi" w:cstheme="minorHAnsi"/>
                <w:b/>
              </w:rPr>
            </w:pPr>
            <w:r w:rsidRPr="00222E69">
              <w:rPr>
                <w:rFonts w:asciiTheme="minorHAnsi" w:eastAsia="Calibri" w:hAnsiTheme="minorHAnsi" w:cstheme="minorHAnsi"/>
                <w:b/>
              </w:rPr>
              <w:lastRenderedPageBreak/>
              <w:t>Step 3</w:t>
            </w:r>
          </w:p>
        </w:tc>
        <w:tc>
          <w:tcPr>
            <w:tcW w:w="4678" w:type="dxa"/>
          </w:tcPr>
          <w:p w14:paraId="77826A52" w14:textId="77777777" w:rsidR="00385034" w:rsidRPr="00222E69" w:rsidRDefault="00385034" w:rsidP="00FA1268">
            <w:pPr>
              <w:spacing w:line="240" w:lineRule="auto"/>
              <w:jc w:val="left"/>
              <w:rPr>
                <w:rFonts w:asciiTheme="minorHAnsi" w:eastAsia="Calibri" w:hAnsiTheme="minorHAnsi" w:cstheme="minorHAnsi"/>
              </w:rPr>
            </w:pPr>
            <w:r w:rsidRPr="00222E69">
              <w:rPr>
                <w:rFonts w:asciiTheme="minorHAnsi" w:eastAsia="Calibri" w:hAnsiTheme="minorHAnsi" w:cstheme="minorHAnsi"/>
              </w:rPr>
              <w:t>Activity Worksheet Task 3</w:t>
            </w:r>
          </w:p>
          <w:p w14:paraId="6135D0A3" w14:textId="77777777" w:rsidR="00FA1268" w:rsidRPr="00222E69" w:rsidRDefault="00FA1268" w:rsidP="00FA1268">
            <w:pPr>
              <w:spacing w:line="240" w:lineRule="auto"/>
              <w:jc w:val="left"/>
              <w:rPr>
                <w:rFonts w:asciiTheme="minorHAnsi" w:eastAsia="Calibri" w:hAnsiTheme="minorHAnsi" w:cstheme="minorHAnsi"/>
              </w:rPr>
            </w:pPr>
            <w:r w:rsidRPr="00222E69">
              <w:rPr>
                <w:rFonts w:asciiTheme="minorHAnsi" w:eastAsia="Calibri" w:hAnsiTheme="minorHAnsi" w:cstheme="minorHAnsi"/>
              </w:rPr>
              <w:t xml:space="preserve">Students watch </w:t>
            </w:r>
            <w:r w:rsidRPr="00222E69">
              <w:rPr>
                <w:rFonts w:asciiTheme="minorHAnsi" w:eastAsia="Calibri" w:hAnsiTheme="minorHAnsi" w:cstheme="minorHAnsi"/>
                <w:b/>
              </w:rPr>
              <w:t>Video 2</w:t>
            </w:r>
            <w:r w:rsidRPr="00222E69">
              <w:rPr>
                <w:rFonts w:asciiTheme="minorHAnsi" w:eastAsia="Calibri" w:hAnsiTheme="minorHAnsi" w:cstheme="minorHAnsi"/>
              </w:rPr>
              <w:t xml:space="preserve">, using the pause button as many times as necessary, </w:t>
            </w:r>
            <w:proofErr w:type="gramStart"/>
            <w:r w:rsidRPr="00222E69">
              <w:rPr>
                <w:rFonts w:asciiTheme="minorHAnsi" w:eastAsia="Calibri" w:hAnsiTheme="minorHAnsi" w:cstheme="minorHAnsi"/>
              </w:rPr>
              <w:t>in order to</w:t>
            </w:r>
            <w:proofErr w:type="gramEnd"/>
            <w:r w:rsidRPr="00222E69">
              <w:rPr>
                <w:rFonts w:asciiTheme="minorHAnsi" w:eastAsia="Calibri" w:hAnsiTheme="minorHAnsi" w:cstheme="minorHAnsi"/>
              </w:rPr>
              <w:t xml:space="preserve"> be able to put in order a list with the sights and monuments following the same order that the latter appear in the video. This time they are asked to use French (Language B). </w:t>
            </w:r>
          </w:p>
          <w:p w14:paraId="3E3EC265" w14:textId="5E9B00E1" w:rsidR="00385034" w:rsidRPr="004711E5" w:rsidRDefault="00385034" w:rsidP="00FA1268">
            <w:pPr>
              <w:spacing w:line="240" w:lineRule="auto"/>
              <w:jc w:val="left"/>
              <w:rPr>
                <w:rFonts w:asciiTheme="minorHAnsi" w:eastAsia="Calibri" w:hAnsiTheme="minorHAnsi" w:cstheme="minorHAnsi"/>
                <w:iCs/>
                <w:color w:val="auto"/>
              </w:rPr>
            </w:pPr>
            <w:r w:rsidRPr="00222E69">
              <w:rPr>
                <w:rFonts w:asciiTheme="minorHAnsi" w:eastAsia="Calibri" w:hAnsiTheme="minorHAnsi" w:cstheme="minorHAnsi"/>
                <w:color w:val="auto"/>
              </w:rPr>
              <w:t>(Rubric: W</w:t>
            </w:r>
            <w:r w:rsidRPr="00222E69">
              <w:rPr>
                <w:rFonts w:asciiTheme="minorHAnsi" w:eastAsia="Calibri" w:hAnsiTheme="minorHAnsi" w:cstheme="minorHAnsi"/>
                <w:iCs/>
                <w:color w:val="auto"/>
              </w:rPr>
              <w:t xml:space="preserve">atch the video about Paris </w:t>
            </w:r>
            <w:hyperlink r:id="rId10" w:history="1">
              <w:r w:rsidRPr="00222E69">
                <w:rPr>
                  <w:rStyle w:val="Hyperlink"/>
                  <w:rFonts w:asciiTheme="minorHAnsi" w:eastAsia="Calibri" w:hAnsiTheme="minorHAnsi" w:cstheme="minorHAnsi"/>
                  <w:iCs/>
                  <w:color w:val="auto"/>
                </w:rPr>
                <w:t>https://www.youtube.com/watch?v=QDOoUt2znoQ</w:t>
              </w:r>
            </w:hyperlink>
            <w:r w:rsidRPr="00222E69">
              <w:rPr>
                <w:rFonts w:asciiTheme="minorHAnsi" w:eastAsia="Calibri" w:hAnsiTheme="minorHAnsi" w:cstheme="minorHAnsi"/>
                <w:iCs/>
                <w:color w:val="auto"/>
              </w:rPr>
              <w:t xml:space="preserve">.Put the following sites, </w:t>
            </w:r>
            <w:proofErr w:type="gramStart"/>
            <w:r w:rsidRPr="00222E69">
              <w:rPr>
                <w:rFonts w:asciiTheme="minorHAnsi" w:eastAsia="Calibri" w:hAnsiTheme="minorHAnsi" w:cstheme="minorHAnsi"/>
                <w:iCs/>
                <w:color w:val="auto"/>
              </w:rPr>
              <w:t>monuments</w:t>
            </w:r>
            <w:proofErr w:type="gramEnd"/>
            <w:r w:rsidRPr="00222E69">
              <w:rPr>
                <w:rFonts w:asciiTheme="minorHAnsi" w:eastAsia="Calibri" w:hAnsiTheme="minorHAnsi" w:cstheme="minorHAnsi"/>
                <w:iCs/>
                <w:color w:val="auto"/>
              </w:rPr>
              <w:t xml:space="preserve"> and places in the same order in which they appear in the video. Watch as many times as you need to, using the pause button when necessary.</w:t>
            </w:r>
          </w:p>
        </w:tc>
        <w:tc>
          <w:tcPr>
            <w:tcW w:w="1417" w:type="dxa"/>
          </w:tcPr>
          <w:p w14:paraId="08B47E07" w14:textId="77777777" w:rsidR="00FA1268" w:rsidRPr="00222E69" w:rsidRDefault="00F46179" w:rsidP="000A2AAA">
            <w:pPr>
              <w:spacing w:line="240" w:lineRule="auto"/>
              <w:jc w:val="left"/>
              <w:rPr>
                <w:rFonts w:asciiTheme="minorHAnsi" w:eastAsia="Calibri" w:hAnsiTheme="minorHAnsi" w:cstheme="minorHAnsi"/>
              </w:rPr>
            </w:pPr>
            <w:r w:rsidRPr="00222E69">
              <w:rPr>
                <w:rFonts w:asciiTheme="minorHAnsi" w:eastAsia="Calibri" w:hAnsiTheme="minorHAnsi" w:cstheme="minorHAnsi"/>
              </w:rPr>
              <w:t>i</w:t>
            </w:r>
            <w:r w:rsidR="00FA1268" w:rsidRPr="00222E69">
              <w:rPr>
                <w:rFonts w:asciiTheme="minorHAnsi" w:eastAsia="Calibri" w:hAnsiTheme="minorHAnsi" w:cstheme="minorHAnsi"/>
              </w:rPr>
              <w:t>ndividual</w:t>
            </w:r>
          </w:p>
        </w:tc>
        <w:tc>
          <w:tcPr>
            <w:tcW w:w="1622" w:type="dxa"/>
          </w:tcPr>
          <w:p w14:paraId="0F538426" w14:textId="053CE011" w:rsidR="00FA1268" w:rsidRPr="00222E69" w:rsidRDefault="00FA1268" w:rsidP="00745C03">
            <w:pPr>
              <w:spacing w:line="240" w:lineRule="auto"/>
              <w:jc w:val="left"/>
              <w:rPr>
                <w:rFonts w:asciiTheme="minorHAnsi" w:eastAsia="Calibri" w:hAnsiTheme="minorHAnsi" w:cstheme="minorHAnsi"/>
              </w:rPr>
            </w:pPr>
            <w:r w:rsidRPr="00222E69">
              <w:rPr>
                <w:rFonts w:asciiTheme="minorHAnsi" w:eastAsia="Calibri" w:hAnsiTheme="minorHAnsi" w:cstheme="minorHAnsi"/>
              </w:rPr>
              <w:t xml:space="preserve">If there are students from different countries, they may want to refer to the sights of their home. In addition to that, students that have already visited Paris, can share their </w:t>
            </w:r>
            <w:r w:rsidR="00222E69" w:rsidRPr="00222E69">
              <w:rPr>
                <w:rFonts w:asciiTheme="minorHAnsi" w:eastAsia="Calibri" w:hAnsiTheme="minorHAnsi" w:cstheme="minorHAnsi"/>
              </w:rPr>
              <w:t>experience,</w:t>
            </w:r>
            <w:r w:rsidRPr="00222E69">
              <w:rPr>
                <w:rFonts w:asciiTheme="minorHAnsi" w:eastAsia="Calibri" w:hAnsiTheme="minorHAnsi" w:cstheme="minorHAnsi"/>
              </w:rPr>
              <w:t xml:space="preserve"> and talk about places in the video that they are familiar with.</w:t>
            </w:r>
          </w:p>
        </w:tc>
      </w:tr>
      <w:tr w:rsidR="00FA1268" w:rsidRPr="00222E69" w14:paraId="23F9C53C" w14:textId="77777777" w:rsidTr="005C1A15">
        <w:trPr>
          <w:cnfStyle w:val="000000100000" w:firstRow="0" w:lastRow="0" w:firstColumn="0" w:lastColumn="0" w:oddVBand="0" w:evenVBand="0" w:oddHBand="1" w:evenHBand="0" w:firstRowFirstColumn="0" w:firstRowLastColumn="0" w:lastRowFirstColumn="0" w:lastRowLastColumn="0"/>
        </w:trPr>
        <w:tc>
          <w:tcPr>
            <w:tcW w:w="817" w:type="dxa"/>
            <w:tcBorders>
              <w:top w:val="none" w:sz="0" w:space="0" w:color="auto"/>
              <w:bottom w:val="none" w:sz="0" w:space="0" w:color="auto"/>
              <w:right w:val="none" w:sz="0" w:space="0" w:color="auto"/>
            </w:tcBorders>
          </w:tcPr>
          <w:p w14:paraId="5A352088" w14:textId="77777777" w:rsidR="00FA1268" w:rsidRPr="00222E69" w:rsidRDefault="00FA1268" w:rsidP="00490F51">
            <w:pPr>
              <w:spacing w:line="240" w:lineRule="auto"/>
              <w:jc w:val="left"/>
              <w:rPr>
                <w:rFonts w:asciiTheme="minorHAnsi" w:eastAsia="Calibri" w:hAnsiTheme="minorHAnsi" w:cstheme="minorHAnsi"/>
                <w:b/>
              </w:rPr>
            </w:pPr>
            <w:r w:rsidRPr="00222E69">
              <w:rPr>
                <w:rFonts w:asciiTheme="minorHAnsi" w:eastAsia="Calibri" w:hAnsiTheme="minorHAnsi" w:cstheme="minorHAnsi"/>
                <w:b/>
              </w:rPr>
              <w:t xml:space="preserve">Step </w:t>
            </w:r>
            <w:r w:rsidR="00490F51" w:rsidRPr="00222E69">
              <w:rPr>
                <w:rFonts w:asciiTheme="minorHAnsi" w:eastAsia="Calibri" w:hAnsiTheme="minorHAnsi" w:cstheme="minorHAnsi"/>
                <w:b/>
              </w:rPr>
              <w:t>4</w:t>
            </w:r>
          </w:p>
        </w:tc>
        <w:tc>
          <w:tcPr>
            <w:tcW w:w="4678" w:type="dxa"/>
            <w:tcBorders>
              <w:top w:val="none" w:sz="0" w:space="0" w:color="auto"/>
              <w:left w:val="none" w:sz="0" w:space="0" w:color="auto"/>
              <w:bottom w:val="none" w:sz="0" w:space="0" w:color="auto"/>
              <w:right w:val="none" w:sz="0" w:space="0" w:color="auto"/>
            </w:tcBorders>
          </w:tcPr>
          <w:p w14:paraId="432DECA1" w14:textId="77777777" w:rsidR="00227440" w:rsidRPr="00222E69" w:rsidRDefault="00227440" w:rsidP="00490F51">
            <w:pPr>
              <w:spacing w:line="240" w:lineRule="auto"/>
              <w:jc w:val="left"/>
              <w:rPr>
                <w:rFonts w:asciiTheme="minorHAnsi" w:eastAsia="Calibri" w:hAnsiTheme="minorHAnsi" w:cstheme="minorHAnsi"/>
              </w:rPr>
            </w:pPr>
            <w:r w:rsidRPr="00222E69">
              <w:rPr>
                <w:rFonts w:asciiTheme="minorHAnsi" w:eastAsia="Calibri" w:hAnsiTheme="minorHAnsi" w:cstheme="minorHAnsi"/>
              </w:rPr>
              <w:t>Activity Worksheet Task 4.</w:t>
            </w:r>
          </w:p>
          <w:p w14:paraId="53DBB38E" w14:textId="0354D834" w:rsidR="00FA1268" w:rsidRPr="00222E69" w:rsidRDefault="00490F51" w:rsidP="00490F51">
            <w:pPr>
              <w:spacing w:line="240" w:lineRule="auto"/>
              <w:jc w:val="left"/>
              <w:rPr>
                <w:rFonts w:asciiTheme="minorHAnsi" w:eastAsia="Calibri" w:hAnsiTheme="minorHAnsi" w:cstheme="minorHAnsi"/>
              </w:rPr>
            </w:pPr>
            <w:r w:rsidRPr="00222E69">
              <w:rPr>
                <w:rFonts w:asciiTheme="minorHAnsi" w:eastAsia="Calibri" w:hAnsiTheme="minorHAnsi" w:cstheme="minorHAnsi"/>
              </w:rPr>
              <w:t>S</w:t>
            </w:r>
            <w:r w:rsidR="00FA1268" w:rsidRPr="00222E69">
              <w:rPr>
                <w:rFonts w:asciiTheme="minorHAnsi" w:eastAsia="Calibri" w:hAnsiTheme="minorHAnsi" w:cstheme="minorHAnsi"/>
              </w:rPr>
              <w:t xml:space="preserve">tudents are asked to write an </w:t>
            </w:r>
            <w:r w:rsidR="00FA1268" w:rsidRPr="00222E69">
              <w:rPr>
                <w:rFonts w:asciiTheme="minorHAnsi" w:eastAsia="Calibri" w:hAnsiTheme="minorHAnsi" w:cstheme="minorHAnsi"/>
                <w:b/>
              </w:rPr>
              <w:t>email</w:t>
            </w:r>
            <w:r w:rsidRPr="00222E69">
              <w:rPr>
                <w:rFonts w:asciiTheme="minorHAnsi" w:eastAsia="Calibri" w:hAnsiTheme="minorHAnsi" w:cstheme="minorHAnsi"/>
              </w:rPr>
              <w:t xml:space="preserve"> in French </w:t>
            </w:r>
            <w:r w:rsidR="00FA1268" w:rsidRPr="00222E69">
              <w:rPr>
                <w:rFonts w:asciiTheme="minorHAnsi" w:eastAsia="Calibri" w:hAnsiTheme="minorHAnsi" w:cstheme="minorHAnsi"/>
              </w:rPr>
              <w:t>to a friend who is about to visit Paris, summari</w:t>
            </w:r>
            <w:r w:rsidR="00877CF3" w:rsidRPr="00222E69">
              <w:rPr>
                <w:rFonts w:asciiTheme="minorHAnsi" w:eastAsia="Calibri" w:hAnsiTheme="minorHAnsi" w:cstheme="minorHAnsi"/>
              </w:rPr>
              <w:t>si</w:t>
            </w:r>
            <w:r w:rsidR="00FA1268" w:rsidRPr="00222E69">
              <w:rPr>
                <w:rFonts w:asciiTheme="minorHAnsi" w:eastAsia="Calibri" w:hAnsiTheme="minorHAnsi" w:cstheme="minorHAnsi"/>
              </w:rPr>
              <w:t>ng the tips for visits and sightseeing.</w:t>
            </w:r>
            <w:r w:rsidR="0085573E" w:rsidRPr="00222E69">
              <w:rPr>
                <w:rFonts w:asciiTheme="minorHAnsi" w:eastAsia="Calibri" w:hAnsiTheme="minorHAnsi" w:cstheme="minorHAnsi"/>
              </w:rPr>
              <w:t xml:space="preserve"> </w:t>
            </w:r>
            <w:r w:rsidR="00F46179" w:rsidRPr="00222E69">
              <w:rPr>
                <w:rFonts w:asciiTheme="minorHAnsi" w:eastAsia="Calibri" w:hAnsiTheme="minorHAnsi" w:cstheme="minorHAnsi"/>
              </w:rPr>
              <w:t>They</w:t>
            </w:r>
            <w:r w:rsidRPr="00222E69">
              <w:rPr>
                <w:rFonts w:asciiTheme="minorHAnsi" w:eastAsia="Calibri" w:hAnsiTheme="minorHAnsi" w:cstheme="minorHAnsi"/>
              </w:rPr>
              <w:t xml:space="preserve"> c</w:t>
            </w:r>
            <w:r w:rsidR="00F46179" w:rsidRPr="00222E69">
              <w:rPr>
                <w:rFonts w:asciiTheme="minorHAnsi" w:eastAsia="Calibri" w:hAnsiTheme="minorHAnsi" w:cstheme="minorHAnsi"/>
              </w:rPr>
              <w:t>an</w:t>
            </w:r>
            <w:r w:rsidRPr="00222E69">
              <w:rPr>
                <w:rFonts w:asciiTheme="minorHAnsi" w:eastAsia="Calibri" w:hAnsiTheme="minorHAnsi" w:cstheme="minorHAnsi"/>
              </w:rPr>
              <w:t xml:space="preserve"> choose between Text 1 and Text 2 (or use both)</w:t>
            </w:r>
            <w:r w:rsidR="00FA1268" w:rsidRPr="00222E69">
              <w:rPr>
                <w:rFonts w:asciiTheme="minorHAnsi" w:eastAsia="Calibri" w:hAnsiTheme="minorHAnsi" w:cstheme="minorHAnsi"/>
              </w:rPr>
              <w:t>.</w:t>
            </w:r>
          </w:p>
          <w:p w14:paraId="2E842AF9" w14:textId="77777777" w:rsidR="00ED4A67" w:rsidRPr="00222E69" w:rsidRDefault="00ED4A67" w:rsidP="00490F51">
            <w:pPr>
              <w:spacing w:line="240" w:lineRule="auto"/>
              <w:jc w:val="left"/>
              <w:rPr>
                <w:rFonts w:asciiTheme="minorHAnsi" w:eastAsia="Calibri" w:hAnsiTheme="minorHAnsi" w:cstheme="minorHAnsi"/>
              </w:rPr>
            </w:pPr>
          </w:p>
          <w:p w14:paraId="1F716AE0" w14:textId="2E08EDFB" w:rsidR="00227440" w:rsidRPr="00222E69" w:rsidRDefault="00227440" w:rsidP="00ED4A67">
            <w:pPr>
              <w:spacing w:after="160" w:line="240" w:lineRule="auto"/>
              <w:rPr>
                <w:rFonts w:ascii="Calibri" w:eastAsia="Calibri" w:hAnsi="Calibri" w:cs="Calibri"/>
                <w:iCs/>
                <w:color w:val="auto"/>
              </w:rPr>
            </w:pPr>
            <w:r w:rsidRPr="00222E69">
              <w:rPr>
                <w:rFonts w:asciiTheme="minorHAnsi" w:eastAsia="Calibri" w:hAnsiTheme="minorHAnsi" w:cstheme="minorHAnsi"/>
              </w:rPr>
              <w:t>(Rubric:</w:t>
            </w:r>
            <w:r w:rsidR="00ED4A67" w:rsidRPr="00222E69">
              <w:rPr>
                <w:rFonts w:asciiTheme="minorHAnsi" w:eastAsia="Calibri" w:hAnsiTheme="minorHAnsi" w:cstheme="minorHAnsi"/>
              </w:rPr>
              <w:t xml:space="preserve"> </w:t>
            </w:r>
            <w:r w:rsidRPr="00222E69">
              <w:rPr>
                <w:rFonts w:ascii="Calibri" w:eastAsia="Calibri" w:hAnsi="Calibri" w:cs="Calibri"/>
                <w:iCs/>
                <w:color w:val="auto"/>
              </w:rPr>
              <w:t xml:space="preserve">A friend of yours wants to visit Paris and since you now know the city </w:t>
            </w:r>
            <w:proofErr w:type="gramStart"/>
            <w:r w:rsidRPr="00222E69">
              <w:rPr>
                <w:rFonts w:ascii="Calibri" w:eastAsia="Calibri" w:hAnsi="Calibri" w:cs="Calibri"/>
                <w:iCs/>
                <w:color w:val="auto"/>
              </w:rPr>
              <w:t>pretty well</w:t>
            </w:r>
            <w:proofErr w:type="gramEnd"/>
            <w:r w:rsidRPr="00222E69">
              <w:rPr>
                <w:rFonts w:ascii="Calibri" w:eastAsia="Calibri" w:hAnsi="Calibri" w:cs="Calibri"/>
                <w:iCs/>
                <w:color w:val="auto"/>
              </w:rPr>
              <w:t>, you write them an email in French in which you summari</w:t>
            </w:r>
            <w:r w:rsidR="00877CF3" w:rsidRPr="00222E69">
              <w:rPr>
                <w:rFonts w:ascii="Calibri" w:eastAsia="Calibri" w:hAnsi="Calibri" w:cs="Calibri"/>
                <w:iCs/>
                <w:color w:val="auto"/>
              </w:rPr>
              <w:t>s</w:t>
            </w:r>
            <w:r w:rsidRPr="00222E69">
              <w:rPr>
                <w:rFonts w:ascii="Calibri" w:eastAsia="Calibri" w:hAnsi="Calibri" w:cs="Calibri"/>
                <w:iCs/>
                <w:color w:val="auto"/>
              </w:rPr>
              <w:t xml:space="preserve">e the best things to do and see in the city. Use information from one or both texts below </w:t>
            </w:r>
            <w:proofErr w:type="gramStart"/>
            <w:r w:rsidRPr="00222E69">
              <w:rPr>
                <w:rFonts w:ascii="Calibri" w:eastAsia="Calibri" w:hAnsi="Calibri" w:cs="Calibri"/>
                <w:iCs/>
                <w:color w:val="auto"/>
              </w:rPr>
              <w:t>in order to</w:t>
            </w:r>
            <w:proofErr w:type="gramEnd"/>
            <w:r w:rsidRPr="00222E69">
              <w:rPr>
                <w:rFonts w:ascii="Calibri" w:eastAsia="Calibri" w:hAnsi="Calibri" w:cs="Calibri"/>
                <w:iCs/>
                <w:color w:val="auto"/>
              </w:rPr>
              <w:t xml:space="preserve"> </w:t>
            </w:r>
            <w:r w:rsidRPr="00222E69">
              <w:rPr>
                <w:rFonts w:ascii="Calibri" w:eastAsia="Calibri" w:hAnsi="Calibri" w:cs="Calibri"/>
                <w:b/>
                <w:iCs/>
                <w:color w:val="auto"/>
              </w:rPr>
              <w:t>inform</w:t>
            </w:r>
            <w:r w:rsidRPr="00222E69">
              <w:rPr>
                <w:rFonts w:ascii="Calibri" w:eastAsia="Calibri" w:hAnsi="Calibri" w:cs="Calibri"/>
                <w:iCs/>
                <w:color w:val="auto"/>
              </w:rPr>
              <w:t xml:space="preserve"> him/her about Paris and </w:t>
            </w:r>
            <w:r w:rsidRPr="00222E69">
              <w:rPr>
                <w:rFonts w:ascii="Calibri" w:eastAsia="Calibri" w:hAnsi="Calibri" w:cs="Calibri"/>
                <w:b/>
                <w:iCs/>
                <w:color w:val="auto"/>
              </w:rPr>
              <w:t>encourage</w:t>
            </w:r>
            <w:r w:rsidRPr="00222E69">
              <w:rPr>
                <w:rFonts w:ascii="Calibri" w:eastAsia="Calibri" w:hAnsi="Calibri" w:cs="Calibri"/>
                <w:iCs/>
                <w:color w:val="auto"/>
              </w:rPr>
              <w:t xml:space="preserve"> them to visit it.</w:t>
            </w:r>
            <w:r w:rsidR="00877CF3" w:rsidRPr="00222E69">
              <w:rPr>
                <w:rFonts w:ascii="Calibri" w:eastAsia="Calibri" w:hAnsi="Calibri" w:cs="Calibri"/>
                <w:iCs/>
                <w:color w:val="auto"/>
              </w:rPr>
              <w:t xml:space="preserve"> </w:t>
            </w:r>
            <w:r w:rsidRPr="00222E69">
              <w:rPr>
                <w:rFonts w:ascii="Calibri" w:eastAsia="Calibri" w:hAnsi="Calibri" w:cs="Calibri"/>
                <w:iCs/>
                <w:color w:val="auto"/>
              </w:rPr>
              <w:t>The videos you watched in this lesson will help you.</w:t>
            </w:r>
          </w:p>
        </w:tc>
        <w:tc>
          <w:tcPr>
            <w:tcW w:w="1417" w:type="dxa"/>
            <w:tcBorders>
              <w:top w:val="none" w:sz="0" w:space="0" w:color="auto"/>
              <w:left w:val="none" w:sz="0" w:space="0" w:color="auto"/>
              <w:bottom w:val="none" w:sz="0" w:space="0" w:color="auto"/>
              <w:right w:val="none" w:sz="0" w:space="0" w:color="auto"/>
            </w:tcBorders>
          </w:tcPr>
          <w:p w14:paraId="5D1DD3BD" w14:textId="77777777" w:rsidR="00FA1268" w:rsidRPr="00222E69" w:rsidRDefault="00F46179" w:rsidP="000A2AAA">
            <w:pPr>
              <w:spacing w:line="240" w:lineRule="auto"/>
              <w:jc w:val="left"/>
              <w:rPr>
                <w:rFonts w:asciiTheme="minorHAnsi" w:eastAsia="Calibri" w:hAnsiTheme="minorHAnsi" w:cstheme="minorHAnsi"/>
              </w:rPr>
            </w:pPr>
            <w:r w:rsidRPr="00222E69">
              <w:rPr>
                <w:rFonts w:asciiTheme="minorHAnsi" w:eastAsia="Calibri" w:hAnsiTheme="minorHAnsi" w:cstheme="minorHAnsi"/>
              </w:rPr>
              <w:t>i</w:t>
            </w:r>
            <w:r w:rsidR="00FA1268" w:rsidRPr="00222E69">
              <w:rPr>
                <w:rFonts w:asciiTheme="minorHAnsi" w:eastAsia="Calibri" w:hAnsiTheme="minorHAnsi" w:cstheme="minorHAnsi"/>
              </w:rPr>
              <w:t>ndividual</w:t>
            </w:r>
          </w:p>
        </w:tc>
        <w:tc>
          <w:tcPr>
            <w:tcW w:w="1622" w:type="dxa"/>
            <w:tcBorders>
              <w:top w:val="none" w:sz="0" w:space="0" w:color="auto"/>
              <w:left w:val="none" w:sz="0" w:space="0" w:color="auto"/>
              <w:bottom w:val="none" w:sz="0" w:space="0" w:color="auto"/>
            </w:tcBorders>
          </w:tcPr>
          <w:p w14:paraId="5C50D49F" w14:textId="7B7DA894" w:rsidR="00FA1268" w:rsidRPr="00222E69" w:rsidRDefault="00490F51" w:rsidP="000A2AAA">
            <w:pPr>
              <w:spacing w:line="240" w:lineRule="auto"/>
              <w:jc w:val="left"/>
              <w:rPr>
                <w:rFonts w:asciiTheme="minorHAnsi" w:eastAsia="Calibri" w:hAnsiTheme="minorHAnsi" w:cstheme="minorHAnsi"/>
              </w:rPr>
            </w:pPr>
            <w:r w:rsidRPr="00222E69">
              <w:rPr>
                <w:rFonts w:asciiTheme="minorHAnsi" w:eastAsia="Calibri" w:hAnsiTheme="minorHAnsi" w:cstheme="minorHAnsi"/>
              </w:rPr>
              <w:t xml:space="preserve">For </w:t>
            </w:r>
            <w:r w:rsidR="00222E69" w:rsidRPr="00222E69">
              <w:rPr>
                <w:rFonts w:asciiTheme="minorHAnsi" w:eastAsia="Calibri" w:hAnsiTheme="minorHAnsi" w:cstheme="minorHAnsi"/>
              </w:rPr>
              <w:t>upper-level</w:t>
            </w:r>
            <w:r w:rsidRPr="00222E69">
              <w:rPr>
                <w:rFonts w:asciiTheme="minorHAnsi" w:eastAsia="Calibri" w:hAnsiTheme="minorHAnsi" w:cstheme="minorHAnsi"/>
              </w:rPr>
              <w:t xml:space="preserve"> students, it is suggested that they use Text 2.</w:t>
            </w:r>
          </w:p>
        </w:tc>
      </w:tr>
    </w:tbl>
    <w:p w14:paraId="401050BC" w14:textId="77777777" w:rsidR="00964FB4" w:rsidRPr="00222E69" w:rsidRDefault="00964FB4" w:rsidP="00823A62">
      <w:pPr>
        <w:spacing w:after="0" w:line="240" w:lineRule="auto"/>
        <w:jc w:val="left"/>
        <w:rPr>
          <w:rFonts w:ascii="Calibri" w:eastAsia="Calibri" w:hAnsi="Calibri" w:cs="Calibri"/>
          <w:sz w:val="22"/>
        </w:rPr>
      </w:pPr>
    </w:p>
    <w:p w14:paraId="4CF61024" w14:textId="77777777" w:rsidR="004E598E" w:rsidRPr="00222E69" w:rsidRDefault="004E598E" w:rsidP="004E598E">
      <w:pPr>
        <w:spacing w:after="0"/>
        <w:rPr>
          <w:rFonts w:asciiTheme="minorHAnsi" w:hAnsiTheme="minorHAnsi" w:cstheme="minorHAnsi"/>
          <w:b/>
          <w:szCs w:val="24"/>
        </w:rPr>
      </w:pPr>
      <w:r w:rsidRPr="00222E69">
        <w:rPr>
          <w:rFonts w:asciiTheme="minorHAnsi" w:hAnsiTheme="minorHAnsi" w:cstheme="minorHAnsi"/>
          <w:b/>
          <w:szCs w:val="24"/>
        </w:rPr>
        <w:t>Further tips and guidance:</w:t>
      </w:r>
    </w:p>
    <w:p w14:paraId="16D618BC" w14:textId="77777777" w:rsidR="00F46179" w:rsidRPr="00222E69" w:rsidRDefault="004E598E" w:rsidP="00ED4A67">
      <w:pPr>
        <w:spacing w:line="276" w:lineRule="auto"/>
        <w:rPr>
          <w:rFonts w:asciiTheme="minorHAnsi" w:eastAsia="Calibri" w:hAnsiTheme="minorHAnsi" w:cstheme="minorHAnsi"/>
          <w:color w:val="000000" w:themeColor="text1"/>
        </w:rPr>
      </w:pPr>
      <w:r w:rsidRPr="00222E69">
        <w:rPr>
          <w:rFonts w:asciiTheme="minorHAnsi" w:eastAsia="Calibri" w:hAnsiTheme="minorHAnsi" w:cstheme="minorHAnsi"/>
          <w:color w:val="000000" w:themeColor="text1"/>
        </w:rPr>
        <w:t xml:space="preserve">This lesson provides the instructions not only in French (Language B) but also in English in case teachers of other languages may want to adapt it for their own purposes. </w:t>
      </w:r>
    </w:p>
    <w:p w14:paraId="7346F20F" w14:textId="357DB0DA" w:rsidR="004F1A39" w:rsidRPr="00222E69" w:rsidRDefault="004F1A39" w:rsidP="004E598E">
      <w:pPr>
        <w:spacing w:after="0"/>
        <w:rPr>
          <w:rFonts w:asciiTheme="minorHAnsi" w:hAnsiTheme="minorHAnsi" w:cstheme="minorHAnsi"/>
          <w:b/>
          <w:szCs w:val="24"/>
        </w:rPr>
      </w:pPr>
      <w:r w:rsidRPr="00222E69">
        <w:rPr>
          <w:rFonts w:asciiTheme="minorHAnsi" w:hAnsiTheme="minorHAnsi" w:cstheme="minorHAnsi"/>
          <w:b/>
          <w:szCs w:val="24"/>
        </w:rPr>
        <w:t>Suggestions and ideas for adapting/differentiating for different contexts</w:t>
      </w:r>
      <w:r w:rsidR="0085573E" w:rsidRPr="00222E69">
        <w:rPr>
          <w:rFonts w:asciiTheme="minorHAnsi" w:hAnsiTheme="minorHAnsi" w:cstheme="minorHAnsi"/>
          <w:b/>
          <w:szCs w:val="24"/>
        </w:rPr>
        <w:t>:</w:t>
      </w:r>
    </w:p>
    <w:p w14:paraId="03C128C2" w14:textId="64D5616D" w:rsidR="00490F51" w:rsidRPr="00222E69" w:rsidRDefault="004F1A39" w:rsidP="00DE6EFC">
      <w:pPr>
        <w:spacing w:line="276" w:lineRule="auto"/>
        <w:rPr>
          <w:rFonts w:asciiTheme="minorHAnsi" w:eastAsia="Calibri" w:hAnsiTheme="minorHAnsi" w:cstheme="minorHAnsi"/>
          <w:color w:val="000000" w:themeColor="text1"/>
        </w:rPr>
      </w:pPr>
      <w:r w:rsidRPr="00222E69">
        <w:rPr>
          <w:rFonts w:asciiTheme="minorHAnsi" w:eastAsia="Calibri" w:hAnsiTheme="minorHAnsi" w:cstheme="minorHAnsi"/>
          <w:color w:val="000000" w:themeColor="text1"/>
        </w:rPr>
        <w:t>The teacher of geography and the teacher of French could organise a series of common lessons focusing on countries where French is officially spoken.</w:t>
      </w:r>
    </w:p>
    <w:p w14:paraId="5F5E9942" w14:textId="77777777" w:rsidR="0085573E" w:rsidRPr="00222E69" w:rsidRDefault="0085573E" w:rsidP="00DE6EFC">
      <w:pPr>
        <w:spacing w:line="276" w:lineRule="auto"/>
        <w:rPr>
          <w:rFonts w:ascii="Calibri" w:eastAsia="Calibri" w:hAnsi="Calibri" w:cs="Calibri"/>
          <w:sz w:val="22"/>
        </w:rPr>
        <w:sectPr w:rsidR="0085573E" w:rsidRPr="00222E69" w:rsidSect="00D832C2">
          <w:headerReference w:type="default" r:id="rId11"/>
          <w:footerReference w:type="default" r:id="rId12"/>
          <w:pgSz w:w="11906" w:h="16838"/>
          <w:pgMar w:top="1440" w:right="1800" w:bottom="1440" w:left="1800" w:header="562" w:footer="274" w:gutter="0"/>
          <w:cols w:space="708"/>
          <w:docGrid w:linePitch="360"/>
        </w:sectPr>
      </w:pPr>
    </w:p>
    <w:p w14:paraId="0F8D752E" w14:textId="77777777" w:rsidR="00823A62" w:rsidRPr="0045573E" w:rsidRDefault="00823A62" w:rsidP="00823A62">
      <w:pPr>
        <w:shd w:val="clear" w:color="auto" w:fill="FF3399"/>
        <w:spacing w:before="120" w:line="240" w:lineRule="auto"/>
        <w:jc w:val="center"/>
        <w:rPr>
          <w:rFonts w:ascii="Cambria" w:eastAsia="Calibri" w:hAnsi="Cambria" w:cs="Calibri"/>
          <w:b/>
          <w:i/>
          <w:color w:val="FFFFFF" w:themeColor="background1"/>
          <w:sz w:val="28"/>
          <w:szCs w:val="28"/>
          <w:lang w:val="fr-FR"/>
        </w:rPr>
      </w:pPr>
      <w:r w:rsidRPr="0045573E">
        <w:rPr>
          <w:rFonts w:ascii="Cambria" w:eastAsia="Calibri" w:hAnsi="Cambria" w:cs="Calibri"/>
          <w:b/>
          <w:i/>
          <w:color w:val="FFFFFF" w:themeColor="background1"/>
          <w:sz w:val="28"/>
          <w:szCs w:val="28"/>
          <w:lang w:val="fr-FR"/>
        </w:rPr>
        <w:lastRenderedPageBreak/>
        <w:t xml:space="preserve">FOR THE </w:t>
      </w:r>
      <w:proofErr w:type="gramStart"/>
      <w:r w:rsidRPr="0045573E">
        <w:rPr>
          <w:rFonts w:ascii="Cambria" w:eastAsia="Calibri" w:hAnsi="Cambria" w:cs="Calibri"/>
          <w:b/>
          <w:i/>
          <w:color w:val="FFFFFF" w:themeColor="background1"/>
          <w:sz w:val="28"/>
          <w:szCs w:val="28"/>
          <w:lang w:val="fr-FR"/>
        </w:rPr>
        <w:t>STUDENT:</w:t>
      </w:r>
      <w:proofErr w:type="gramEnd"/>
      <w:r w:rsidRPr="0045573E">
        <w:rPr>
          <w:rFonts w:ascii="Cambria" w:eastAsia="Calibri" w:hAnsi="Cambria" w:cs="Calibri"/>
          <w:b/>
          <w:i/>
          <w:color w:val="FFFFFF" w:themeColor="background1"/>
          <w:sz w:val="28"/>
          <w:szCs w:val="28"/>
          <w:lang w:val="fr-FR"/>
        </w:rPr>
        <w:t xml:space="preserve"> ACTIVITY WORKSHEET</w:t>
      </w:r>
    </w:p>
    <w:p w14:paraId="40D52B52" w14:textId="6189FF77" w:rsidR="00823A62" w:rsidRPr="0078222A" w:rsidRDefault="00F9385E" w:rsidP="0085573E">
      <w:pPr>
        <w:shd w:val="clear" w:color="auto" w:fill="95B3D7" w:themeFill="accent1" w:themeFillTint="99"/>
        <w:tabs>
          <w:tab w:val="left" w:pos="2171"/>
          <w:tab w:val="center" w:pos="4153"/>
        </w:tabs>
        <w:spacing w:after="200" w:line="276" w:lineRule="auto"/>
        <w:jc w:val="center"/>
        <w:rPr>
          <w:rFonts w:ascii="Calibri" w:eastAsia="Calibri" w:hAnsi="Calibri" w:cs="Calibri"/>
          <w:b/>
          <w:color w:val="FFFFFF" w:themeColor="background1"/>
          <w:sz w:val="32"/>
          <w:szCs w:val="24"/>
          <w:lang w:val="fr-FR"/>
        </w:rPr>
      </w:pPr>
      <w:r w:rsidRPr="0078222A">
        <w:rPr>
          <w:rFonts w:ascii="Calibri" w:eastAsia="Calibri" w:hAnsi="Calibri" w:cs="Calibri"/>
          <w:b/>
          <w:color w:val="FFFFFF" w:themeColor="background1"/>
          <w:sz w:val="32"/>
          <w:szCs w:val="24"/>
          <w:lang w:val="fr-FR"/>
        </w:rPr>
        <w:t>« Visite de Paris : tout ce qu'il faut voir dans la capitale »</w:t>
      </w:r>
    </w:p>
    <w:p w14:paraId="4CEBB8D0" w14:textId="1407926E" w:rsidR="00823A62" w:rsidRPr="0078222A" w:rsidRDefault="00895CA2" w:rsidP="00B03263">
      <w:pPr>
        <w:spacing w:line="240" w:lineRule="auto"/>
        <w:jc w:val="left"/>
        <w:rPr>
          <w:rFonts w:asciiTheme="minorHAnsi" w:eastAsia="Calibri" w:hAnsiTheme="minorHAnsi" w:cstheme="minorHAnsi"/>
          <w:b/>
          <w:szCs w:val="24"/>
          <w:lang w:val="fr-FR"/>
        </w:rPr>
      </w:pPr>
      <w:proofErr w:type="spellStart"/>
      <w:r>
        <w:rPr>
          <w:rFonts w:asciiTheme="minorHAnsi" w:eastAsia="Calibri" w:hAnsiTheme="minorHAnsi" w:cstheme="minorHAnsi"/>
          <w:b/>
          <w:szCs w:val="24"/>
          <w:lang w:val="fr-FR"/>
        </w:rPr>
        <w:t>Step</w:t>
      </w:r>
      <w:proofErr w:type="spellEnd"/>
      <w:r>
        <w:rPr>
          <w:rFonts w:asciiTheme="minorHAnsi" w:eastAsia="Calibri" w:hAnsiTheme="minorHAnsi" w:cstheme="minorHAnsi"/>
          <w:b/>
          <w:szCs w:val="24"/>
          <w:lang w:val="fr-FR"/>
        </w:rPr>
        <w:t xml:space="preserve"> </w:t>
      </w:r>
      <w:r w:rsidR="00823A62" w:rsidRPr="0078222A">
        <w:rPr>
          <w:rFonts w:asciiTheme="minorHAnsi" w:eastAsia="Calibri" w:hAnsiTheme="minorHAnsi" w:cstheme="minorHAnsi"/>
          <w:b/>
          <w:szCs w:val="24"/>
          <w:lang w:val="fr-FR"/>
        </w:rPr>
        <w:t>1</w:t>
      </w:r>
    </w:p>
    <w:p w14:paraId="0A1DDD1B" w14:textId="673A79D8" w:rsidR="00CD1033" w:rsidRPr="0078222A" w:rsidRDefault="00314497" w:rsidP="00314497">
      <w:pPr>
        <w:spacing w:line="240" w:lineRule="auto"/>
        <w:rPr>
          <w:rFonts w:asciiTheme="minorHAnsi" w:hAnsiTheme="minorHAnsi" w:cstheme="minorHAnsi"/>
          <w:szCs w:val="24"/>
          <w:lang w:val="fr-FR"/>
        </w:rPr>
      </w:pPr>
      <w:r w:rsidRPr="0078222A">
        <w:rPr>
          <w:rFonts w:asciiTheme="minorHAnsi" w:hAnsiTheme="minorHAnsi" w:cstheme="minorHAnsi"/>
          <w:b/>
          <w:bCs/>
          <w:szCs w:val="24"/>
          <w:lang w:val="fr-FR"/>
        </w:rPr>
        <w:t xml:space="preserve">A. </w:t>
      </w:r>
      <w:r w:rsidR="00CD1033" w:rsidRPr="0078222A">
        <w:rPr>
          <w:rFonts w:asciiTheme="minorHAnsi" w:hAnsiTheme="minorHAnsi" w:cstheme="minorHAnsi"/>
          <w:szCs w:val="24"/>
          <w:lang w:val="fr-FR"/>
        </w:rPr>
        <w:t xml:space="preserve">Travaillez en tandem. Chaque partenaire pense à un endroit qu’un touriste </w:t>
      </w:r>
      <w:r w:rsidR="0045573E">
        <w:rPr>
          <w:rFonts w:asciiTheme="minorHAnsi" w:hAnsiTheme="minorHAnsi" w:cstheme="minorHAnsi"/>
          <w:szCs w:val="24"/>
          <w:lang w:val="fr-FR"/>
        </w:rPr>
        <w:t>dev</w:t>
      </w:r>
      <w:r w:rsidR="00CD1033" w:rsidRPr="0078222A">
        <w:rPr>
          <w:rFonts w:asciiTheme="minorHAnsi" w:hAnsiTheme="minorHAnsi" w:cstheme="minorHAnsi"/>
          <w:szCs w:val="24"/>
          <w:lang w:val="fr-FR"/>
        </w:rPr>
        <w:t>rait visiter</w:t>
      </w:r>
      <w:r w:rsidR="0085573E" w:rsidRPr="0078222A">
        <w:rPr>
          <w:rFonts w:asciiTheme="minorHAnsi" w:hAnsiTheme="minorHAnsi" w:cstheme="minorHAnsi"/>
          <w:szCs w:val="24"/>
          <w:lang w:val="fr-FR"/>
        </w:rPr>
        <w:t xml:space="preserve"> </w:t>
      </w:r>
      <w:r w:rsidR="00CD1033" w:rsidRPr="0078222A">
        <w:rPr>
          <w:rFonts w:asciiTheme="minorHAnsi" w:hAnsiTheme="minorHAnsi" w:cstheme="minorHAnsi"/>
          <w:szCs w:val="24"/>
          <w:lang w:val="fr-FR"/>
        </w:rPr>
        <w:t>dans sa ville</w:t>
      </w:r>
      <w:r w:rsidR="00CF5202">
        <w:rPr>
          <w:rFonts w:asciiTheme="minorHAnsi" w:hAnsiTheme="minorHAnsi" w:cstheme="minorHAnsi"/>
          <w:szCs w:val="24"/>
          <w:lang w:val="fr-FR"/>
        </w:rPr>
        <w:t>.</w:t>
      </w:r>
    </w:p>
    <w:p w14:paraId="36B80A9C" w14:textId="77777777" w:rsidR="00CD1033" w:rsidRPr="0078222A" w:rsidRDefault="00314497" w:rsidP="00CD1033">
      <w:pPr>
        <w:spacing w:line="240" w:lineRule="auto"/>
        <w:rPr>
          <w:rFonts w:asciiTheme="minorHAnsi" w:hAnsiTheme="minorHAnsi" w:cstheme="minorHAnsi"/>
          <w:szCs w:val="24"/>
          <w:lang w:val="fr-FR"/>
        </w:rPr>
      </w:pPr>
      <w:r w:rsidRPr="0078222A">
        <w:rPr>
          <w:rFonts w:asciiTheme="minorHAnsi" w:hAnsiTheme="minorHAnsi" w:cstheme="minorHAnsi"/>
          <w:b/>
          <w:bCs/>
          <w:szCs w:val="24"/>
          <w:lang w:val="fr-FR"/>
        </w:rPr>
        <w:t xml:space="preserve">B. </w:t>
      </w:r>
      <w:r w:rsidR="00CD1033" w:rsidRPr="0078222A">
        <w:rPr>
          <w:rFonts w:asciiTheme="minorHAnsi" w:hAnsiTheme="minorHAnsi" w:cstheme="minorHAnsi"/>
          <w:szCs w:val="24"/>
          <w:lang w:val="fr-FR"/>
        </w:rPr>
        <w:t xml:space="preserve">Ensuite, </w:t>
      </w:r>
      <w:r w:rsidR="00CD1033" w:rsidRPr="0078222A">
        <w:rPr>
          <w:rFonts w:asciiTheme="minorHAnsi" w:hAnsiTheme="minorHAnsi" w:cs="Arial Unicode MS"/>
          <w:szCs w:val="21"/>
          <w:lang w:val="fr-FR" w:bidi="hi-IN"/>
        </w:rPr>
        <w:t>écris sur ta carte trois raisons pour lesquelles tu as choisi cet endroit, sans partager cette information avec ton/ta partenaire</w:t>
      </w:r>
      <w:r w:rsidR="00CD1033" w:rsidRPr="0078222A">
        <w:rPr>
          <w:rFonts w:asciiTheme="minorHAnsi" w:hAnsiTheme="minorHAnsi" w:cstheme="minorHAnsi"/>
          <w:szCs w:val="24"/>
          <w:lang w:val="fr-FR"/>
        </w:rPr>
        <w:t>.</w:t>
      </w:r>
    </w:p>
    <w:p w14:paraId="4D7BC62F" w14:textId="70B3A43F" w:rsidR="00CD1033" w:rsidRPr="00A52B4B" w:rsidRDefault="00314497" w:rsidP="00314497">
      <w:pPr>
        <w:spacing w:line="240" w:lineRule="auto"/>
        <w:rPr>
          <w:rFonts w:asciiTheme="minorHAnsi" w:hAnsiTheme="minorHAnsi" w:cs="Arial Unicode MS"/>
          <w:szCs w:val="21"/>
          <w:lang w:val="fr-FR" w:bidi="hi-IN"/>
        </w:rPr>
      </w:pPr>
      <w:r w:rsidRPr="0078222A">
        <w:rPr>
          <w:rFonts w:asciiTheme="minorHAnsi" w:hAnsiTheme="minorHAnsi" w:cstheme="minorHAnsi"/>
          <w:b/>
          <w:bCs/>
          <w:szCs w:val="24"/>
          <w:lang w:val="fr-FR"/>
        </w:rPr>
        <w:t>C.</w:t>
      </w:r>
      <w:r w:rsidR="0085573E" w:rsidRPr="0078222A">
        <w:rPr>
          <w:rFonts w:asciiTheme="minorHAnsi" w:hAnsiTheme="minorHAnsi" w:cstheme="minorHAnsi"/>
          <w:b/>
          <w:bCs/>
          <w:szCs w:val="24"/>
          <w:lang w:val="fr-FR"/>
        </w:rPr>
        <w:t xml:space="preserve"> </w:t>
      </w:r>
      <w:r w:rsidR="00CD1033" w:rsidRPr="0078222A">
        <w:rPr>
          <w:rFonts w:asciiTheme="minorHAnsi" w:hAnsiTheme="minorHAnsi" w:cs="Arial Unicode MS"/>
          <w:szCs w:val="21"/>
          <w:lang w:val="fr-FR" w:bidi="hi-IN"/>
        </w:rPr>
        <w:t xml:space="preserve">Sans regarder la carte de ton/ta partenaire, essaye de deviner l’endroit qu’il a choisi. </w:t>
      </w:r>
      <w:r w:rsidR="00CD1033" w:rsidRPr="00A52B4B">
        <w:rPr>
          <w:rFonts w:asciiTheme="minorHAnsi" w:hAnsiTheme="minorHAnsi" w:cs="Arial Unicode MS"/>
          <w:szCs w:val="21"/>
          <w:lang w:val="fr-FR" w:bidi="hi-IN"/>
        </w:rPr>
        <w:t>Tu pourrais</w:t>
      </w:r>
      <w:r w:rsidR="00ED4A67" w:rsidRPr="00A52B4B">
        <w:rPr>
          <w:rFonts w:asciiTheme="minorHAnsi" w:hAnsiTheme="minorHAnsi" w:cs="Arial Unicode MS"/>
          <w:szCs w:val="21"/>
          <w:lang w:val="fr-FR" w:bidi="hi-IN"/>
        </w:rPr>
        <w:t xml:space="preserve"> </w:t>
      </w:r>
      <w:r w:rsidR="00CD1033" w:rsidRPr="00A52B4B">
        <w:rPr>
          <w:rFonts w:asciiTheme="minorHAnsi" w:hAnsiTheme="minorHAnsi" w:cs="Arial Unicode MS"/>
          <w:szCs w:val="21"/>
          <w:lang w:val="fr-FR" w:bidi="hi-IN"/>
        </w:rPr>
        <w:t>lui poser des questions telles que</w:t>
      </w:r>
      <w:r w:rsidR="0085573E" w:rsidRPr="00A52B4B">
        <w:rPr>
          <w:rFonts w:asciiTheme="minorHAnsi" w:hAnsiTheme="minorHAnsi" w:cs="Arial Unicode MS"/>
          <w:szCs w:val="21"/>
          <w:lang w:val="fr-FR" w:bidi="hi-IN"/>
        </w:rPr>
        <w:t xml:space="preserve"> </w:t>
      </w:r>
      <w:r w:rsidR="00CD1033" w:rsidRPr="00A52B4B">
        <w:rPr>
          <w:rFonts w:asciiTheme="minorHAnsi" w:hAnsiTheme="minorHAnsi" w:cs="Arial Unicode MS"/>
          <w:szCs w:val="21"/>
          <w:lang w:val="fr-FR" w:bidi="hi-IN"/>
        </w:rPr>
        <w:t>:</w:t>
      </w:r>
    </w:p>
    <w:p w14:paraId="206EC5CE" w14:textId="73993B6A" w:rsidR="00CD1033" w:rsidRPr="00A52B4B" w:rsidRDefault="0045573E" w:rsidP="00CD1033">
      <w:pPr>
        <w:pStyle w:val="ListParagraph"/>
        <w:numPr>
          <w:ilvl w:val="0"/>
          <w:numId w:val="8"/>
        </w:numPr>
        <w:spacing w:line="240" w:lineRule="auto"/>
        <w:jc w:val="left"/>
        <w:rPr>
          <w:rFonts w:asciiTheme="minorHAnsi" w:hAnsiTheme="minorHAnsi" w:cs="Arial Unicode MS"/>
          <w:i/>
          <w:szCs w:val="21"/>
          <w:lang w:val="fr-FR" w:bidi="hi-IN"/>
        </w:rPr>
      </w:pPr>
      <w:r w:rsidRPr="00A52B4B">
        <w:rPr>
          <w:rFonts w:asciiTheme="minorHAnsi" w:hAnsiTheme="minorHAnsi" w:cs="Arial Unicode MS"/>
          <w:szCs w:val="21"/>
          <w:lang w:val="fr-FR" w:bidi="hi-IN"/>
        </w:rPr>
        <w:t>L</w:t>
      </w:r>
      <w:r w:rsidRPr="00A52B4B">
        <w:rPr>
          <w:rFonts w:asciiTheme="minorHAnsi" w:hAnsiTheme="minorHAnsi" w:cs="Arial Unicode MS"/>
          <w:i/>
          <w:szCs w:val="21"/>
          <w:lang w:val="fr-FR" w:bidi="hi-IN"/>
        </w:rPr>
        <w:t>‘endroit e</w:t>
      </w:r>
      <w:r w:rsidR="00CD1033" w:rsidRPr="00A52B4B">
        <w:rPr>
          <w:rFonts w:asciiTheme="minorHAnsi" w:hAnsiTheme="minorHAnsi" w:cs="Arial Unicode MS"/>
          <w:i/>
          <w:szCs w:val="21"/>
          <w:lang w:val="fr-FR" w:bidi="hi-IN"/>
        </w:rPr>
        <w:t>st-il</w:t>
      </w:r>
      <w:r w:rsidR="00ED4A67" w:rsidRPr="00A52B4B">
        <w:rPr>
          <w:rFonts w:asciiTheme="minorHAnsi" w:hAnsiTheme="minorHAnsi" w:cs="Arial Unicode MS"/>
          <w:i/>
          <w:szCs w:val="21"/>
          <w:lang w:val="fr-FR" w:bidi="hi-IN"/>
        </w:rPr>
        <w:t xml:space="preserve"> </w:t>
      </w:r>
      <w:r w:rsidR="00CD1033" w:rsidRPr="00A52B4B">
        <w:rPr>
          <w:rFonts w:asciiTheme="minorHAnsi" w:hAnsiTheme="minorHAnsi" w:cs="Arial Unicode MS"/>
          <w:i/>
          <w:szCs w:val="21"/>
          <w:lang w:val="fr-FR" w:bidi="hi-IN"/>
        </w:rPr>
        <w:t>proche de…</w:t>
      </w:r>
      <w:r w:rsidR="006C5027">
        <w:rPr>
          <w:rFonts w:asciiTheme="minorHAnsi" w:hAnsiTheme="minorHAnsi" w:cs="Arial Unicode MS"/>
          <w:i/>
          <w:szCs w:val="21"/>
          <w:lang w:val="fr-FR" w:bidi="hi-IN"/>
        </w:rPr>
        <w:t> </w:t>
      </w:r>
      <w:r w:rsidR="006C5027" w:rsidRPr="00A52B4B">
        <w:rPr>
          <w:rFonts w:asciiTheme="minorHAnsi" w:hAnsiTheme="minorHAnsi" w:cs="Arial Unicode MS"/>
          <w:i/>
          <w:szCs w:val="21"/>
          <w:lang w:val="fr-FR" w:bidi="hi-IN"/>
        </w:rPr>
        <w:t>?</w:t>
      </w:r>
    </w:p>
    <w:p w14:paraId="54A72350" w14:textId="2447A4F0" w:rsidR="00CD1033" w:rsidRPr="00A52B4B" w:rsidRDefault="0045573E" w:rsidP="00CD1033">
      <w:pPr>
        <w:pStyle w:val="ListParagraph"/>
        <w:numPr>
          <w:ilvl w:val="0"/>
          <w:numId w:val="8"/>
        </w:numPr>
        <w:spacing w:line="240" w:lineRule="auto"/>
        <w:jc w:val="left"/>
        <w:rPr>
          <w:rFonts w:asciiTheme="minorHAnsi" w:hAnsiTheme="minorHAnsi" w:cs="Arial Unicode MS"/>
          <w:i/>
          <w:szCs w:val="21"/>
          <w:lang w:val="fr-FR" w:bidi="hi-IN"/>
        </w:rPr>
      </w:pPr>
      <w:r w:rsidRPr="00A52B4B">
        <w:rPr>
          <w:rFonts w:asciiTheme="minorHAnsi" w:hAnsiTheme="minorHAnsi" w:cs="Arial Unicode MS"/>
          <w:i/>
          <w:szCs w:val="21"/>
          <w:lang w:val="fr-FR" w:bidi="hi-IN"/>
        </w:rPr>
        <w:t>À q</w:t>
      </w:r>
      <w:r w:rsidR="00CD1033" w:rsidRPr="00A52B4B">
        <w:rPr>
          <w:rFonts w:asciiTheme="minorHAnsi" w:hAnsiTheme="minorHAnsi" w:cs="Arial Unicode MS"/>
          <w:i/>
          <w:szCs w:val="21"/>
          <w:lang w:val="fr-FR" w:bidi="hi-IN"/>
        </w:rPr>
        <w:t>uelle est sa distance de…</w:t>
      </w:r>
      <w:r w:rsidR="006C5027">
        <w:rPr>
          <w:rFonts w:asciiTheme="minorHAnsi" w:hAnsiTheme="minorHAnsi" w:cs="Arial Unicode MS"/>
          <w:i/>
          <w:szCs w:val="21"/>
          <w:lang w:val="fr-FR" w:bidi="hi-IN"/>
        </w:rPr>
        <w:t> </w:t>
      </w:r>
      <w:r w:rsidR="006C5027" w:rsidRPr="00A52B4B">
        <w:rPr>
          <w:rFonts w:asciiTheme="minorHAnsi" w:hAnsiTheme="minorHAnsi" w:cs="Arial Unicode MS"/>
          <w:i/>
          <w:szCs w:val="21"/>
          <w:lang w:val="fr-FR" w:bidi="hi-IN"/>
        </w:rPr>
        <w:t>?</w:t>
      </w:r>
    </w:p>
    <w:p w14:paraId="2B0285BC" w14:textId="6669743F" w:rsidR="00CD1033" w:rsidRPr="00A52B4B" w:rsidRDefault="00CD1033" w:rsidP="00CD1033">
      <w:pPr>
        <w:pStyle w:val="ListParagraph"/>
        <w:numPr>
          <w:ilvl w:val="0"/>
          <w:numId w:val="8"/>
        </w:numPr>
        <w:spacing w:line="240" w:lineRule="auto"/>
        <w:jc w:val="left"/>
        <w:rPr>
          <w:rFonts w:asciiTheme="minorHAnsi" w:hAnsiTheme="minorHAnsi" w:cs="Arial Unicode MS"/>
          <w:i/>
          <w:szCs w:val="21"/>
          <w:lang w:val="fr-FR" w:bidi="hi-IN"/>
        </w:rPr>
      </w:pPr>
      <w:r w:rsidRPr="00A52B4B">
        <w:rPr>
          <w:rFonts w:asciiTheme="minorHAnsi" w:hAnsiTheme="minorHAnsi" w:cs="Arial Unicode MS"/>
          <w:i/>
          <w:szCs w:val="21"/>
          <w:lang w:val="fr-FR" w:bidi="hi-IN"/>
        </w:rPr>
        <w:t>Comment puis-je me rendre là-bas</w:t>
      </w:r>
      <w:r w:rsidR="00A52B4B">
        <w:rPr>
          <w:rFonts w:asciiTheme="minorHAnsi" w:hAnsiTheme="minorHAnsi" w:cs="Arial Unicode MS"/>
          <w:i/>
          <w:szCs w:val="21"/>
          <w:lang w:val="fr-FR" w:bidi="hi-IN"/>
        </w:rPr>
        <w:t> ?</w:t>
      </w:r>
    </w:p>
    <w:p w14:paraId="1AD156B0" w14:textId="668553A4" w:rsidR="00CD1033" w:rsidRPr="00A52B4B" w:rsidRDefault="00CD1033" w:rsidP="00CD1033">
      <w:pPr>
        <w:pStyle w:val="ListParagraph"/>
        <w:numPr>
          <w:ilvl w:val="0"/>
          <w:numId w:val="8"/>
        </w:numPr>
        <w:spacing w:line="240" w:lineRule="auto"/>
        <w:jc w:val="left"/>
        <w:rPr>
          <w:rFonts w:asciiTheme="minorHAnsi" w:hAnsiTheme="minorHAnsi" w:cs="Arial Unicode MS"/>
          <w:i/>
          <w:szCs w:val="21"/>
          <w:lang w:val="fr-FR" w:bidi="hi-IN"/>
        </w:rPr>
      </w:pPr>
      <w:r w:rsidRPr="00A52B4B">
        <w:rPr>
          <w:rFonts w:asciiTheme="minorHAnsi" w:hAnsiTheme="minorHAnsi" w:cs="Arial Unicode MS"/>
          <w:i/>
          <w:szCs w:val="21"/>
          <w:lang w:val="fr-FR" w:bidi="hi-IN"/>
        </w:rPr>
        <w:t>Quelle est la couleur du bâtimen</w:t>
      </w:r>
      <w:r w:rsidR="00A52B4B">
        <w:rPr>
          <w:rFonts w:asciiTheme="minorHAnsi" w:hAnsiTheme="minorHAnsi" w:cs="Arial Unicode MS"/>
          <w:i/>
          <w:szCs w:val="21"/>
          <w:lang w:val="fr-FR" w:bidi="hi-IN"/>
        </w:rPr>
        <w:t>t </w:t>
      </w:r>
      <w:r w:rsidRPr="00A52B4B">
        <w:rPr>
          <w:rFonts w:asciiTheme="minorHAnsi" w:hAnsiTheme="minorHAnsi" w:cs="Arial Unicode MS"/>
          <w:i/>
          <w:szCs w:val="21"/>
          <w:lang w:val="fr-FR" w:bidi="hi-IN"/>
        </w:rPr>
        <w:t>?</w:t>
      </w:r>
    </w:p>
    <w:p w14:paraId="6BF76C29" w14:textId="13AB825B" w:rsidR="00CD1033" w:rsidRPr="00A52B4B" w:rsidRDefault="00CD1033" w:rsidP="00CD1033">
      <w:pPr>
        <w:pStyle w:val="ListParagraph"/>
        <w:numPr>
          <w:ilvl w:val="0"/>
          <w:numId w:val="8"/>
        </w:numPr>
        <w:spacing w:line="240" w:lineRule="auto"/>
        <w:jc w:val="left"/>
        <w:rPr>
          <w:rFonts w:asciiTheme="minorHAnsi" w:hAnsiTheme="minorHAnsi" w:cs="Arial Unicode MS"/>
          <w:i/>
          <w:szCs w:val="21"/>
          <w:lang w:val="fr-FR" w:bidi="hi-IN"/>
        </w:rPr>
      </w:pPr>
      <w:r w:rsidRPr="00A52B4B">
        <w:rPr>
          <w:rFonts w:asciiTheme="minorHAnsi" w:hAnsiTheme="minorHAnsi" w:cs="Arial Unicode MS"/>
          <w:i/>
          <w:szCs w:val="21"/>
          <w:lang w:val="fr-FR" w:bidi="hi-IN"/>
        </w:rPr>
        <w:t>Dois-je</w:t>
      </w:r>
      <w:r w:rsidR="0045573E" w:rsidRPr="00A52B4B">
        <w:rPr>
          <w:rFonts w:asciiTheme="minorHAnsi" w:hAnsiTheme="minorHAnsi" w:cs="Arial Unicode MS"/>
          <w:i/>
          <w:szCs w:val="21"/>
          <w:lang w:val="fr-FR" w:bidi="hi-IN"/>
        </w:rPr>
        <w:t xml:space="preserve"> </w:t>
      </w:r>
      <w:r w:rsidRPr="00A52B4B">
        <w:rPr>
          <w:rFonts w:asciiTheme="minorHAnsi" w:hAnsiTheme="minorHAnsi" w:cs="Arial Unicode MS"/>
          <w:i/>
          <w:szCs w:val="21"/>
          <w:lang w:val="fr-FR" w:bidi="hi-IN"/>
        </w:rPr>
        <w:t>acheter des billets pour y enter</w:t>
      </w:r>
      <w:r w:rsidR="00A52B4B">
        <w:rPr>
          <w:rFonts w:asciiTheme="minorHAnsi" w:hAnsiTheme="minorHAnsi" w:cs="Arial Unicode MS"/>
          <w:i/>
          <w:szCs w:val="21"/>
          <w:lang w:val="fr-FR" w:bidi="hi-IN"/>
        </w:rPr>
        <w:t> ?</w:t>
      </w:r>
    </w:p>
    <w:p w14:paraId="0DFD5304" w14:textId="170DE732" w:rsidR="00CD1033" w:rsidRPr="00A52B4B" w:rsidRDefault="00CD1033" w:rsidP="00CD1033">
      <w:pPr>
        <w:pStyle w:val="ListParagraph"/>
        <w:numPr>
          <w:ilvl w:val="0"/>
          <w:numId w:val="8"/>
        </w:numPr>
        <w:spacing w:line="240" w:lineRule="auto"/>
        <w:jc w:val="left"/>
        <w:rPr>
          <w:rFonts w:asciiTheme="minorHAnsi" w:hAnsiTheme="minorHAnsi" w:cs="Arial Unicode MS"/>
          <w:szCs w:val="21"/>
          <w:lang w:val="fr-FR" w:bidi="hi-IN"/>
        </w:rPr>
      </w:pPr>
      <w:r w:rsidRPr="00A52B4B">
        <w:rPr>
          <w:rFonts w:asciiTheme="minorHAnsi" w:hAnsiTheme="minorHAnsi" w:cs="Arial Unicode MS"/>
          <w:i/>
          <w:szCs w:val="21"/>
          <w:lang w:val="fr-FR" w:bidi="hi-IN"/>
        </w:rPr>
        <w:t>Y</w:t>
      </w:r>
      <w:r w:rsidR="0045573E" w:rsidRPr="00A52B4B">
        <w:rPr>
          <w:rFonts w:asciiTheme="minorHAnsi" w:hAnsiTheme="minorHAnsi" w:cs="Arial Unicode MS"/>
          <w:i/>
          <w:szCs w:val="21"/>
          <w:lang w:val="fr-FR" w:bidi="hi-IN"/>
        </w:rPr>
        <w:t xml:space="preserve"> </w:t>
      </w:r>
      <w:r w:rsidRPr="00A52B4B">
        <w:rPr>
          <w:rFonts w:asciiTheme="minorHAnsi" w:hAnsiTheme="minorHAnsi" w:cs="Arial Unicode MS"/>
          <w:i/>
          <w:szCs w:val="21"/>
          <w:lang w:val="fr-FR" w:bidi="hi-IN"/>
        </w:rPr>
        <w:t>a-t-il une plage à proximit</w:t>
      </w:r>
      <w:r w:rsidR="00A52B4B">
        <w:rPr>
          <w:rFonts w:asciiTheme="minorHAnsi" w:hAnsiTheme="minorHAnsi" w:cs="Arial Unicode MS"/>
          <w:i/>
          <w:szCs w:val="21"/>
          <w:lang w:val="fr-FR" w:bidi="hi-IN"/>
        </w:rPr>
        <w:t>é </w:t>
      </w:r>
      <w:r w:rsidRPr="00A52B4B">
        <w:rPr>
          <w:rFonts w:asciiTheme="minorHAnsi" w:hAnsiTheme="minorHAnsi" w:cs="Arial Unicode MS"/>
          <w:i/>
          <w:szCs w:val="21"/>
          <w:lang w:val="fr-FR" w:bidi="hi-IN"/>
        </w:rPr>
        <w:t>? Etc</w:t>
      </w:r>
      <w:r w:rsidR="0085573E" w:rsidRPr="00A52B4B">
        <w:rPr>
          <w:rFonts w:asciiTheme="minorHAnsi" w:hAnsiTheme="minorHAnsi" w:cs="Arial Unicode MS"/>
          <w:i/>
          <w:szCs w:val="21"/>
          <w:lang w:val="fr-FR" w:bidi="hi-IN"/>
        </w:rPr>
        <w:t>.</w:t>
      </w:r>
      <w:r w:rsidRPr="00A52B4B">
        <w:rPr>
          <w:rFonts w:asciiTheme="minorHAnsi" w:hAnsiTheme="minorHAnsi" w:cs="Arial Unicode MS"/>
          <w:szCs w:val="21"/>
          <w:lang w:val="fr-FR" w:bidi="hi-IN"/>
        </w:rPr>
        <w:t>]</w:t>
      </w:r>
    </w:p>
    <w:p w14:paraId="4A666624" w14:textId="77777777" w:rsidR="00FA1268" w:rsidRPr="003E6D3B" w:rsidRDefault="00FA1268" w:rsidP="0024625D">
      <w:pPr>
        <w:spacing w:line="240" w:lineRule="auto"/>
        <w:jc w:val="left"/>
        <w:rPr>
          <w:rFonts w:ascii="Calibri" w:eastAsia="Calibri" w:hAnsi="Calibri" w:cs="Calibri"/>
          <w:b/>
          <w:szCs w:val="24"/>
          <w:lang w:val="fr-FR"/>
        </w:rPr>
      </w:pPr>
      <w:proofErr w:type="spellStart"/>
      <w:r w:rsidRPr="003E6D3B">
        <w:rPr>
          <w:rFonts w:ascii="Calibri" w:eastAsia="Calibri" w:hAnsi="Calibri" w:cs="Calibri"/>
          <w:b/>
          <w:szCs w:val="24"/>
          <w:lang w:val="fr-FR"/>
        </w:rPr>
        <w:t>Step</w:t>
      </w:r>
      <w:proofErr w:type="spellEnd"/>
      <w:r w:rsidRPr="003E6D3B">
        <w:rPr>
          <w:rFonts w:ascii="Calibri" w:eastAsia="Calibri" w:hAnsi="Calibri" w:cs="Calibri"/>
          <w:b/>
          <w:szCs w:val="24"/>
          <w:lang w:val="fr-FR"/>
        </w:rPr>
        <w:t xml:space="preserve"> 2</w:t>
      </w:r>
    </w:p>
    <w:p w14:paraId="55695AEE" w14:textId="6C66E2AB" w:rsidR="00CD1033" w:rsidRPr="0078222A" w:rsidRDefault="00CD1033" w:rsidP="00CD1033">
      <w:pPr>
        <w:spacing w:after="160" w:line="259" w:lineRule="auto"/>
        <w:rPr>
          <w:rFonts w:ascii="Calibri" w:eastAsia="Calibri" w:hAnsi="Calibri" w:cs="Calibri"/>
          <w:lang w:val="fr-FR"/>
        </w:rPr>
      </w:pPr>
      <w:r w:rsidRPr="0078222A">
        <w:rPr>
          <w:rFonts w:ascii="Calibri" w:eastAsia="Calibri" w:hAnsi="Calibri" w:cs="Calibri"/>
          <w:lang w:val="fr-FR"/>
        </w:rPr>
        <w:t xml:space="preserve">Regarde la vidéo sur un voyage </w:t>
      </w:r>
      <w:r w:rsidR="003E6D3B">
        <w:rPr>
          <w:rFonts w:ascii="Calibri" w:eastAsia="Calibri" w:hAnsi="Calibri" w:cs="Calibri"/>
          <w:lang w:val="fr-FR"/>
        </w:rPr>
        <w:t xml:space="preserve">d’études </w:t>
      </w:r>
      <w:r w:rsidRPr="0078222A">
        <w:rPr>
          <w:rFonts w:ascii="Calibri" w:eastAsia="Calibri" w:hAnsi="Calibri" w:cs="Calibri"/>
          <w:lang w:val="fr-FR"/>
        </w:rPr>
        <w:t xml:space="preserve">à Paris et </w:t>
      </w:r>
      <w:r w:rsidR="00A52B4B" w:rsidRPr="0078222A">
        <w:rPr>
          <w:rFonts w:ascii="Calibri" w:eastAsia="Calibri" w:hAnsi="Calibri" w:cs="Calibri"/>
          <w:lang w:val="fr-FR"/>
        </w:rPr>
        <w:t>dresse</w:t>
      </w:r>
      <w:r w:rsidRPr="0078222A">
        <w:rPr>
          <w:rFonts w:ascii="Calibri" w:eastAsia="Calibri" w:hAnsi="Calibri" w:cs="Calibri"/>
          <w:lang w:val="fr-FR"/>
        </w:rPr>
        <w:t xml:space="preserve"> une liste (en anglais) des monuments mentionnés dans la vidéo</w:t>
      </w:r>
    </w:p>
    <w:p w14:paraId="45D22CDC" w14:textId="77777777" w:rsidR="00207321" w:rsidRPr="0078222A" w:rsidRDefault="00207321" w:rsidP="00186760">
      <w:pPr>
        <w:spacing w:after="0" w:line="276" w:lineRule="auto"/>
        <w:jc w:val="left"/>
        <w:rPr>
          <w:rStyle w:val="Hyperlink"/>
          <w:rFonts w:ascii="Calibri" w:eastAsia="Calibri" w:hAnsi="Calibri" w:cs="Calibri"/>
          <w:color w:val="auto"/>
          <w:sz w:val="22"/>
          <w:szCs w:val="24"/>
          <w:lang w:val="fr-FR"/>
        </w:rPr>
      </w:pPr>
    </w:p>
    <w:p w14:paraId="2B0FC9F1" w14:textId="77777777" w:rsidR="00DC28E8" w:rsidRPr="003E6D3B" w:rsidRDefault="005C1A15" w:rsidP="00CB288E">
      <w:pPr>
        <w:spacing w:line="240" w:lineRule="auto"/>
        <w:jc w:val="left"/>
        <w:rPr>
          <w:rFonts w:ascii="Calibri" w:eastAsia="Calibri" w:hAnsi="Calibri" w:cs="Calibri"/>
          <w:b/>
          <w:szCs w:val="24"/>
          <w:lang w:val="fr-FR"/>
        </w:rPr>
      </w:pPr>
      <w:proofErr w:type="spellStart"/>
      <w:r w:rsidRPr="003E6D3B">
        <w:rPr>
          <w:rFonts w:ascii="Calibri" w:eastAsia="Calibri" w:hAnsi="Calibri" w:cs="Calibri"/>
          <w:b/>
          <w:szCs w:val="24"/>
          <w:lang w:val="fr-FR"/>
        </w:rPr>
        <w:t>Step</w:t>
      </w:r>
      <w:proofErr w:type="spellEnd"/>
      <w:r w:rsidRPr="003E6D3B">
        <w:rPr>
          <w:rFonts w:ascii="Calibri" w:eastAsia="Calibri" w:hAnsi="Calibri" w:cs="Calibri"/>
          <w:b/>
          <w:szCs w:val="24"/>
          <w:lang w:val="fr-FR"/>
        </w:rPr>
        <w:t xml:space="preserve"> 3</w:t>
      </w:r>
    </w:p>
    <w:p w14:paraId="17C2EA1C" w14:textId="60773145" w:rsidR="00CD1033" w:rsidRPr="0078222A" w:rsidRDefault="00CD1033" w:rsidP="00CD1033">
      <w:pPr>
        <w:spacing w:after="160" w:line="259" w:lineRule="auto"/>
        <w:rPr>
          <w:rFonts w:ascii="Calibri" w:eastAsia="Calibri" w:hAnsi="Calibri" w:cs="Calibri"/>
          <w:lang w:val="fr-FR"/>
        </w:rPr>
      </w:pPr>
      <w:r w:rsidRPr="0078222A">
        <w:rPr>
          <w:rFonts w:ascii="Calibri" w:eastAsia="Calibri" w:hAnsi="Calibri" w:cs="Calibri"/>
          <w:lang w:val="fr-FR"/>
        </w:rPr>
        <w:t xml:space="preserve">Regarde la vidéo </w:t>
      </w:r>
      <w:r w:rsidR="003E6D3B">
        <w:rPr>
          <w:rFonts w:ascii="Calibri" w:eastAsia="Calibri" w:hAnsi="Calibri" w:cs="Calibri"/>
          <w:lang w:val="fr-FR"/>
        </w:rPr>
        <w:t xml:space="preserve">relative à </w:t>
      </w:r>
      <w:r w:rsidRPr="0078222A">
        <w:rPr>
          <w:rFonts w:ascii="Calibri" w:eastAsia="Calibri" w:hAnsi="Calibri" w:cs="Calibri"/>
          <w:lang w:val="fr-FR"/>
        </w:rPr>
        <w:t xml:space="preserve">Paris </w:t>
      </w:r>
      <w:hyperlink r:id="rId13" w:history="1">
        <w:r w:rsidRPr="00533042">
          <w:rPr>
            <w:rFonts w:asciiTheme="minorHAnsi" w:hAnsiTheme="minorHAnsi" w:cstheme="minorHAnsi"/>
            <w:u w:val="single"/>
            <w:lang w:val="fr-FR"/>
          </w:rPr>
          <w:t>https://www.youtube.com/watch?v=QDOoUt2znoQ</w:t>
        </w:r>
      </w:hyperlink>
      <w:r w:rsidR="00ED4A67" w:rsidRPr="0078222A">
        <w:rPr>
          <w:lang w:val="fr-FR"/>
        </w:rPr>
        <w:t xml:space="preserve"> </w:t>
      </w:r>
      <w:r w:rsidR="00CB288E" w:rsidRPr="0078222A">
        <w:rPr>
          <w:rFonts w:ascii="Calibri" w:eastAsia="Calibri" w:hAnsi="Calibri" w:cs="Calibri"/>
          <w:lang w:val="fr-FR"/>
        </w:rPr>
        <w:t>Mets les sites, monuments et endroits suivants</w:t>
      </w:r>
      <w:r w:rsidR="0085573E" w:rsidRPr="0078222A">
        <w:rPr>
          <w:rFonts w:ascii="Calibri" w:eastAsia="Calibri" w:hAnsi="Calibri" w:cs="Calibri"/>
          <w:lang w:val="fr-FR"/>
        </w:rPr>
        <w:t xml:space="preserve"> </w:t>
      </w:r>
      <w:r w:rsidR="003E6D3B">
        <w:rPr>
          <w:rFonts w:ascii="Calibri" w:eastAsia="Calibri" w:hAnsi="Calibri" w:cs="Calibri"/>
          <w:lang w:val="fr-FR"/>
        </w:rPr>
        <w:t>dans</w:t>
      </w:r>
      <w:r w:rsidR="00CB288E" w:rsidRPr="0078222A">
        <w:rPr>
          <w:rFonts w:ascii="Calibri" w:eastAsia="Calibri" w:hAnsi="Calibri" w:cs="Calibri"/>
          <w:lang w:val="fr-FR"/>
        </w:rPr>
        <w:t xml:space="preserve"> l’ordre, </w:t>
      </w:r>
      <w:r w:rsidR="003E6D3B">
        <w:rPr>
          <w:rFonts w:ascii="Calibri" w:eastAsia="Calibri" w:hAnsi="Calibri" w:cs="Calibri"/>
          <w:lang w:val="fr-FR"/>
        </w:rPr>
        <w:t xml:space="preserve">selon </w:t>
      </w:r>
      <w:r w:rsidR="00CB288E" w:rsidRPr="0078222A">
        <w:rPr>
          <w:rFonts w:ascii="Calibri" w:eastAsia="Calibri" w:hAnsi="Calibri" w:cs="Calibri"/>
          <w:lang w:val="fr-FR"/>
        </w:rPr>
        <w:t>l</w:t>
      </w:r>
      <w:r w:rsidR="003E6D3B">
        <w:rPr>
          <w:rFonts w:ascii="Calibri" w:eastAsia="Calibri" w:hAnsi="Calibri" w:cs="Calibri"/>
          <w:lang w:val="fr-FR"/>
        </w:rPr>
        <w:t xml:space="preserve">eur </w:t>
      </w:r>
      <w:r w:rsidR="00CB288E" w:rsidRPr="0078222A">
        <w:rPr>
          <w:rFonts w:ascii="Calibri" w:eastAsia="Calibri" w:hAnsi="Calibri" w:cs="Calibri"/>
          <w:lang w:val="fr-FR"/>
        </w:rPr>
        <w:t xml:space="preserve">ordre </w:t>
      </w:r>
      <w:r w:rsidR="003E6D3B">
        <w:rPr>
          <w:rFonts w:ascii="Calibri" w:eastAsia="Calibri" w:hAnsi="Calibri" w:cs="Calibri"/>
          <w:lang w:val="fr-FR"/>
        </w:rPr>
        <w:t>d’</w:t>
      </w:r>
      <w:r w:rsidR="00CB288E" w:rsidRPr="0078222A">
        <w:rPr>
          <w:rFonts w:ascii="Calibri" w:eastAsia="Calibri" w:hAnsi="Calibri" w:cs="Calibri"/>
          <w:lang w:val="fr-FR"/>
        </w:rPr>
        <w:t xml:space="preserve">apparition dans la vidéo]. </w:t>
      </w:r>
      <w:r w:rsidR="003E6D3B">
        <w:rPr>
          <w:rFonts w:ascii="Calibri" w:eastAsia="Calibri" w:hAnsi="Calibri" w:cs="Calibri"/>
          <w:lang w:val="fr-FR"/>
        </w:rPr>
        <w:t xml:space="preserve">Visionne autant </w:t>
      </w:r>
      <w:r w:rsidRPr="0078222A">
        <w:rPr>
          <w:rFonts w:ascii="Calibri" w:eastAsia="Calibri" w:hAnsi="Calibri" w:cs="Calibri"/>
          <w:lang w:val="fr-FR"/>
        </w:rPr>
        <w:t>de fois</w:t>
      </w:r>
      <w:r w:rsidR="003E6D3B">
        <w:rPr>
          <w:rFonts w:ascii="Calibri" w:eastAsia="Calibri" w:hAnsi="Calibri" w:cs="Calibri"/>
          <w:lang w:val="fr-FR"/>
        </w:rPr>
        <w:t xml:space="preserve"> qu’il le faudra</w:t>
      </w:r>
      <w:r w:rsidRPr="0078222A">
        <w:rPr>
          <w:rFonts w:ascii="Calibri" w:eastAsia="Calibri" w:hAnsi="Calibri" w:cs="Calibri"/>
          <w:lang w:val="fr-FR"/>
        </w:rPr>
        <w:t>, en utilisant le bouton « pause » si</w:t>
      </w:r>
      <w:r w:rsidR="003E6D3B">
        <w:rPr>
          <w:rFonts w:ascii="Calibri" w:eastAsia="Calibri" w:hAnsi="Calibri" w:cs="Calibri"/>
          <w:lang w:val="fr-FR"/>
        </w:rPr>
        <w:t xml:space="preserve"> nécessaire</w:t>
      </w:r>
      <w:r w:rsidRPr="0078222A">
        <w:rPr>
          <w:rFonts w:ascii="Calibri" w:eastAsia="Calibri" w:hAnsi="Calibri" w:cs="Calibri"/>
          <w:lang w:val="fr-FR"/>
        </w:rPr>
        <w:t>.</w:t>
      </w:r>
    </w:p>
    <w:p w14:paraId="2B9BF98F" w14:textId="2DF123CB" w:rsidR="00DC28E8" w:rsidRPr="0078222A" w:rsidRDefault="00DC28E8" w:rsidP="00B67A75">
      <w:pPr>
        <w:pStyle w:val="ListParagraph"/>
        <w:numPr>
          <w:ilvl w:val="0"/>
          <w:numId w:val="17"/>
        </w:numPr>
        <w:spacing w:line="240" w:lineRule="auto"/>
        <w:jc w:val="left"/>
        <w:rPr>
          <w:rFonts w:ascii="Calibri" w:eastAsia="Calibri" w:hAnsi="Calibri" w:cs="Calibri"/>
          <w:lang w:val="fr-FR"/>
        </w:rPr>
      </w:pPr>
      <w:r w:rsidRPr="0078222A">
        <w:rPr>
          <w:rFonts w:ascii="Calibri" w:eastAsia="Calibri" w:hAnsi="Calibri" w:cs="Calibri"/>
          <w:lang w:val="fr-FR"/>
        </w:rPr>
        <w:t xml:space="preserve">La cathédrale de Notre Dame de Paris (île de la </w:t>
      </w:r>
      <w:r w:rsidR="00713C0B">
        <w:rPr>
          <w:rFonts w:ascii="Calibri" w:eastAsia="Calibri" w:hAnsi="Calibri" w:cs="Calibri"/>
          <w:lang w:val="fr-FR"/>
        </w:rPr>
        <w:t>C</w:t>
      </w:r>
      <w:r w:rsidRPr="0078222A">
        <w:rPr>
          <w:rFonts w:ascii="Calibri" w:eastAsia="Calibri" w:hAnsi="Calibri" w:cs="Calibri"/>
          <w:lang w:val="fr-FR"/>
        </w:rPr>
        <w:t>ité)</w:t>
      </w:r>
    </w:p>
    <w:p w14:paraId="19C19E12" w14:textId="77777777" w:rsidR="00DC28E8" w:rsidRPr="0078222A" w:rsidRDefault="00DC28E8" w:rsidP="00B67A75">
      <w:pPr>
        <w:pStyle w:val="ListParagraph"/>
        <w:numPr>
          <w:ilvl w:val="0"/>
          <w:numId w:val="17"/>
        </w:numPr>
        <w:spacing w:line="240" w:lineRule="auto"/>
        <w:jc w:val="left"/>
        <w:rPr>
          <w:rFonts w:ascii="Calibri" w:eastAsia="Calibri" w:hAnsi="Calibri" w:cs="Calibri"/>
          <w:lang w:val="fr-FR"/>
        </w:rPr>
      </w:pPr>
      <w:r w:rsidRPr="0078222A">
        <w:rPr>
          <w:rFonts w:ascii="Calibri" w:eastAsia="Calibri" w:hAnsi="Calibri" w:cs="Calibri"/>
          <w:lang w:val="fr-FR"/>
        </w:rPr>
        <w:t>Restaurant traditionnel français et bar à vin (quartier du Marais)</w:t>
      </w:r>
    </w:p>
    <w:p w14:paraId="33D9D814" w14:textId="19905124" w:rsidR="00DC28E8" w:rsidRPr="00222E69" w:rsidRDefault="00DC28E8" w:rsidP="00B67A75">
      <w:pPr>
        <w:pStyle w:val="ListParagraph"/>
        <w:numPr>
          <w:ilvl w:val="0"/>
          <w:numId w:val="17"/>
        </w:numPr>
        <w:spacing w:line="240" w:lineRule="auto"/>
        <w:jc w:val="left"/>
        <w:rPr>
          <w:rFonts w:ascii="Calibri" w:eastAsia="Calibri" w:hAnsi="Calibri" w:cs="Calibri"/>
        </w:rPr>
      </w:pPr>
      <w:r w:rsidRPr="00222E69">
        <w:rPr>
          <w:rFonts w:ascii="Calibri" w:eastAsia="Calibri" w:hAnsi="Calibri" w:cs="Calibri"/>
        </w:rPr>
        <w:t>Confiserie</w:t>
      </w:r>
      <w:r w:rsidR="00713C0B">
        <w:rPr>
          <w:rFonts w:ascii="Calibri" w:eastAsia="Calibri" w:hAnsi="Calibri" w:cs="Calibri"/>
        </w:rPr>
        <w:t xml:space="preserve"> (À </w:t>
      </w:r>
      <w:proofErr w:type="spellStart"/>
      <w:r w:rsidR="00713C0B">
        <w:rPr>
          <w:rFonts w:ascii="Calibri" w:eastAsia="Calibri" w:hAnsi="Calibri" w:cs="Calibri"/>
        </w:rPr>
        <w:t>l’étoile</w:t>
      </w:r>
      <w:proofErr w:type="spellEnd"/>
      <w:r w:rsidR="00713C0B">
        <w:rPr>
          <w:rFonts w:ascii="Calibri" w:eastAsia="Calibri" w:hAnsi="Calibri" w:cs="Calibri"/>
        </w:rPr>
        <w:t xml:space="preserve"> d’or)</w:t>
      </w:r>
    </w:p>
    <w:p w14:paraId="4743524E" w14:textId="01C75534" w:rsidR="00DC28E8" w:rsidRPr="00222E69" w:rsidRDefault="00DC28E8" w:rsidP="00B67A75">
      <w:pPr>
        <w:pStyle w:val="ListParagraph"/>
        <w:numPr>
          <w:ilvl w:val="0"/>
          <w:numId w:val="17"/>
        </w:numPr>
        <w:spacing w:line="240" w:lineRule="auto"/>
        <w:jc w:val="left"/>
        <w:rPr>
          <w:rFonts w:ascii="Calibri" w:eastAsia="Calibri" w:hAnsi="Calibri" w:cs="Calibri"/>
        </w:rPr>
      </w:pPr>
      <w:r w:rsidRPr="00222E69">
        <w:rPr>
          <w:rFonts w:ascii="Calibri" w:eastAsia="Calibri" w:hAnsi="Calibri" w:cs="Calibri"/>
        </w:rPr>
        <w:t>Galerie</w:t>
      </w:r>
      <w:r w:rsidR="00B5275E">
        <w:rPr>
          <w:rFonts w:ascii="Calibri" w:eastAsia="Calibri" w:hAnsi="Calibri" w:cs="Calibri"/>
        </w:rPr>
        <w:t xml:space="preserve"> </w:t>
      </w:r>
      <w:r w:rsidR="00713C0B">
        <w:rPr>
          <w:rFonts w:ascii="Calibri" w:eastAsia="Calibri" w:hAnsi="Calibri" w:cs="Calibri"/>
        </w:rPr>
        <w:t>(Vivienne)</w:t>
      </w:r>
    </w:p>
    <w:p w14:paraId="7CB94868" w14:textId="77777777" w:rsidR="00DC28E8" w:rsidRPr="00222E69" w:rsidRDefault="00DC28E8" w:rsidP="00B67A75">
      <w:pPr>
        <w:pStyle w:val="ListParagraph"/>
        <w:numPr>
          <w:ilvl w:val="0"/>
          <w:numId w:val="17"/>
        </w:numPr>
        <w:spacing w:line="240" w:lineRule="auto"/>
        <w:jc w:val="left"/>
        <w:rPr>
          <w:rFonts w:ascii="Calibri" w:eastAsia="Calibri" w:hAnsi="Calibri" w:cs="Calibri"/>
        </w:rPr>
      </w:pPr>
      <w:r w:rsidRPr="00222E69">
        <w:rPr>
          <w:rFonts w:ascii="Calibri" w:eastAsia="Calibri" w:hAnsi="Calibri" w:cs="Calibri"/>
        </w:rPr>
        <w:t>Jardin du Palais Royal</w:t>
      </w:r>
    </w:p>
    <w:p w14:paraId="6B1BC852" w14:textId="77777777" w:rsidR="00DC28E8" w:rsidRPr="0078222A" w:rsidRDefault="00DC28E8" w:rsidP="00B67A75">
      <w:pPr>
        <w:pStyle w:val="ListParagraph"/>
        <w:numPr>
          <w:ilvl w:val="0"/>
          <w:numId w:val="17"/>
        </w:numPr>
        <w:spacing w:line="240" w:lineRule="auto"/>
        <w:jc w:val="left"/>
        <w:rPr>
          <w:rFonts w:ascii="Calibri" w:eastAsia="Calibri" w:hAnsi="Calibri" w:cs="Calibri"/>
          <w:lang w:val="fr-FR"/>
        </w:rPr>
      </w:pPr>
      <w:r w:rsidRPr="0078222A">
        <w:rPr>
          <w:rFonts w:ascii="Calibri" w:eastAsia="Calibri" w:hAnsi="Calibri" w:cs="Calibri"/>
          <w:lang w:val="fr-FR"/>
        </w:rPr>
        <w:t>L’Arc de Triomphe (Champs Elysées)</w:t>
      </w:r>
    </w:p>
    <w:p w14:paraId="23E0EC73" w14:textId="77777777" w:rsidR="00DC28E8" w:rsidRPr="00222E69" w:rsidRDefault="00DC28E8" w:rsidP="00B67A75">
      <w:pPr>
        <w:pStyle w:val="ListParagraph"/>
        <w:numPr>
          <w:ilvl w:val="0"/>
          <w:numId w:val="17"/>
        </w:numPr>
        <w:spacing w:line="240" w:lineRule="auto"/>
        <w:jc w:val="left"/>
        <w:rPr>
          <w:rFonts w:ascii="Calibri" w:eastAsia="Calibri" w:hAnsi="Calibri" w:cs="Calibri"/>
        </w:rPr>
      </w:pPr>
      <w:r w:rsidRPr="00222E69">
        <w:rPr>
          <w:rFonts w:ascii="Calibri" w:eastAsia="Calibri" w:hAnsi="Calibri" w:cs="Calibri"/>
        </w:rPr>
        <w:t>La Tour Eiffel (</w:t>
      </w:r>
      <w:proofErr w:type="spellStart"/>
      <w:r w:rsidRPr="00222E69">
        <w:rPr>
          <w:rFonts w:ascii="Calibri" w:eastAsia="Calibri" w:hAnsi="Calibri" w:cs="Calibri"/>
        </w:rPr>
        <w:t>Trocadéro</w:t>
      </w:r>
      <w:proofErr w:type="spellEnd"/>
      <w:r w:rsidRPr="00222E69">
        <w:rPr>
          <w:rFonts w:ascii="Calibri" w:eastAsia="Calibri" w:hAnsi="Calibri" w:cs="Calibri"/>
        </w:rPr>
        <w:t>)</w:t>
      </w:r>
    </w:p>
    <w:p w14:paraId="06DBB898" w14:textId="5BF2D797" w:rsidR="00DC28E8" w:rsidRPr="00222E69" w:rsidRDefault="00DC28E8" w:rsidP="00B67A75">
      <w:pPr>
        <w:pStyle w:val="ListParagraph"/>
        <w:numPr>
          <w:ilvl w:val="0"/>
          <w:numId w:val="17"/>
        </w:numPr>
        <w:spacing w:line="240" w:lineRule="auto"/>
        <w:jc w:val="left"/>
        <w:rPr>
          <w:rFonts w:ascii="Calibri" w:eastAsia="Calibri" w:hAnsi="Calibri" w:cs="Calibri"/>
        </w:rPr>
      </w:pPr>
      <w:r w:rsidRPr="00222E69">
        <w:rPr>
          <w:rFonts w:ascii="Calibri" w:eastAsia="Calibri" w:hAnsi="Calibri" w:cs="Calibri"/>
        </w:rPr>
        <w:t>Macarons (</w:t>
      </w:r>
      <w:proofErr w:type="spellStart"/>
      <w:r w:rsidRPr="00222E69">
        <w:rPr>
          <w:rFonts w:ascii="Calibri" w:eastAsia="Calibri" w:hAnsi="Calibri" w:cs="Calibri"/>
        </w:rPr>
        <w:t>La</w:t>
      </w:r>
      <w:r w:rsidR="003E6D3B">
        <w:rPr>
          <w:rFonts w:ascii="Calibri" w:eastAsia="Calibri" w:hAnsi="Calibri" w:cs="Calibri"/>
        </w:rPr>
        <w:t>d</w:t>
      </w:r>
      <w:r w:rsidRPr="00222E69">
        <w:rPr>
          <w:rFonts w:ascii="Calibri" w:eastAsia="Calibri" w:hAnsi="Calibri" w:cs="Calibri"/>
        </w:rPr>
        <w:t>urée</w:t>
      </w:r>
      <w:proofErr w:type="spellEnd"/>
      <w:r w:rsidRPr="00222E69">
        <w:rPr>
          <w:rFonts w:ascii="Calibri" w:eastAsia="Calibri" w:hAnsi="Calibri" w:cs="Calibri"/>
        </w:rPr>
        <w:t>)</w:t>
      </w:r>
    </w:p>
    <w:p w14:paraId="36455744" w14:textId="77777777" w:rsidR="00DC28E8" w:rsidRPr="0078222A" w:rsidRDefault="00DC28E8" w:rsidP="00B67A75">
      <w:pPr>
        <w:pStyle w:val="ListParagraph"/>
        <w:numPr>
          <w:ilvl w:val="0"/>
          <w:numId w:val="17"/>
        </w:numPr>
        <w:spacing w:line="240" w:lineRule="auto"/>
        <w:jc w:val="left"/>
        <w:rPr>
          <w:rFonts w:ascii="Calibri" w:eastAsia="Calibri" w:hAnsi="Calibri" w:cs="Calibri"/>
          <w:lang w:val="fr-FR"/>
        </w:rPr>
      </w:pPr>
      <w:r w:rsidRPr="0078222A">
        <w:rPr>
          <w:rFonts w:ascii="Calibri" w:eastAsia="Calibri" w:hAnsi="Calibri" w:cs="Calibri"/>
          <w:lang w:val="fr-FR"/>
        </w:rPr>
        <w:t>Prendre un bateau-mouche (La Seine)</w:t>
      </w:r>
    </w:p>
    <w:p w14:paraId="1D31A073" w14:textId="77777777" w:rsidR="00DC28E8" w:rsidRPr="00222E69" w:rsidRDefault="00DC28E8" w:rsidP="00B67A75">
      <w:pPr>
        <w:pStyle w:val="ListParagraph"/>
        <w:numPr>
          <w:ilvl w:val="0"/>
          <w:numId w:val="17"/>
        </w:numPr>
        <w:spacing w:line="240" w:lineRule="auto"/>
        <w:jc w:val="left"/>
        <w:rPr>
          <w:rFonts w:ascii="Calibri" w:eastAsia="Calibri" w:hAnsi="Calibri" w:cs="Calibri"/>
        </w:rPr>
      </w:pPr>
      <w:r w:rsidRPr="00222E69">
        <w:rPr>
          <w:rFonts w:ascii="Calibri" w:eastAsia="Calibri" w:hAnsi="Calibri" w:cs="Calibri"/>
        </w:rPr>
        <w:t xml:space="preserve">Prendre un </w:t>
      </w:r>
      <w:proofErr w:type="spellStart"/>
      <w:r w:rsidRPr="00222E69">
        <w:rPr>
          <w:rFonts w:ascii="Calibri" w:eastAsia="Calibri" w:hAnsi="Calibri" w:cs="Calibri"/>
        </w:rPr>
        <w:t>Vélib</w:t>
      </w:r>
      <w:proofErr w:type="spellEnd"/>
    </w:p>
    <w:p w14:paraId="13E51FF7" w14:textId="77777777" w:rsidR="00F92922" w:rsidRPr="0078222A" w:rsidRDefault="00DC28E8" w:rsidP="00B67A75">
      <w:pPr>
        <w:pStyle w:val="ListParagraph"/>
        <w:numPr>
          <w:ilvl w:val="0"/>
          <w:numId w:val="17"/>
        </w:numPr>
        <w:spacing w:line="240" w:lineRule="auto"/>
        <w:jc w:val="left"/>
        <w:rPr>
          <w:rFonts w:ascii="Calibri" w:eastAsia="Calibri" w:hAnsi="Calibri" w:cs="Calibri"/>
          <w:lang w:val="fr-FR"/>
        </w:rPr>
      </w:pPr>
      <w:r w:rsidRPr="0078222A">
        <w:rPr>
          <w:rFonts w:ascii="Calibri" w:eastAsia="Calibri" w:hAnsi="Calibri" w:cs="Calibri"/>
          <w:lang w:val="fr-FR"/>
        </w:rPr>
        <w:t>Sacré Cœur, artistes, peintres, Moulin Rouge (Montmartre)</w:t>
      </w:r>
    </w:p>
    <w:p w14:paraId="58080572" w14:textId="4453B0E9" w:rsidR="0085573E" w:rsidRPr="0078222A" w:rsidRDefault="0085573E" w:rsidP="00840BD5">
      <w:pPr>
        <w:spacing w:line="240" w:lineRule="auto"/>
        <w:jc w:val="left"/>
        <w:rPr>
          <w:rFonts w:ascii="Calibri" w:eastAsia="Calibri" w:hAnsi="Calibri" w:cs="Calibri"/>
          <w:b/>
          <w:lang w:val="fr-FR"/>
        </w:rPr>
      </w:pPr>
      <w:r w:rsidRPr="0078222A">
        <w:rPr>
          <w:rFonts w:ascii="Calibri" w:eastAsia="Calibri" w:hAnsi="Calibri" w:cs="Calibri"/>
          <w:b/>
          <w:lang w:val="fr-FR"/>
        </w:rPr>
        <w:br w:type="page"/>
      </w:r>
    </w:p>
    <w:p w14:paraId="46C5C187" w14:textId="4B2A7236" w:rsidR="00823A62" w:rsidRPr="0045573E" w:rsidRDefault="00314497" w:rsidP="00840BD5">
      <w:pPr>
        <w:spacing w:line="240" w:lineRule="auto"/>
        <w:jc w:val="left"/>
        <w:rPr>
          <w:rFonts w:ascii="Calibri" w:eastAsia="Calibri" w:hAnsi="Calibri" w:cs="Calibri"/>
          <w:b/>
          <w:lang w:val="fr-FR"/>
        </w:rPr>
      </w:pPr>
      <w:proofErr w:type="spellStart"/>
      <w:r w:rsidRPr="0045573E">
        <w:rPr>
          <w:rFonts w:ascii="Calibri" w:eastAsia="Calibri" w:hAnsi="Calibri" w:cs="Calibri"/>
          <w:b/>
          <w:lang w:val="fr-FR"/>
        </w:rPr>
        <w:lastRenderedPageBreak/>
        <w:t>Step</w:t>
      </w:r>
      <w:proofErr w:type="spellEnd"/>
      <w:r w:rsidR="00FB38FA" w:rsidRPr="0045573E">
        <w:rPr>
          <w:rFonts w:ascii="Calibri" w:eastAsia="Calibri" w:hAnsi="Calibri" w:cs="Calibri"/>
          <w:b/>
          <w:lang w:val="fr-FR"/>
        </w:rPr>
        <w:t xml:space="preserve"> </w:t>
      </w:r>
      <w:r w:rsidR="008E068D" w:rsidRPr="0045573E">
        <w:rPr>
          <w:rFonts w:ascii="Calibri" w:eastAsia="Calibri" w:hAnsi="Calibri" w:cs="Calibri"/>
          <w:b/>
          <w:lang w:val="fr-FR"/>
        </w:rPr>
        <w:t>4</w:t>
      </w:r>
    </w:p>
    <w:p w14:paraId="2B9E2D17" w14:textId="7274812A" w:rsidR="00CD1033" w:rsidRPr="0078222A" w:rsidRDefault="00CD1033" w:rsidP="001C7F3A">
      <w:pPr>
        <w:pStyle w:val="HTMLPreformatted"/>
        <w:shd w:val="clear" w:color="auto" w:fill="FFFFFF"/>
        <w:spacing w:line="276" w:lineRule="auto"/>
        <w:jc w:val="both"/>
        <w:rPr>
          <w:rFonts w:ascii="Calibri" w:eastAsia="Calibri" w:hAnsi="Calibri" w:cs="Arial Unicode MS"/>
          <w:sz w:val="24"/>
          <w:szCs w:val="22"/>
          <w:lang w:val="fr-FR" w:eastAsia="en-US" w:bidi="hi-IN"/>
        </w:rPr>
      </w:pPr>
      <w:r w:rsidRPr="0078222A">
        <w:rPr>
          <w:rFonts w:ascii="Calibri" w:eastAsia="Calibri" w:hAnsi="Calibri" w:cs="Arial Unicode MS"/>
          <w:sz w:val="24"/>
          <w:szCs w:val="22"/>
          <w:lang w:val="fr-FR" w:eastAsia="en-US" w:bidi="hi-IN"/>
        </w:rPr>
        <w:t>Un(e) de tes ami(e)s v</w:t>
      </w:r>
      <w:r w:rsidR="00533042">
        <w:rPr>
          <w:rFonts w:ascii="Calibri" w:eastAsia="Calibri" w:hAnsi="Calibri" w:cs="Arial Unicode MS"/>
          <w:sz w:val="24"/>
          <w:szCs w:val="22"/>
          <w:lang w:val="fr-FR" w:eastAsia="en-US" w:bidi="hi-IN"/>
        </w:rPr>
        <w:t>oudrais</w:t>
      </w:r>
      <w:r w:rsidRPr="0078222A">
        <w:rPr>
          <w:rFonts w:ascii="Calibri" w:eastAsia="Calibri" w:hAnsi="Calibri" w:cs="Arial Unicode MS"/>
          <w:sz w:val="24"/>
          <w:szCs w:val="22"/>
          <w:lang w:val="fr-FR" w:eastAsia="en-US" w:bidi="hi-IN"/>
        </w:rPr>
        <w:t xml:space="preserve"> visiter Paris et puisque maintenant tu connais </w:t>
      </w:r>
      <w:r w:rsidR="006E543B" w:rsidRPr="0078222A">
        <w:rPr>
          <w:rFonts w:ascii="Calibri" w:eastAsia="Calibri" w:hAnsi="Calibri" w:cs="Arial Unicode MS"/>
          <w:sz w:val="24"/>
          <w:szCs w:val="22"/>
          <w:lang w:val="fr-FR" w:eastAsia="en-US" w:bidi="hi-IN"/>
        </w:rPr>
        <w:t xml:space="preserve">très bien </w:t>
      </w:r>
      <w:r w:rsidRPr="0078222A">
        <w:rPr>
          <w:rFonts w:ascii="Calibri" w:eastAsia="Calibri" w:hAnsi="Calibri" w:cs="Arial Unicode MS"/>
          <w:sz w:val="24"/>
          <w:szCs w:val="22"/>
          <w:lang w:val="fr-FR" w:eastAsia="en-US" w:bidi="hi-IN"/>
        </w:rPr>
        <w:t xml:space="preserve">Paris, tu lui écris un </w:t>
      </w:r>
      <w:r w:rsidR="0085573E" w:rsidRPr="0078222A">
        <w:rPr>
          <w:rFonts w:ascii="Calibri" w:eastAsia="Calibri" w:hAnsi="Calibri" w:cs="Arial Unicode MS"/>
          <w:sz w:val="24"/>
          <w:szCs w:val="22"/>
          <w:lang w:val="fr-FR" w:eastAsia="en-US" w:bidi="hi-IN"/>
        </w:rPr>
        <w:t>courriel</w:t>
      </w:r>
      <w:r w:rsidRPr="0078222A">
        <w:rPr>
          <w:rFonts w:ascii="Calibri" w:eastAsia="Calibri" w:hAnsi="Calibri" w:cs="Arial Unicode MS"/>
          <w:sz w:val="24"/>
          <w:szCs w:val="22"/>
          <w:lang w:val="fr-FR" w:eastAsia="en-US" w:bidi="hi-IN"/>
        </w:rPr>
        <w:t xml:space="preserve"> en français en lui proposant les meilleures choses à faire et voir dans la ville. Utilise des informations de</w:t>
      </w:r>
      <w:r w:rsidR="00895CA2">
        <w:rPr>
          <w:rFonts w:ascii="Calibri" w:eastAsia="Calibri" w:hAnsi="Calibri" w:cs="Arial Unicode MS"/>
          <w:sz w:val="24"/>
          <w:szCs w:val="22"/>
          <w:lang w:val="fr-FR" w:eastAsia="en-US" w:bidi="hi-IN"/>
        </w:rPr>
        <w:t>s</w:t>
      </w:r>
      <w:r w:rsidRPr="0078222A">
        <w:rPr>
          <w:rFonts w:ascii="Calibri" w:eastAsia="Calibri" w:hAnsi="Calibri" w:cs="Arial Unicode MS"/>
          <w:sz w:val="24"/>
          <w:szCs w:val="22"/>
          <w:lang w:val="fr-FR" w:eastAsia="en-US" w:bidi="hi-IN"/>
        </w:rPr>
        <w:t xml:space="preserve"> deux textes </w:t>
      </w:r>
      <w:r w:rsidR="001C7F3A" w:rsidRPr="0078222A">
        <w:rPr>
          <w:rFonts w:ascii="Calibri" w:eastAsia="Calibri" w:hAnsi="Calibri" w:cs="Arial Unicode MS"/>
          <w:sz w:val="24"/>
          <w:szCs w:val="22"/>
          <w:lang w:val="fr-FR" w:eastAsia="en-US" w:bidi="hi-IN"/>
        </w:rPr>
        <w:t>ci-dessous</w:t>
      </w:r>
      <w:r w:rsidR="0085573E" w:rsidRPr="0078222A">
        <w:rPr>
          <w:rFonts w:ascii="Calibri" w:eastAsia="Calibri" w:hAnsi="Calibri" w:cs="Arial Unicode MS"/>
          <w:sz w:val="24"/>
          <w:szCs w:val="22"/>
          <w:lang w:val="fr-FR" w:eastAsia="en-US" w:bidi="hi-IN"/>
        </w:rPr>
        <w:t xml:space="preserve"> </w:t>
      </w:r>
      <w:r w:rsidRPr="0078222A">
        <w:rPr>
          <w:rFonts w:ascii="Calibri" w:eastAsia="Calibri" w:hAnsi="Calibri" w:cs="Arial Unicode MS"/>
          <w:sz w:val="24"/>
          <w:szCs w:val="22"/>
          <w:lang w:val="fr-FR" w:eastAsia="en-US" w:bidi="hi-IN"/>
        </w:rPr>
        <w:t>(ou d</w:t>
      </w:r>
      <w:r w:rsidR="00895CA2">
        <w:rPr>
          <w:rFonts w:ascii="Calibri" w:eastAsia="Calibri" w:hAnsi="Calibri" w:cs="Arial Unicode MS"/>
          <w:sz w:val="24"/>
          <w:szCs w:val="22"/>
          <w:lang w:val="fr-FR" w:eastAsia="en-US" w:bidi="hi-IN"/>
        </w:rPr>
        <w:t>e l</w:t>
      </w:r>
      <w:r w:rsidRPr="0078222A">
        <w:rPr>
          <w:rFonts w:ascii="Calibri" w:eastAsia="Calibri" w:hAnsi="Calibri" w:cs="Arial Unicode MS"/>
          <w:sz w:val="24"/>
          <w:szCs w:val="22"/>
          <w:lang w:val="fr-FR" w:eastAsia="en-US" w:bidi="hi-IN"/>
        </w:rPr>
        <w:t>’un de</w:t>
      </w:r>
      <w:r w:rsidR="00895CA2">
        <w:rPr>
          <w:rFonts w:ascii="Calibri" w:eastAsia="Calibri" w:hAnsi="Calibri" w:cs="Arial Unicode MS"/>
          <w:sz w:val="24"/>
          <w:szCs w:val="22"/>
          <w:lang w:val="fr-FR" w:eastAsia="en-US" w:bidi="hi-IN"/>
        </w:rPr>
        <w:t>s</w:t>
      </w:r>
      <w:r w:rsidRPr="0078222A">
        <w:rPr>
          <w:rFonts w:ascii="Calibri" w:eastAsia="Calibri" w:hAnsi="Calibri" w:cs="Arial Unicode MS"/>
          <w:sz w:val="24"/>
          <w:szCs w:val="22"/>
          <w:lang w:val="fr-FR" w:eastAsia="en-US" w:bidi="hi-IN"/>
        </w:rPr>
        <w:t xml:space="preserve"> deux textes), afin de </w:t>
      </w:r>
      <w:r w:rsidR="00895CA2">
        <w:rPr>
          <w:rFonts w:ascii="Calibri" w:eastAsia="Calibri" w:hAnsi="Calibri" w:cs="Arial Unicode MS"/>
          <w:sz w:val="24"/>
          <w:szCs w:val="22"/>
          <w:lang w:val="fr-FR" w:eastAsia="en-US" w:bidi="hi-IN"/>
        </w:rPr>
        <w:t xml:space="preserve">lui donner des infos </w:t>
      </w:r>
      <w:r w:rsidRPr="0078222A">
        <w:rPr>
          <w:rFonts w:ascii="Calibri" w:eastAsia="Calibri" w:hAnsi="Calibri" w:cs="Arial Unicode MS"/>
          <w:sz w:val="24"/>
          <w:szCs w:val="22"/>
          <w:lang w:val="fr-FR" w:eastAsia="en-US" w:bidi="hi-IN"/>
        </w:rPr>
        <w:t xml:space="preserve">sur Paris et de lui donner envie de visiter la ville. Tu peux également t’aider </w:t>
      </w:r>
      <w:r w:rsidR="00232C9E">
        <w:rPr>
          <w:rFonts w:ascii="Calibri" w:eastAsia="Calibri" w:hAnsi="Calibri" w:cs="Arial Unicode MS"/>
          <w:sz w:val="24"/>
          <w:szCs w:val="22"/>
          <w:lang w:val="fr-FR" w:eastAsia="en-US" w:bidi="hi-IN"/>
        </w:rPr>
        <w:t xml:space="preserve">des </w:t>
      </w:r>
      <w:r w:rsidRPr="0078222A">
        <w:rPr>
          <w:rFonts w:ascii="Calibri" w:eastAsia="Calibri" w:hAnsi="Calibri" w:cs="Arial Unicode MS"/>
          <w:sz w:val="24"/>
          <w:szCs w:val="22"/>
          <w:lang w:val="fr-FR" w:eastAsia="en-US" w:bidi="hi-IN"/>
        </w:rPr>
        <w:t xml:space="preserve">vidéos que tu as regardées </w:t>
      </w:r>
      <w:r w:rsidR="00232C9E">
        <w:rPr>
          <w:rFonts w:ascii="Calibri" w:eastAsia="Calibri" w:hAnsi="Calibri" w:cs="Arial Unicode MS"/>
          <w:sz w:val="24"/>
          <w:szCs w:val="22"/>
          <w:lang w:val="fr-FR" w:eastAsia="en-US" w:bidi="hi-IN"/>
        </w:rPr>
        <w:t xml:space="preserve">au cours de la </w:t>
      </w:r>
      <w:r w:rsidRPr="0078222A">
        <w:rPr>
          <w:rFonts w:ascii="Calibri" w:eastAsia="Calibri" w:hAnsi="Calibri" w:cs="Arial Unicode MS"/>
          <w:sz w:val="24"/>
          <w:szCs w:val="22"/>
          <w:lang w:val="fr-FR" w:eastAsia="en-US" w:bidi="hi-IN"/>
        </w:rPr>
        <w:t>leçon.</w:t>
      </w:r>
    </w:p>
    <w:p w14:paraId="6E34850C" w14:textId="77777777" w:rsidR="00D8659C" w:rsidRPr="0078222A" w:rsidRDefault="00D8659C" w:rsidP="00D8659C">
      <w:pPr>
        <w:spacing w:line="276" w:lineRule="auto"/>
        <w:jc w:val="left"/>
        <w:rPr>
          <w:rStyle w:val="mw-headline"/>
          <w:rFonts w:cs="Arial"/>
          <w:b/>
          <w:color w:val="000000"/>
          <w:sz w:val="28"/>
          <w:szCs w:val="29"/>
          <w:lang w:val="fr-FR"/>
        </w:rPr>
      </w:pPr>
    </w:p>
    <w:p w14:paraId="6FE11850" w14:textId="77777777" w:rsidR="00490F51" w:rsidRPr="00222E69" w:rsidRDefault="00490F51" w:rsidP="00490F51">
      <w:pPr>
        <w:shd w:val="clear" w:color="auto" w:fill="F2DBDB" w:themeFill="accent2" w:themeFillTint="33"/>
        <w:spacing w:line="276" w:lineRule="auto"/>
        <w:jc w:val="left"/>
        <w:rPr>
          <w:rStyle w:val="mw-headline"/>
          <w:rFonts w:ascii="Arial" w:eastAsiaTheme="majorEastAsia" w:hAnsi="Arial" w:cs="Arial"/>
          <w:b/>
          <w:color w:val="000000"/>
          <w:sz w:val="29"/>
          <w:szCs w:val="29"/>
        </w:rPr>
      </w:pPr>
      <w:r w:rsidRPr="00222E69">
        <w:rPr>
          <w:rStyle w:val="mw-headline"/>
          <w:rFonts w:cs="Arial"/>
          <w:b/>
          <w:color w:val="000000"/>
          <w:sz w:val="28"/>
          <w:szCs w:val="29"/>
        </w:rPr>
        <w:t xml:space="preserve">Text 1: </w:t>
      </w:r>
      <w:r w:rsidRPr="00222E69">
        <w:rPr>
          <w:rStyle w:val="mw-headline"/>
          <w:rFonts w:asciiTheme="majorHAnsi" w:hAnsiTheme="majorHAnsi" w:cs="Arial"/>
          <w:b/>
          <w:color w:val="000000"/>
          <w:sz w:val="28"/>
          <w:szCs w:val="29"/>
        </w:rPr>
        <w:t>Tourism</w:t>
      </w:r>
    </w:p>
    <w:p w14:paraId="296EB81D" w14:textId="77777777" w:rsidR="00490F51" w:rsidRPr="00972EA5" w:rsidRDefault="00490F51" w:rsidP="00232C9E">
      <w:pPr>
        <w:pStyle w:val="NormalWeb"/>
        <w:shd w:val="clear" w:color="auto" w:fill="FFFFFF"/>
        <w:spacing w:before="120" w:beforeAutospacing="0" w:after="120" w:afterAutospacing="0"/>
        <w:jc w:val="both"/>
        <w:rPr>
          <w:rFonts w:asciiTheme="majorHAnsi" w:hAnsiTheme="majorHAnsi" w:cs="Arial"/>
          <w:color w:val="252525"/>
          <w:lang w:val="en-GB"/>
        </w:rPr>
      </w:pPr>
      <w:r w:rsidRPr="00972EA5">
        <w:rPr>
          <w:rFonts w:asciiTheme="majorHAnsi" w:hAnsiTheme="majorHAnsi" w:cs="Arial"/>
          <w:color w:val="252525"/>
          <w:lang w:val="en-GB"/>
        </w:rPr>
        <w:t>Paris has much to offer for sightseeing. Here are five very famous examples:</w:t>
      </w:r>
    </w:p>
    <w:p w14:paraId="1799FE8A" w14:textId="04AC41E0" w:rsidR="00490F51" w:rsidRPr="00972EA5" w:rsidRDefault="00490F51" w:rsidP="00232C9E">
      <w:pPr>
        <w:numPr>
          <w:ilvl w:val="0"/>
          <w:numId w:val="16"/>
        </w:numPr>
        <w:shd w:val="clear" w:color="auto" w:fill="FFFFFF"/>
        <w:spacing w:after="0" w:line="240" w:lineRule="auto"/>
        <w:ind w:left="380" w:hanging="357"/>
        <w:rPr>
          <w:rFonts w:asciiTheme="majorHAnsi" w:hAnsiTheme="majorHAnsi" w:cs="Arial"/>
          <w:color w:val="252525"/>
          <w:szCs w:val="24"/>
        </w:rPr>
      </w:pPr>
      <w:r w:rsidRPr="00972EA5">
        <w:rPr>
          <w:rFonts w:asciiTheme="majorHAnsi" w:hAnsiTheme="majorHAnsi" w:cs="Arial"/>
          <w:i/>
          <w:iCs/>
          <w:color w:val="252525"/>
          <w:szCs w:val="24"/>
        </w:rPr>
        <w:t>The </w:t>
      </w:r>
      <w:hyperlink r:id="rId14" w:tooltip="Eiffel Tower" w:history="1">
        <w:r w:rsidRPr="00972EA5">
          <w:rPr>
            <w:rStyle w:val="Hyperlink"/>
            <w:rFonts w:asciiTheme="majorHAnsi" w:hAnsiTheme="majorHAnsi" w:cs="Arial"/>
            <w:i/>
            <w:iCs/>
            <w:color w:val="0645AD"/>
            <w:szCs w:val="24"/>
          </w:rPr>
          <w:t>Eiffel Tower</w:t>
        </w:r>
      </w:hyperlink>
      <w:r w:rsidRPr="00972EA5">
        <w:rPr>
          <w:rFonts w:asciiTheme="majorHAnsi" w:hAnsiTheme="majorHAnsi" w:cs="Arial"/>
          <w:color w:val="252525"/>
          <w:szCs w:val="24"/>
        </w:rPr>
        <w:t> is the most famous sight in Paris, built by Gustave Eiffel in 1889 with 6,300 tonnes (13,900,000 pounds) of iron — that means 18,000 pieces of iron and 2.5 million rivets. With a height of 300 met</w:t>
      </w:r>
      <w:r w:rsidR="00D8659C" w:rsidRPr="00972EA5">
        <w:rPr>
          <w:rFonts w:asciiTheme="majorHAnsi" w:hAnsiTheme="majorHAnsi" w:cs="Arial"/>
          <w:color w:val="252525"/>
          <w:szCs w:val="24"/>
        </w:rPr>
        <w:t>re</w:t>
      </w:r>
      <w:r w:rsidRPr="00972EA5">
        <w:rPr>
          <w:rFonts w:asciiTheme="majorHAnsi" w:hAnsiTheme="majorHAnsi" w:cs="Arial"/>
          <w:color w:val="252525"/>
          <w:szCs w:val="24"/>
        </w:rPr>
        <w:t>s, for a long time it was the highest tower in the world. Over 6 million people visit it every year. There are three levels that you can visit, and the highest one is</w:t>
      </w:r>
      <w:r w:rsidR="00232C9E" w:rsidRPr="00972EA5">
        <w:rPr>
          <w:rFonts w:asciiTheme="majorHAnsi" w:hAnsiTheme="majorHAnsi" w:cs="Arial"/>
          <w:color w:val="252525"/>
          <w:szCs w:val="24"/>
        </w:rPr>
        <w:t xml:space="preserve"> </w:t>
      </w:r>
      <w:r w:rsidR="00D8659C" w:rsidRPr="00972EA5">
        <w:rPr>
          <w:rFonts w:asciiTheme="majorHAnsi" w:hAnsiTheme="majorHAnsi" w:cs="Arial"/>
          <w:color w:val="252525"/>
          <w:szCs w:val="24"/>
        </w:rPr>
        <w:t>the second</w:t>
      </w:r>
      <w:r w:rsidRPr="00972EA5">
        <w:rPr>
          <w:rFonts w:asciiTheme="majorHAnsi" w:hAnsiTheme="majorHAnsi" w:cs="Arial"/>
          <w:color w:val="252525"/>
          <w:szCs w:val="24"/>
        </w:rPr>
        <w:t xml:space="preserve"> above the ground. </w:t>
      </w:r>
      <w:r w:rsidR="00623471" w:rsidRPr="00972EA5">
        <w:rPr>
          <w:rFonts w:asciiTheme="majorHAnsi" w:hAnsiTheme="majorHAnsi" w:cs="Arial"/>
          <w:color w:val="252525"/>
          <w:szCs w:val="24"/>
        </w:rPr>
        <w:t xml:space="preserve">The tower </w:t>
      </w:r>
      <w:r w:rsidRPr="00972EA5">
        <w:rPr>
          <w:rFonts w:asciiTheme="majorHAnsi" w:hAnsiTheme="majorHAnsi" w:cs="Arial"/>
          <w:color w:val="252525"/>
          <w:szCs w:val="24"/>
        </w:rPr>
        <w:t xml:space="preserve">was </w:t>
      </w:r>
      <w:r w:rsidR="00382A0A" w:rsidRPr="00972EA5">
        <w:rPr>
          <w:rFonts w:asciiTheme="majorHAnsi" w:hAnsiTheme="majorHAnsi" w:cs="Arial"/>
          <w:color w:val="252525"/>
          <w:szCs w:val="24"/>
        </w:rPr>
        <w:t xml:space="preserve">erected </w:t>
      </w:r>
      <w:r w:rsidRPr="00972EA5">
        <w:rPr>
          <w:rFonts w:asciiTheme="majorHAnsi" w:hAnsiTheme="majorHAnsi" w:cs="Arial"/>
          <w:color w:val="252525"/>
          <w:szCs w:val="24"/>
        </w:rPr>
        <w:t xml:space="preserve">for </w:t>
      </w:r>
      <w:r w:rsidR="00382A0A" w:rsidRPr="00972EA5">
        <w:rPr>
          <w:rFonts w:asciiTheme="majorHAnsi" w:hAnsiTheme="majorHAnsi" w:cs="Arial"/>
          <w:color w:val="252525"/>
          <w:szCs w:val="24"/>
        </w:rPr>
        <w:t xml:space="preserve">the </w:t>
      </w:r>
      <w:r w:rsidR="00382A0A" w:rsidRPr="00972EA5">
        <w:rPr>
          <w:rFonts w:asciiTheme="majorHAnsi" w:hAnsiTheme="majorHAnsi" w:cs="Arial"/>
          <w:szCs w:val="24"/>
        </w:rPr>
        <w:t xml:space="preserve">1889 </w:t>
      </w:r>
      <w:r w:rsidRPr="00972EA5">
        <w:rPr>
          <w:rFonts w:asciiTheme="majorHAnsi" w:hAnsiTheme="majorHAnsi" w:cs="Arial"/>
          <w:szCs w:val="24"/>
        </w:rPr>
        <w:t> </w:t>
      </w:r>
      <w:r w:rsidR="00D60131" w:rsidRPr="00972EA5">
        <w:rPr>
          <w:rFonts w:asciiTheme="majorHAnsi" w:hAnsiTheme="majorHAnsi" w:cs="Arial"/>
          <w:szCs w:val="24"/>
        </w:rPr>
        <w:t>World fair,</w:t>
      </w:r>
      <w:r w:rsidR="00176F4A" w:rsidRPr="00972EA5">
        <w:rPr>
          <w:rFonts w:asciiTheme="majorHAnsi" w:hAnsiTheme="majorHAnsi" w:cs="Arial"/>
          <w:szCs w:val="24"/>
        </w:rPr>
        <w:t xml:space="preserve"> </w:t>
      </w:r>
      <w:r w:rsidRPr="00972EA5">
        <w:rPr>
          <w:rFonts w:asciiTheme="majorHAnsi" w:hAnsiTheme="majorHAnsi" w:cs="Arial"/>
          <w:color w:val="252525"/>
          <w:szCs w:val="24"/>
        </w:rPr>
        <w:t>but the French </w:t>
      </w:r>
      <w:hyperlink r:id="rId15" w:tooltip="Government" w:history="1">
        <w:r w:rsidRPr="00972EA5">
          <w:rPr>
            <w:rStyle w:val="Hyperlink"/>
            <w:rFonts w:asciiTheme="majorHAnsi" w:hAnsiTheme="majorHAnsi" w:cs="Arial"/>
            <w:color w:val="0645AD"/>
            <w:szCs w:val="24"/>
          </w:rPr>
          <w:t>government</w:t>
        </w:r>
      </w:hyperlink>
      <w:r w:rsidRPr="00972EA5">
        <w:rPr>
          <w:rFonts w:asciiTheme="majorHAnsi" w:hAnsiTheme="majorHAnsi" w:cs="Arial"/>
          <w:color w:val="252525"/>
          <w:szCs w:val="24"/>
        </w:rPr>
        <w:t> wanted to tear it down. With</w:t>
      </w:r>
      <w:r w:rsidR="00232C9E" w:rsidRPr="00972EA5">
        <w:rPr>
          <w:rFonts w:asciiTheme="majorHAnsi" w:hAnsiTheme="majorHAnsi" w:cs="Arial"/>
          <w:color w:val="252525"/>
          <w:szCs w:val="24"/>
        </w:rPr>
        <w:t xml:space="preserve"> </w:t>
      </w:r>
      <w:r w:rsidRPr="00972EA5">
        <w:rPr>
          <w:rFonts w:asciiTheme="majorHAnsi" w:hAnsiTheme="majorHAnsi" w:cs="Arial"/>
          <w:color w:val="252525"/>
          <w:szCs w:val="24"/>
        </w:rPr>
        <w:t>rising</w:t>
      </w:r>
      <w:r w:rsidR="00232C9E" w:rsidRPr="00972EA5">
        <w:rPr>
          <w:rFonts w:asciiTheme="majorHAnsi" w:hAnsiTheme="majorHAnsi" w:cs="Arial"/>
          <w:color w:val="252525"/>
          <w:szCs w:val="24"/>
        </w:rPr>
        <w:t xml:space="preserve"> </w:t>
      </w:r>
      <w:r w:rsidRPr="00972EA5">
        <w:rPr>
          <w:rFonts w:asciiTheme="majorHAnsi" w:hAnsiTheme="majorHAnsi" w:cs="Arial"/>
          <w:color w:val="252525"/>
          <w:szCs w:val="24"/>
        </w:rPr>
        <w:t>popularity, it</w:t>
      </w:r>
      <w:r w:rsidR="00232C9E" w:rsidRPr="00972EA5">
        <w:rPr>
          <w:rFonts w:asciiTheme="majorHAnsi" w:hAnsiTheme="majorHAnsi" w:cs="Arial"/>
          <w:color w:val="252525"/>
          <w:szCs w:val="24"/>
        </w:rPr>
        <w:t xml:space="preserve"> </w:t>
      </w:r>
      <w:r w:rsidRPr="00972EA5">
        <w:rPr>
          <w:rFonts w:asciiTheme="majorHAnsi" w:hAnsiTheme="majorHAnsi" w:cs="Arial"/>
          <w:color w:val="252525"/>
          <w:szCs w:val="24"/>
        </w:rPr>
        <w:t>stayed.</w:t>
      </w:r>
    </w:p>
    <w:p w14:paraId="09C6AAFC" w14:textId="77777777" w:rsidR="00490F51" w:rsidRPr="00972EA5" w:rsidRDefault="00490F51" w:rsidP="00232C9E">
      <w:pPr>
        <w:numPr>
          <w:ilvl w:val="0"/>
          <w:numId w:val="16"/>
        </w:numPr>
        <w:shd w:val="clear" w:color="auto" w:fill="FFFFFF"/>
        <w:spacing w:before="100" w:beforeAutospacing="1" w:after="24" w:line="240" w:lineRule="auto"/>
        <w:ind w:left="384"/>
        <w:rPr>
          <w:rFonts w:asciiTheme="majorHAnsi" w:hAnsiTheme="majorHAnsi" w:cs="Arial"/>
          <w:color w:val="252525"/>
          <w:szCs w:val="24"/>
        </w:rPr>
      </w:pPr>
      <w:r w:rsidRPr="00972EA5">
        <w:rPr>
          <w:rFonts w:asciiTheme="majorHAnsi" w:hAnsiTheme="majorHAnsi" w:cs="Arial"/>
          <w:i/>
          <w:iCs/>
          <w:color w:val="252525"/>
          <w:szCs w:val="24"/>
        </w:rPr>
        <w:t>The </w:t>
      </w:r>
      <w:hyperlink r:id="rId16" w:tooltip="Louvre" w:history="1">
        <w:r w:rsidRPr="00972EA5">
          <w:rPr>
            <w:rStyle w:val="Hyperlink"/>
            <w:rFonts w:asciiTheme="majorHAnsi" w:hAnsiTheme="majorHAnsi" w:cs="Arial"/>
            <w:i/>
            <w:iCs/>
            <w:color w:val="0645AD"/>
            <w:szCs w:val="24"/>
          </w:rPr>
          <w:t>Louvre</w:t>
        </w:r>
      </w:hyperlink>
      <w:r w:rsidRPr="00972EA5">
        <w:rPr>
          <w:rFonts w:asciiTheme="majorHAnsi" w:hAnsiTheme="majorHAnsi" w:cs="Arial"/>
          <w:color w:val="252525"/>
          <w:szCs w:val="24"/>
        </w:rPr>
        <w:t> is a museum with very famou</w:t>
      </w:r>
      <w:r w:rsidR="00D8659C" w:rsidRPr="00972EA5">
        <w:rPr>
          <w:rFonts w:asciiTheme="majorHAnsi" w:hAnsiTheme="majorHAnsi" w:cs="Arial"/>
          <w:color w:val="252525"/>
          <w:szCs w:val="24"/>
        </w:rPr>
        <w:t>s</w:t>
      </w:r>
      <w:r w:rsidRPr="00972EA5">
        <w:rPr>
          <w:rFonts w:asciiTheme="majorHAnsi" w:hAnsiTheme="majorHAnsi" w:cs="Arial"/>
          <w:color w:val="252525"/>
          <w:szCs w:val="24"/>
        </w:rPr>
        <w:t xml:space="preserve"> old works of art, such as the </w:t>
      </w:r>
      <w:hyperlink r:id="rId17" w:tooltip="Mona Lisa" w:history="1">
        <w:r w:rsidRPr="00972EA5">
          <w:rPr>
            <w:rStyle w:val="Hyperlink"/>
            <w:rFonts w:asciiTheme="majorHAnsi" w:hAnsiTheme="majorHAnsi" w:cs="Arial"/>
            <w:color w:val="0645AD"/>
            <w:szCs w:val="24"/>
          </w:rPr>
          <w:t>Mona Lisa</w:t>
        </w:r>
      </w:hyperlink>
      <w:r w:rsidRPr="00972EA5">
        <w:rPr>
          <w:rFonts w:asciiTheme="majorHAnsi" w:hAnsiTheme="majorHAnsi" w:cs="Arial"/>
          <w:color w:val="252525"/>
          <w:szCs w:val="24"/>
        </w:rPr>
        <w:t> and the Venus de Milo. The building was built as a house for French kings. The Louvre is the third biggest museum in the world, with 60,000 square metres (650,000 square feet) of show room.</w:t>
      </w:r>
      <w:hyperlink r:id="rId18" w:anchor="cite_note-13" w:history="1">
        <w:r w:rsidRPr="00972EA5">
          <w:rPr>
            <w:rStyle w:val="Hyperlink"/>
            <w:rFonts w:asciiTheme="majorHAnsi" w:hAnsiTheme="majorHAnsi" w:cs="Arial"/>
            <w:color w:val="0645AD"/>
            <w:szCs w:val="24"/>
            <w:vertAlign w:val="superscript"/>
          </w:rPr>
          <w:t>[13]</w:t>
        </w:r>
      </w:hyperlink>
      <w:r w:rsidRPr="00972EA5">
        <w:rPr>
          <w:rFonts w:asciiTheme="majorHAnsi" w:hAnsiTheme="majorHAnsi" w:cs="Arial"/>
          <w:color w:val="252525"/>
          <w:szCs w:val="24"/>
        </w:rPr>
        <w:t> It is the most visited art museum in the world</w:t>
      </w:r>
      <w:r w:rsidR="00D8659C" w:rsidRPr="00972EA5">
        <w:rPr>
          <w:rFonts w:asciiTheme="majorHAnsi" w:hAnsiTheme="majorHAnsi" w:cs="Arial"/>
          <w:color w:val="252525"/>
          <w:szCs w:val="24"/>
        </w:rPr>
        <w:t>,</w:t>
      </w:r>
      <w:r w:rsidRPr="00972EA5">
        <w:rPr>
          <w:rFonts w:asciiTheme="majorHAnsi" w:hAnsiTheme="majorHAnsi" w:cs="Arial"/>
          <w:color w:val="252525"/>
          <w:szCs w:val="24"/>
        </w:rPr>
        <w:t xml:space="preserve"> with over 5 million people visit</w:t>
      </w:r>
      <w:r w:rsidR="00D8659C" w:rsidRPr="00972EA5">
        <w:rPr>
          <w:rFonts w:asciiTheme="majorHAnsi" w:hAnsiTheme="majorHAnsi" w:cs="Arial"/>
          <w:color w:val="252525"/>
          <w:szCs w:val="24"/>
        </w:rPr>
        <w:t>ing</w:t>
      </w:r>
      <w:r w:rsidRPr="00972EA5">
        <w:rPr>
          <w:rFonts w:asciiTheme="majorHAnsi" w:hAnsiTheme="majorHAnsi" w:cs="Arial"/>
          <w:color w:val="252525"/>
          <w:szCs w:val="24"/>
        </w:rPr>
        <w:t xml:space="preserve"> it each year.</w:t>
      </w:r>
    </w:p>
    <w:p w14:paraId="259A3787" w14:textId="09BFEB08" w:rsidR="00490F51" w:rsidRPr="00972EA5" w:rsidRDefault="00490F51" w:rsidP="00232C9E">
      <w:pPr>
        <w:numPr>
          <w:ilvl w:val="0"/>
          <w:numId w:val="16"/>
        </w:numPr>
        <w:shd w:val="clear" w:color="auto" w:fill="FFFFFF"/>
        <w:spacing w:before="100" w:beforeAutospacing="1" w:after="24" w:line="240" w:lineRule="auto"/>
        <w:ind w:left="384"/>
        <w:rPr>
          <w:rFonts w:asciiTheme="majorHAnsi" w:hAnsiTheme="majorHAnsi" w:cs="Arial"/>
          <w:color w:val="252525"/>
          <w:szCs w:val="24"/>
        </w:rPr>
      </w:pPr>
      <w:r w:rsidRPr="00972EA5">
        <w:rPr>
          <w:rFonts w:asciiTheme="majorHAnsi" w:hAnsiTheme="majorHAnsi" w:cs="Arial"/>
          <w:i/>
          <w:iCs/>
          <w:color w:val="252525"/>
          <w:szCs w:val="24"/>
        </w:rPr>
        <w:t>The </w:t>
      </w:r>
      <w:proofErr w:type="spellStart"/>
      <w:r w:rsidR="00972EA5" w:rsidRPr="00972EA5">
        <w:rPr>
          <w:szCs w:val="24"/>
        </w:rPr>
        <w:fldChar w:fldCharType="begin"/>
      </w:r>
      <w:r w:rsidR="00972EA5" w:rsidRPr="00972EA5">
        <w:rPr>
          <w:szCs w:val="24"/>
        </w:rPr>
        <w:instrText>HYPERLINK "https://wiki.kidzsearch.com/wiki/Mus%C3%A9e_d%27Orsay" \o "Musée d'Orsay"</w:instrText>
      </w:r>
      <w:r w:rsidR="00972EA5" w:rsidRPr="00972EA5">
        <w:rPr>
          <w:szCs w:val="24"/>
        </w:rPr>
      </w:r>
      <w:r w:rsidR="00972EA5" w:rsidRPr="00972EA5">
        <w:rPr>
          <w:szCs w:val="24"/>
        </w:rPr>
        <w:fldChar w:fldCharType="separate"/>
      </w:r>
      <w:r w:rsidRPr="00972EA5">
        <w:rPr>
          <w:rStyle w:val="Hyperlink"/>
          <w:rFonts w:asciiTheme="majorHAnsi" w:hAnsiTheme="majorHAnsi" w:cs="Arial"/>
          <w:i/>
          <w:iCs/>
          <w:color w:val="0645AD"/>
          <w:szCs w:val="24"/>
        </w:rPr>
        <w:t>Musée</w:t>
      </w:r>
      <w:proofErr w:type="spellEnd"/>
      <w:r w:rsidRPr="00972EA5">
        <w:rPr>
          <w:rStyle w:val="Hyperlink"/>
          <w:rFonts w:asciiTheme="majorHAnsi" w:hAnsiTheme="majorHAnsi" w:cs="Arial"/>
          <w:i/>
          <w:iCs/>
          <w:color w:val="0645AD"/>
          <w:szCs w:val="24"/>
        </w:rPr>
        <w:t xml:space="preserve"> d'Orsay</w:t>
      </w:r>
      <w:r w:rsidR="00972EA5" w:rsidRPr="00972EA5">
        <w:rPr>
          <w:rStyle w:val="Hyperlink"/>
          <w:rFonts w:asciiTheme="majorHAnsi" w:hAnsiTheme="majorHAnsi" w:cs="Arial"/>
          <w:i/>
          <w:iCs/>
          <w:color w:val="0645AD"/>
          <w:szCs w:val="24"/>
        </w:rPr>
        <w:fldChar w:fldCharType="end"/>
      </w:r>
      <w:r w:rsidRPr="00972EA5">
        <w:rPr>
          <w:rFonts w:asciiTheme="majorHAnsi" w:hAnsiTheme="majorHAnsi" w:cs="Arial"/>
          <w:color w:val="252525"/>
          <w:szCs w:val="24"/>
        </w:rPr>
        <w:t xml:space="preserve"> was a train station, but it is now an art museum. Most of the art at the </w:t>
      </w:r>
      <w:proofErr w:type="spellStart"/>
      <w:r w:rsidRPr="00972EA5">
        <w:rPr>
          <w:rFonts w:asciiTheme="majorHAnsi" w:hAnsiTheme="majorHAnsi" w:cs="Arial"/>
          <w:color w:val="252525"/>
          <w:szCs w:val="24"/>
        </w:rPr>
        <w:t>Musée</w:t>
      </w:r>
      <w:proofErr w:type="spellEnd"/>
      <w:r w:rsidRPr="00972EA5">
        <w:rPr>
          <w:rFonts w:asciiTheme="majorHAnsi" w:hAnsiTheme="majorHAnsi" w:cs="Arial"/>
          <w:color w:val="252525"/>
          <w:szCs w:val="24"/>
        </w:rPr>
        <w:t xml:space="preserve"> D'Orsay was </w:t>
      </w:r>
      <w:r w:rsidR="00232C9E" w:rsidRPr="00972EA5">
        <w:rPr>
          <w:rFonts w:asciiTheme="majorHAnsi" w:hAnsiTheme="majorHAnsi" w:cs="Arial"/>
          <w:color w:val="252525"/>
          <w:szCs w:val="24"/>
        </w:rPr>
        <w:t xml:space="preserve">created </w:t>
      </w:r>
      <w:r w:rsidRPr="00972EA5">
        <w:rPr>
          <w:rFonts w:asciiTheme="majorHAnsi" w:hAnsiTheme="majorHAnsi" w:cs="Arial"/>
          <w:color w:val="252525"/>
          <w:szCs w:val="24"/>
        </w:rPr>
        <w:t>between 1848 and 1915. This is</w:t>
      </w:r>
      <w:r w:rsidR="00232C9E" w:rsidRPr="00972EA5">
        <w:rPr>
          <w:rFonts w:asciiTheme="majorHAnsi" w:hAnsiTheme="majorHAnsi" w:cs="Arial"/>
          <w:color w:val="252525"/>
          <w:szCs w:val="24"/>
        </w:rPr>
        <w:t xml:space="preserve"> more recent </w:t>
      </w:r>
      <w:r w:rsidRPr="00972EA5">
        <w:rPr>
          <w:rFonts w:asciiTheme="majorHAnsi" w:hAnsiTheme="majorHAnsi" w:cs="Arial"/>
          <w:color w:val="252525"/>
          <w:szCs w:val="24"/>
        </w:rPr>
        <w:t>than the art at the Louvre.</w:t>
      </w:r>
    </w:p>
    <w:p w14:paraId="2850EF71" w14:textId="2F2C733D" w:rsidR="00490F51" w:rsidRPr="00972EA5" w:rsidRDefault="00490F51" w:rsidP="00232C9E">
      <w:pPr>
        <w:numPr>
          <w:ilvl w:val="0"/>
          <w:numId w:val="16"/>
        </w:numPr>
        <w:shd w:val="clear" w:color="auto" w:fill="FFFFFF"/>
        <w:spacing w:before="100" w:beforeAutospacing="1" w:after="24" w:line="240" w:lineRule="auto"/>
        <w:ind w:left="384"/>
        <w:rPr>
          <w:rFonts w:asciiTheme="majorHAnsi" w:hAnsiTheme="majorHAnsi" w:cs="Arial"/>
          <w:color w:val="252525"/>
          <w:szCs w:val="24"/>
        </w:rPr>
      </w:pPr>
      <w:r w:rsidRPr="00972EA5">
        <w:rPr>
          <w:rFonts w:asciiTheme="majorHAnsi" w:hAnsiTheme="majorHAnsi" w:cs="Arial"/>
          <w:color w:val="252525"/>
          <w:szCs w:val="24"/>
        </w:rPr>
        <w:t>The </w:t>
      </w:r>
      <w:hyperlink r:id="rId19" w:tooltip="Moulin Rouge" w:history="1">
        <w:r w:rsidRPr="00972EA5">
          <w:rPr>
            <w:rStyle w:val="Hyperlink"/>
            <w:rFonts w:asciiTheme="majorHAnsi" w:hAnsiTheme="majorHAnsi" w:cs="Arial"/>
            <w:i/>
            <w:iCs/>
            <w:color w:val="0645AD"/>
            <w:szCs w:val="24"/>
          </w:rPr>
          <w:t>Moulin Rouge</w:t>
        </w:r>
      </w:hyperlink>
      <w:r w:rsidRPr="00972EA5">
        <w:rPr>
          <w:rFonts w:asciiTheme="majorHAnsi" w:hAnsiTheme="majorHAnsi" w:cs="Arial"/>
          <w:color w:val="252525"/>
          <w:szCs w:val="24"/>
        </w:rPr>
        <w:t> is a </w:t>
      </w:r>
      <w:hyperlink r:id="rId20" w:tooltip="Cabaret" w:history="1">
        <w:r w:rsidRPr="00972EA5">
          <w:rPr>
            <w:rStyle w:val="Hyperlink"/>
            <w:rFonts w:asciiTheme="majorHAnsi" w:hAnsiTheme="majorHAnsi" w:cs="Arial"/>
            <w:color w:val="0645AD"/>
            <w:szCs w:val="24"/>
          </w:rPr>
          <w:t>cabaret</w:t>
        </w:r>
      </w:hyperlink>
      <w:r w:rsidRPr="00972EA5">
        <w:rPr>
          <w:rFonts w:asciiTheme="majorHAnsi" w:hAnsiTheme="majorHAnsi" w:cs="Arial"/>
          <w:color w:val="252525"/>
          <w:szCs w:val="24"/>
        </w:rPr>
        <w:t> with many shows, and it opened in 1889. It is</w:t>
      </w:r>
      <w:r w:rsidR="00232C9E" w:rsidRPr="00972EA5">
        <w:rPr>
          <w:rFonts w:asciiTheme="majorHAnsi" w:hAnsiTheme="majorHAnsi" w:cs="Arial"/>
          <w:color w:val="252525"/>
          <w:szCs w:val="24"/>
        </w:rPr>
        <w:t xml:space="preserve"> </w:t>
      </w:r>
      <w:r w:rsidRPr="00972EA5">
        <w:rPr>
          <w:rFonts w:asciiTheme="majorHAnsi" w:hAnsiTheme="majorHAnsi" w:cs="Arial"/>
          <w:color w:val="252525"/>
          <w:szCs w:val="24"/>
        </w:rPr>
        <w:t>in </w:t>
      </w:r>
      <w:hyperlink r:id="rId21" w:tooltip="Montmartre" w:history="1">
        <w:r w:rsidRPr="00972EA5">
          <w:rPr>
            <w:rStyle w:val="Hyperlink"/>
            <w:rFonts w:asciiTheme="majorHAnsi" w:hAnsiTheme="majorHAnsi" w:cs="Arial"/>
            <w:color w:val="0645AD"/>
            <w:szCs w:val="24"/>
          </w:rPr>
          <w:t>Montmartre</w:t>
        </w:r>
      </w:hyperlink>
      <w:r w:rsidRPr="00972EA5">
        <w:rPr>
          <w:rFonts w:asciiTheme="majorHAnsi" w:hAnsiTheme="majorHAnsi" w:cs="Arial"/>
          <w:color w:val="252525"/>
          <w:szCs w:val="24"/>
        </w:rPr>
        <w:t> — a part of Paris with exciting nightlife. In the Moulin Rouge, women put on a famous dance called the </w:t>
      </w:r>
      <w:r w:rsidRPr="00972EA5">
        <w:rPr>
          <w:rFonts w:asciiTheme="majorHAnsi" w:hAnsiTheme="majorHAnsi" w:cs="Arial"/>
          <w:i/>
          <w:iCs/>
          <w:color w:val="252525"/>
          <w:szCs w:val="24"/>
        </w:rPr>
        <w:t>French cancan</w:t>
      </w:r>
      <w:r w:rsidRPr="00972EA5">
        <w:rPr>
          <w:rFonts w:asciiTheme="majorHAnsi" w:hAnsiTheme="majorHAnsi" w:cs="Arial"/>
          <w:color w:val="252525"/>
          <w:szCs w:val="24"/>
        </w:rPr>
        <w:t>.</w:t>
      </w:r>
    </w:p>
    <w:p w14:paraId="43FE7AC6" w14:textId="77777777" w:rsidR="00490F51" w:rsidRPr="00972EA5" w:rsidRDefault="00490F51" w:rsidP="00232C9E">
      <w:pPr>
        <w:numPr>
          <w:ilvl w:val="0"/>
          <w:numId w:val="16"/>
        </w:numPr>
        <w:shd w:val="clear" w:color="auto" w:fill="FFFFFF"/>
        <w:spacing w:before="100" w:beforeAutospacing="1" w:after="24" w:line="240" w:lineRule="auto"/>
        <w:ind w:left="384"/>
        <w:rPr>
          <w:rFonts w:asciiTheme="majorHAnsi" w:hAnsiTheme="majorHAnsi" w:cs="Arial"/>
          <w:color w:val="252525"/>
          <w:szCs w:val="24"/>
        </w:rPr>
      </w:pPr>
      <w:r w:rsidRPr="00972EA5">
        <w:rPr>
          <w:rFonts w:asciiTheme="majorHAnsi" w:hAnsiTheme="majorHAnsi" w:cs="Arial"/>
          <w:color w:val="252525"/>
          <w:szCs w:val="24"/>
        </w:rPr>
        <w:t>The </w:t>
      </w:r>
      <w:hyperlink r:id="rId22" w:tooltip="Champs-Élysées" w:history="1">
        <w:r w:rsidRPr="00972EA5">
          <w:rPr>
            <w:rStyle w:val="Hyperlink"/>
            <w:rFonts w:asciiTheme="majorHAnsi" w:hAnsiTheme="majorHAnsi" w:cs="Arial"/>
            <w:i/>
            <w:iCs/>
            <w:color w:val="0645AD"/>
            <w:szCs w:val="24"/>
          </w:rPr>
          <w:t>Champs-Élysées</w:t>
        </w:r>
      </w:hyperlink>
      <w:r w:rsidRPr="00972EA5">
        <w:rPr>
          <w:rFonts w:asciiTheme="majorHAnsi" w:hAnsiTheme="majorHAnsi" w:cs="Arial"/>
          <w:color w:val="252525"/>
          <w:szCs w:val="24"/>
        </w:rPr>
        <w:t> is probably the most famous street in Paris, and one of the most famous in the world. It is full of places to shop and eat. On one end of the Champs-Élysées is the </w:t>
      </w:r>
      <w:hyperlink r:id="rId23" w:tooltip="Arc de Triomphe" w:history="1">
        <w:r w:rsidRPr="00972EA5">
          <w:rPr>
            <w:rStyle w:val="Hyperlink"/>
            <w:rFonts w:asciiTheme="majorHAnsi" w:hAnsiTheme="majorHAnsi" w:cs="Arial"/>
            <w:color w:val="0645AD"/>
            <w:szCs w:val="24"/>
          </w:rPr>
          <w:t>Arc de Triomphe</w:t>
        </w:r>
      </w:hyperlink>
      <w:r w:rsidRPr="00972EA5">
        <w:rPr>
          <w:rFonts w:asciiTheme="majorHAnsi" w:hAnsiTheme="majorHAnsi" w:cs="Arial"/>
          <w:color w:val="252525"/>
          <w:szCs w:val="24"/>
        </w:rPr>
        <w:t>.</w:t>
      </w:r>
    </w:p>
    <w:p w14:paraId="14B8C4AA" w14:textId="63A94A43" w:rsidR="00490F51" w:rsidRPr="00972EA5" w:rsidRDefault="00972EA5" w:rsidP="00232C9E">
      <w:pPr>
        <w:numPr>
          <w:ilvl w:val="0"/>
          <w:numId w:val="16"/>
        </w:numPr>
        <w:shd w:val="clear" w:color="auto" w:fill="FFFFFF"/>
        <w:spacing w:before="100" w:beforeAutospacing="1" w:after="24" w:line="240" w:lineRule="auto"/>
        <w:ind w:left="384"/>
        <w:rPr>
          <w:rFonts w:asciiTheme="majorHAnsi" w:hAnsiTheme="majorHAnsi" w:cs="Arial"/>
          <w:color w:val="252525"/>
          <w:szCs w:val="24"/>
        </w:rPr>
      </w:pPr>
      <w:hyperlink r:id="rId24" w:tooltip="Notre Dame de Paris" w:history="1">
        <w:r w:rsidR="00490F51" w:rsidRPr="00972EA5">
          <w:rPr>
            <w:rStyle w:val="Hyperlink"/>
            <w:rFonts w:asciiTheme="majorHAnsi" w:hAnsiTheme="majorHAnsi" w:cs="Arial"/>
            <w:color w:val="0645AD"/>
            <w:szCs w:val="24"/>
          </w:rPr>
          <w:t>Notre Dame de Paris</w:t>
        </w:r>
      </w:hyperlink>
      <w:r w:rsidR="00490F51" w:rsidRPr="00972EA5">
        <w:rPr>
          <w:rFonts w:asciiTheme="majorHAnsi" w:hAnsiTheme="majorHAnsi" w:cs="Arial"/>
          <w:color w:val="252525"/>
          <w:szCs w:val="24"/>
        </w:rPr>
        <w:t> is a major </w:t>
      </w:r>
      <w:hyperlink r:id="rId25" w:tooltip="Gothic" w:history="1">
        <w:r w:rsidR="00490F51" w:rsidRPr="00972EA5">
          <w:rPr>
            <w:rStyle w:val="Hyperlink"/>
            <w:rFonts w:asciiTheme="majorHAnsi" w:hAnsiTheme="majorHAnsi" w:cs="Arial"/>
            <w:color w:val="0645AD"/>
            <w:szCs w:val="24"/>
          </w:rPr>
          <w:t>Gothic</w:t>
        </w:r>
      </w:hyperlink>
      <w:r w:rsidR="00490F51" w:rsidRPr="00972EA5">
        <w:rPr>
          <w:rFonts w:asciiTheme="majorHAnsi" w:hAnsiTheme="majorHAnsi" w:cs="Arial"/>
          <w:color w:val="252525"/>
          <w:szCs w:val="24"/>
        </w:rPr>
        <w:t> </w:t>
      </w:r>
      <w:hyperlink r:id="rId26" w:tooltip="Cathedral" w:history="1">
        <w:r w:rsidR="00490F51" w:rsidRPr="00972EA5">
          <w:rPr>
            <w:rStyle w:val="Hyperlink"/>
            <w:rFonts w:asciiTheme="majorHAnsi" w:hAnsiTheme="majorHAnsi" w:cs="Arial"/>
            <w:color w:val="0645AD"/>
            <w:szCs w:val="24"/>
          </w:rPr>
          <w:t>cathedral</w:t>
        </w:r>
      </w:hyperlink>
      <w:r w:rsidR="00490F51" w:rsidRPr="00972EA5">
        <w:rPr>
          <w:rFonts w:asciiTheme="majorHAnsi" w:hAnsiTheme="majorHAnsi" w:cs="Arial"/>
          <w:color w:val="252525"/>
          <w:szCs w:val="24"/>
        </w:rPr>
        <w:t>, which was d</w:t>
      </w:r>
      <w:r w:rsidR="00ED4A67" w:rsidRPr="00972EA5">
        <w:rPr>
          <w:rFonts w:asciiTheme="majorHAnsi" w:hAnsiTheme="majorHAnsi" w:cs="Arial"/>
          <w:color w:val="252525"/>
          <w:szCs w:val="24"/>
        </w:rPr>
        <w:t>amaged</w:t>
      </w:r>
      <w:r w:rsidR="00490F51" w:rsidRPr="00972EA5">
        <w:rPr>
          <w:rFonts w:asciiTheme="majorHAnsi" w:hAnsiTheme="majorHAnsi" w:cs="Arial"/>
          <w:color w:val="252525"/>
          <w:szCs w:val="24"/>
        </w:rPr>
        <w:t xml:space="preserve"> in 15 April 2019. It is </w:t>
      </w:r>
      <w:r w:rsidR="00232C9E" w:rsidRPr="00972EA5">
        <w:rPr>
          <w:rFonts w:asciiTheme="majorHAnsi" w:hAnsiTheme="majorHAnsi" w:cs="Arial"/>
          <w:color w:val="252525"/>
          <w:szCs w:val="24"/>
        </w:rPr>
        <w:t>o</w:t>
      </w:r>
      <w:r w:rsidR="00490F51" w:rsidRPr="00972EA5">
        <w:rPr>
          <w:rFonts w:asciiTheme="majorHAnsi" w:hAnsiTheme="majorHAnsi" w:cs="Arial"/>
          <w:color w:val="252525"/>
          <w:szCs w:val="24"/>
        </w:rPr>
        <w:t xml:space="preserve">n "Île de la </w:t>
      </w:r>
      <w:proofErr w:type="spellStart"/>
      <w:r w:rsidR="00490F51" w:rsidRPr="00972EA5">
        <w:rPr>
          <w:rFonts w:asciiTheme="majorHAnsi" w:hAnsiTheme="majorHAnsi" w:cs="Arial"/>
          <w:color w:val="252525"/>
          <w:szCs w:val="24"/>
        </w:rPr>
        <w:t>Cité</w:t>
      </w:r>
      <w:proofErr w:type="spellEnd"/>
      <w:r w:rsidR="00490F51" w:rsidRPr="00972EA5">
        <w:rPr>
          <w:rFonts w:asciiTheme="majorHAnsi" w:hAnsiTheme="majorHAnsi" w:cs="Arial"/>
          <w:color w:val="252525"/>
          <w:szCs w:val="24"/>
        </w:rPr>
        <w:t>".</w:t>
      </w:r>
    </w:p>
    <w:p w14:paraId="0F5D7338" w14:textId="77777777" w:rsidR="00490F51" w:rsidRPr="00972EA5" w:rsidRDefault="00490F51" w:rsidP="00232C9E">
      <w:pPr>
        <w:numPr>
          <w:ilvl w:val="0"/>
          <w:numId w:val="16"/>
        </w:numPr>
        <w:shd w:val="clear" w:color="auto" w:fill="FFFFFF"/>
        <w:spacing w:before="100" w:beforeAutospacing="1" w:after="24" w:line="240" w:lineRule="auto"/>
        <w:ind w:left="384"/>
        <w:rPr>
          <w:rFonts w:asciiTheme="majorHAnsi" w:hAnsiTheme="majorHAnsi" w:cs="Arial"/>
          <w:color w:val="252525"/>
          <w:szCs w:val="24"/>
        </w:rPr>
      </w:pPr>
      <w:r w:rsidRPr="00972EA5">
        <w:rPr>
          <w:rFonts w:asciiTheme="majorHAnsi" w:hAnsiTheme="majorHAnsi" w:cs="Arial"/>
          <w:color w:val="252525"/>
          <w:szCs w:val="24"/>
        </w:rPr>
        <w:t>The </w:t>
      </w:r>
      <w:hyperlink r:id="rId27" w:tooltip="Basilica" w:history="1">
        <w:r w:rsidRPr="00972EA5">
          <w:rPr>
            <w:rStyle w:val="Hyperlink"/>
            <w:rFonts w:asciiTheme="majorHAnsi" w:hAnsiTheme="majorHAnsi" w:cs="Arial"/>
            <w:color w:val="0645AD"/>
            <w:szCs w:val="24"/>
          </w:rPr>
          <w:t>Basilica</w:t>
        </w:r>
      </w:hyperlink>
      <w:r w:rsidRPr="00972EA5">
        <w:rPr>
          <w:rFonts w:asciiTheme="majorHAnsi" w:hAnsiTheme="majorHAnsi" w:cs="Arial"/>
          <w:color w:val="252525"/>
          <w:szCs w:val="24"/>
        </w:rPr>
        <w:t> of </w:t>
      </w:r>
      <w:hyperlink r:id="rId28" w:tooltip="Sacré-Coeur (not yet started)" w:history="1">
        <w:r w:rsidRPr="00972EA5">
          <w:rPr>
            <w:rStyle w:val="Hyperlink"/>
            <w:rFonts w:asciiTheme="majorHAnsi" w:hAnsiTheme="majorHAnsi" w:cs="Arial"/>
            <w:color w:val="BA0000"/>
            <w:szCs w:val="24"/>
          </w:rPr>
          <w:t>Sacré-Coeur</w:t>
        </w:r>
      </w:hyperlink>
      <w:r w:rsidRPr="00972EA5">
        <w:rPr>
          <w:rFonts w:asciiTheme="majorHAnsi" w:hAnsiTheme="majorHAnsi" w:cs="Arial"/>
          <w:color w:val="252525"/>
          <w:szCs w:val="24"/>
        </w:rPr>
        <w:t> is a major church devoted to the </w:t>
      </w:r>
      <w:hyperlink r:id="rId29" w:tooltip="Sacred Heart" w:history="1">
        <w:r w:rsidRPr="00972EA5">
          <w:rPr>
            <w:rStyle w:val="Hyperlink"/>
            <w:rFonts w:asciiTheme="majorHAnsi" w:hAnsiTheme="majorHAnsi" w:cs="Arial"/>
            <w:color w:val="0645AD"/>
            <w:szCs w:val="24"/>
          </w:rPr>
          <w:t>Sacred Heart</w:t>
        </w:r>
      </w:hyperlink>
      <w:r w:rsidRPr="00972EA5">
        <w:rPr>
          <w:rFonts w:asciiTheme="majorHAnsi" w:hAnsiTheme="majorHAnsi" w:cs="Arial"/>
          <w:color w:val="252525"/>
          <w:szCs w:val="24"/>
        </w:rPr>
        <w:t>.</w:t>
      </w:r>
    </w:p>
    <w:p w14:paraId="0F19ED6F" w14:textId="77777777" w:rsidR="00490F51" w:rsidRPr="00222E69" w:rsidRDefault="00490F51" w:rsidP="00AA5EF0">
      <w:pPr>
        <w:spacing w:before="120" w:line="276" w:lineRule="auto"/>
        <w:jc w:val="right"/>
        <w:rPr>
          <w:rStyle w:val="mw-headline"/>
          <w:rFonts w:asciiTheme="majorHAnsi" w:eastAsiaTheme="majorEastAsia" w:hAnsiTheme="majorHAnsi" w:cs="Arial"/>
          <w:color w:val="000000"/>
          <w:sz w:val="28"/>
          <w:szCs w:val="29"/>
        </w:rPr>
      </w:pPr>
      <w:r w:rsidRPr="00222E69">
        <w:rPr>
          <w:rStyle w:val="mw-headline"/>
          <w:rFonts w:asciiTheme="majorHAnsi" w:eastAsiaTheme="majorEastAsia" w:hAnsiTheme="majorHAnsi" w:cs="Arial"/>
          <w:color w:val="000000"/>
          <w:szCs w:val="29"/>
        </w:rPr>
        <w:t xml:space="preserve">Taken from: </w:t>
      </w:r>
      <w:hyperlink r:id="rId30" w:history="1">
        <w:r w:rsidRPr="00222E69">
          <w:rPr>
            <w:rStyle w:val="Hyperlink"/>
            <w:sz w:val="22"/>
          </w:rPr>
          <w:t>https://wiki.kidzsearch.com/wiki/Paris</w:t>
        </w:r>
      </w:hyperlink>
    </w:p>
    <w:p w14:paraId="70B676BD" w14:textId="77777777" w:rsidR="00490F51" w:rsidRPr="00222E69" w:rsidRDefault="00490F51" w:rsidP="005525F6">
      <w:pPr>
        <w:pStyle w:val="Heading3"/>
        <w:shd w:val="clear" w:color="auto" w:fill="FFFFFF"/>
        <w:spacing w:before="72"/>
        <w:jc w:val="center"/>
        <w:rPr>
          <w:rStyle w:val="mw-headline"/>
          <w:rFonts w:cs="Arial"/>
          <w:color w:val="000000"/>
          <w:sz w:val="8"/>
          <w:szCs w:val="29"/>
        </w:rPr>
      </w:pPr>
    </w:p>
    <w:p w14:paraId="1AE3DDEF" w14:textId="77777777" w:rsidR="0085573E" w:rsidRPr="00222E69" w:rsidRDefault="0085573E" w:rsidP="0085573E">
      <w:r w:rsidRPr="00222E69">
        <w:br w:type="page"/>
      </w:r>
    </w:p>
    <w:p w14:paraId="22F63270" w14:textId="11162DB3" w:rsidR="005525F6" w:rsidRPr="00222E69" w:rsidRDefault="00490F51" w:rsidP="00490F51">
      <w:pPr>
        <w:pStyle w:val="Heading3"/>
        <w:shd w:val="clear" w:color="auto" w:fill="F2DBDB" w:themeFill="accent2" w:themeFillTint="33"/>
        <w:spacing w:before="72"/>
        <w:jc w:val="left"/>
        <w:rPr>
          <w:rFonts w:cs="Arial"/>
          <w:b/>
          <w:color w:val="000000"/>
          <w:sz w:val="32"/>
          <w:szCs w:val="29"/>
        </w:rPr>
      </w:pPr>
      <w:r w:rsidRPr="00222E69">
        <w:rPr>
          <w:rStyle w:val="mw-headline"/>
          <w:rFonts w:cs="Arial"/>
          <w:b/>
          <w:color w:val="000000"/>
          <w:sz w:val="32"/>
          <w:szCs w:val="29"/>
        </w:rPr>
        <w:lastRenderedPageBreak/>
        <w:t xml:space="preserve">Text 2: </w:t>
      </w:r>
      <w:r w:rsidR="005525F6" w:rsidRPr="00222E69">
        <w:rPr>
          <w:rStyle w:val="mw-headline"/>
          <w:rFonts w:cs="Arial"/>
          <w:b/>
          <w:color w:val="000000"/>
          <w:sz w:val="32"/>
          <w:szCs w:val="29"/>
        </w:rPr>
        <w:t>Monuments and attractions</w:t>
      </w:r>
    </w:p>
    <w:p w14:paraId="59F9BD3D" w14:textId="77777777" w:rsidR="005525F6" w:rsidRPr="00972EA5" w:rsidRDefault="005525F6" w:rsidP="00CD1033">
      <w:pPr>
        <w:shd w:val="clear" w:color="auto" w:fill="FFFFFF"/>
        <w:spacing w:line="240" w:lineRule="auto"/>
        <w:rPr>
          <w:rFonts w:asciiTheme="majorHAnsi" w:hAnsiTheme="majorHAnsi" w:cs="Arial"/>
          <w:i/>
          <w:iCs/>
          <w:color w:val="202122"/>
          <w:szCs w:val="24"/>
        </w:rPr>
      </w:pPr>
      <w:r w:rsidRPr="00972EA5">
        <w:rPr>
          <w:rFonts w:asciiTheme="majorHAnsi" w:hAnsiTheme="majorHAnsi" w:cs="Arial"/>
          <w:i/>
          <w:iCs/>
          <w:color w:val="202122"/>
          <w:szCs w:val="24"/>
        </w:rPr>
        <w:t>Main articles: </w:t>
      </w:r>
      <w:hyperlink r:id="rId31" w:tooltip="Landmarks in Paris" w:history="1">
        <w:r w:rsidRPr="00972EA5">
          <w:rPr>
            <w:rStyle w:val="Hyperlink"/>
            <w:rFonts w:asciiTheme="majorHAnsi" w:hAnsiTheme="majorHAnsi" w:cs="Arial"/>
            <w:i/>
            <w:iCs/>
            <w:color w:val="0645AD"/>
            <w:szCs w:val="24"/>
          </w:rPr>
          <w:t>Landmarks in Paris</w:t>
        </w:r>
      </w:hyperlink>
      <w:r w:rsidRPr="00972EA5">
        <w:rPr>
          <w:rFonts w:asciiTheme="majorHAnsi" w:hAnsiTheme="majorHAnsi" w:cs="Arial"/>
          <w:i/>
          <w:iCs/>
          <w:color w:val="202122"/>
          <w:szCs w:val="24"/>
        </w:rPr>
        <w:t>, </w:t>
      </w:r>
      <w:hyperlink r:id="rId32" w:tooltip="Historical quarters of Paris" w:history="1">
        <w:r w:rsidRPr="00972EA5">
          <w:rPr>
            <w:rStyle w:val="Hyperlink"/>
            <w:rFonts w:asciiTheme="majorHAnsi" w:hAnsiTheme="majorHAnsi" w:cs="Arial"/>
            <w:i/>
            <w:iCs/>
            <w:color w:val="0645AD"/>
            <w:szCs w:val="24"/>
          </w:rPr>
          <w:t>Historical quarters of Paris</w:t>
        </w:r>
      </w:hyperlink>
      <w:r w:rsidRPr="00972EA5">
        <w:rPr>
          <w:rFonts w:asciiTheme="majorHAnsi" w:hAnsiTheme="majorHAnsi" w:cs="Arial"/>
          <w:i/>
          <w:iCs/>
          <w:color w:val="202122"/>
          <w:szCs w:val="24"/>
        </w:rPr>
        <w:t>, and </w:t>
      </w:r>
      <w:hyperlink r:id="rId33" w:tooltip="List of tourist attractions in Paris" w:history="1">
        <w:r w:rsidRPr="00972EA5">
          <w:rPr>
            <w:rStyle w:val="Hyperlink"/>
            <w:rFonts w:asciiTheme="majorHAnsi" w:hAnsiTheme="majorHAnsi" w:cs="Arial"/>
            <w:i/>
            <w:iCs/>
            <w:color w:val="0645AD"/>
            <w:szCs w:val="24"/>
          </w:rPr>
          <w:t>List of tourist attractions in Paris</w:t>
        </w:r>
      </w:hyperlink>
    </w:p>
    <w:p w14:paraId="5CDDC319" w14:textId="77777777" w:rsidR="005525F6" w:rsidRPr="00972EA5" w:rsidRDefault="005525F6" w:rsidP="008E068D">
      <w:pPr>
        <w:shd w:val="clear" w:color="auto" w:fill="F8F9FA"/>
        <w:spacing w:after="0" w:line="240" w:lineRule="auto"/>
        <w:jc w:val="center"/>
        <w:rPr>
          <w:rFonts w:asciiTheme="majorHAnsi" w:hAnsiTheme="majorHAnsi" w:cs="Arial"/>
          <w:color w:val="202122"/>
          <w:szCs w:val="24"/>
        </w:rPr>
      </w:pPr>
      <w:r w:rsidRPr="00972EA5">
        <w:rPr>
          <w:rFonts w:asciiTheme="majorHAnsi" w:hAnsiTheme="majorHAnsi" w:cs="Arial"/>
          <w:noProof/>
          <w:color w:val="0645AD"/>
          <w:szCs w:val="24"/>
          <w:lang w:eastAsia="el-GR"/>
        </w:rPr>
        <w:drawing>
          <wp:anchor distT="0" distB="0" distL="114300" distR="114300" simplePos="0" relativeHeight="251658240" behindDoc="0" locked="0" layoutInCell="1" allowOverlap="1" wp14:anchorId="2B08D454" wp14:editId="1890983F">
            <wp:simplePos x="0" y="0"/>
            <wp:positionH relativeFrom="column">
              <wp:posOffset>3375660</wp:posOffset>
            </wp:positionH>
            <wp:positionV relativeFrom="paragraph">
              <wp:posOffset>47625</wp:posOffset>
            </wp:positionV>
            <wp:extent cx="2128520" cy="1565910"/>
            <wp:effectExtent l="0" t="0" r="5080" b="0"/>
            <wp:wrapSquare wrapText="bothSides"/>
            <wp:docPr id="1" name="Picture 1" descr="https://upload.wikimedia.org/wikipedia/commons/thumb/8/81/PassageJouffroy1.jpg/170px-PassageJouffroy1.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8/81/PassageJouffroy1.jpg/170px-PassageJouffroy1.jp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28520" cy="15659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2926C2D" w14:textId="77777777" w:rsidR="005525F6" w:rsidRPr="00972EA5" w:rsidRDefault="005525F6" w:rsidP="005525F6">
      <w:pPr>
        <w:shd w:val="clear" w:color="auto" w:fill="F8F9FA"/>
        <w:spacing w:line="336" w:lineRule="atLeast"/>
        <w:jc w:val="center"/>
        <w:rPr>
          <w:rFonts w:asciiTheme="majorHAnsi" w:hAnsiTheme="majorHAnsi" w:cs="Arial"/>
          <w:color w:val="202122"/>
          <w:sz w:val="22"/>
        </w:rPr>
      </w:pPr>
      <w:r w:rsidRPr="00972EA5">
        <w:rPr>
          <w:rFonts w:asciiTheme="majorHAnsi" w:hAnsiTheme="majorHAnsi" w:cs="Arial"/>
          <w:color w:val="202122"/>
          <w:sz w:val="22"/>
        </w:rPr>
        <w:t>The </w:t>
      </w:r>
      <w:hyperlink r:id="rId36" w:tooltip="Passage Jouffroy" w:history="1">
        <w:r w:rsidRPr="00972EA5">
          <w:rPr>
            <w:rStyle w:val="Hyperlink"/>
            <w:rFonts w:asciiTheme="majorHAnsi" w:hAnsiTheme="majorHAnsi" w:cs="Arial"/>
            <w:color w:val="0645AD"/>
            <w:sz w:val="22"/>
          </w:rPr>
          <w:t>Passage Jouffroy</w:t>
        </w:r>
      </w:hyperlink>
      <w:r w:rsidRPr="00972EA5">
        <w:rPr>
          <w:rFonts w:asciiTheme="majorHAnsi" w:hAnsiTheme="majorHAnsi" w:cs="Arial"/>
          <w:color w:val="202122"/>
          <w:sz w:val="22"/>
        </w:rPr>
        <w:t>, one of Paris's </w:t>
      </w:r>
      <w:hyperlink r:id="rId37" w:tooltip="Covered passages of Paris" w:history="1">
        <w:r w:rsidRPr="00972EA5">
          <w:rPr>
            <w:rStyle w:val="Hyperlink"/>
            <w:rFonts w:asciiTheme="majorHAnsi" w:hAnsiTheme="majorHAnsi" w:cs="Arial"/>
            <w:color w:val="0645AD"/>
            <w:sz w:val="22"/>
          </w:rPr>
          <w:t>covered passages</w:t>
        </w:r>
      </w:hyperlink>
    </w:p>
    <w:p w14:paraId="064CC8E0" w14:textId="77777777" w:rsidR="005525F6" w:rsidRPr="00972EA5" w:rsidRDefault="005525F6" w:rsidP="00232C9E">
      <w:pPr>
        <w:pStyle w:val="NormalWeb"/>
        <w:shd w:val="clear" w:color="auto" w:fill="FFFFFF"/>
        <w:spacing w:before="120" w:beforeAutospacing="0" w:after="120" w:afterAutospacing="0"/>
        <w:jc w:val="both"/>
        <w:rPr>
          <w:rFonts w:asciiTheme="majorHAnsi" w:hAnsiTheme="majorHAnsi" w:cs="Arial"/>
          <w:color w:val="202122"/>
          <w:lang w:val="en-GB"/>
        </w:rPr>
      </w:pPr>
      <w:r w:rsidRPr="00972EA5">
        <w:rPr>
          <w:rFonts w:asciiTheme="majorHAnsi" w:hAnsiTheme="majorHAnsi" w:cs="Arial"/>
          <w:color w:val="202122"/>
          <w:lang w:val="en-GB"/>
        </w:rPr>
        <w:t>The city's top cultural attraction in 2019 was the </w:t>
      </w:r>
      <w:hyperlink r:id="rId38" w:tooltip="Sacré-Cœur, Paris" w:history="1">
        <w:r w:rsidRPr="00972EA5">
          <w:rPr>
            <w:rStyle w:val="Hyperlink"/>
            <w:rFonts w:asciiTheme="majorHAnsi" w:eastAsiaTheme="majorEastAsia" w:hAnsiTheme="majorHAnsi" w:cs="Arial"/>
            <w:color w:val="0645AD"/>
            <w:lang w:val="en-GB"/>
          </w:rPr>
          <w:t>Basilica of Sacré-</w:t>
        </w:r>
        <w:proofErr w:type="spellStart"/>
        <w:r w:rsidRPr="00972EA5">
          <w:rPr>
            <w:rStyle w:val="Hyperlink"/>
            <w:rFonts w:asciiTheme="majorHAnsi" w:eastAsiaTheme="majorEastAsia" w:hAnsiTheme="majorHAnsi" w:cs="Arial"/>
            <w:color w:val="0645AD"/>
            <w:lang w:val="en-GB"/>
          </w:rPr>
          <w:t>Cœur</w:t>
        </w:r>
        <w:proofErr w:type="spellEnd"/>
      </w:hyperlink>
      <w:r w:rsidRPr="00972EA5">
        <w:rPr>
          <w:rFonts w:asciiTheme="majorHAnsi" w:hAnsiTheme="majorHAnsi" w:cs="Arial"/>
          <w:color w:val="202122"/>
          <w:lang w:val="en-GB"/>
        </w:rPr>
        <w:t> (11 million visitors), followed by the </w:t>
      </w:r>
      <w:hyperlink r:id="rId39" w:tooltip="Louvre" w:history="1">
        <w:r w:rsidRPr="00972EA5">
          <w:rPr>
            <w:rStyle w:val="Hyperlink"/>
            <w:rFonts w:asciiTheme="majorHAnsi" w:eastAsiaTheme="majorEastAsia" w:hAnsiTheme="majorHAnsi" w:cs="Arial"/>
            <w:color w:val="0645AD"/>
            <w:lang w:val="en-GB"/>
          </w:rPr>
          <w:t>Louvre</w:t>
        </w:r>
      </w:hyperlink>
      <w:r w:rsidRPr="00972EA5">
        <w:rPr>
          <w:rFonts w:asciiTheme="majorHAnsi" w:hAnsiTheme="majorHAnsi" w:cs="Arial"/>
          <w:color w:val="202122"/>
          <w:lang w:val="en-GB"/>
        </w:rPr>
        <w:t> (9.6 million visitors); the </w:t>
      </w:r>
      <w:hyperlink r:id="rId40" w:tooltip="Eiffel Tower" w:history="1">
        <w:r w:rsidRPr="00972EA5">
          <w:rPr>
            <w:rStyle w:val="Hyperlink"/>
            <w:rFonts w:asciiTheme="majorHAnsi" w:eastAsiaTheme="majorEastAsia" w:hAnsiTheme="majorHAnsi" w:cs="Arial"/>
            <w:color w:val="0645AD"/>
            <w:lang w:val="en-GB"/>
          </w:rPr>
          <w:t>Eiffel Tower</w:t>
        </w:r>
      </w:hyperlink>
      <w:r w:rsidRPr="00972EA5">
        <w:rPr>
          <w:rFonts w:asciiTheme="majorHAnsi" w:hAnsiTheme="majorHAnsi" w:cs="Arial"/>
          <w:color w:val="202122"/>
          <w:lang w:val="en-GB"/>
        </w:rPr>
        <w:t> (6.1 million visitors); the </w:t>
      </w:r>
      <w:hyperlink r:id="rId41" w:tooltip="Centre Pompidou" w:history="1">
        <w:r w:rsidRPr="00972EA5">
          <w:rPr>
            <w:rStyle w:val="Hyperlink"/>
            <w:rFonts w:asciiTheme="majorHAnsi" w:eastAsiaTheme="majorEastAsia" w:hAnsiTheme="majorHAnsi" w:cs="Arial"/>
            <w:color w:val="0645AD"/>
            <w:lang w:val="en-GB"/>
          </w:rPr>
          <w:t>Centre Pompidou</w:t>
        </w:r>
      </w:hyperlink>
      <w:r w:rsidRPr="00972EA5">
        <w:rPr>
          <w:rFonts w:asciiTheme="majorHAnsi" w:hAnsiTheme="majorHAnsi" w:cs="Arial"/>
          <w:color w:val="202122"/>
          <w:lang w:val="en-GB"/>
        </w:rPr>
        <w:t> (3.5 million visitors); and the </w:t>
      </w:r>
      <w:proofErr w:type="spellStart"/>
      <w:r w:rsidR="00972EA5" w:rsidRPr="00972EA5">
        <w:fldChar w:fldCharType="begin"/>
      </w:r>
      <w:r w:rsidR="00972EA5" w:rsidRPr="00972EA5">
        <w:instrText>HYPERLINK "https://en.wikipedia.org/wiki/Mus%C3%A9e_d%27Orsay" \o "Musée d'Orsay"</w:instrText>
      </w:r>
      <w:r w:rsidR="00972EA5" w:rsidRPr="00972EA5">
        <w:fldChar w:fldCharType="separate"/>
      </w:r>
      <w:r w:rsidRPr="00972EA5">
        <w:rPr>
          <w:rStyle w:val="Hyperlink"/>
          <w:rFonts w:asciiTheme="majorHAnsi" w:eastAsiaTheme="majorEastAsia" w:hAnsiTheme="majorHAnsi" w:cs="Arial"/>
          <w:color w:val="0645AD"/>
          <w:lang w:val="en-GB"/>
        </w:rPr>
        <w:t>Musée</w:t>
      </w:r>
      <w:proofErr w:type="spellEnd"/>
      <w:r w:rsidRPr="00972EA5">
        <w:rPr>
          <w:rStyle w:val="Hyperlink"/>
          <w:rFonts w:asciiTheme="majorHAnsi" w:eastAsiaTheme="majorEastAsia" w:hAnsiTheme="majorHAnsi" w:cs="Arial"/>
          <w:color w:val="0645AD"/>
          <w:lang w:val="en-GB"/>
        </w:rPr>
        <w:t xml:space="preserve"> d'Orsay</w:t>
      </w:r>
      <w:r w:rsidR="00972EA5" w:rsidRPr="00972EA5">
        <w:rPr>
          <w:rStyle w:val="Hyperlink"/>
          <w:rFonts w:asciiTheme="majorHAnsi" w:eastAsiaTheme="majorEastAsia" w:hAnsiTheme="majorHAnsi" w:cs="Arial"/>
          <w:color w:val="0645AD"/>
          <w:lang w:val="en-GB"/>
        </w:rPr>
        <w:fldChar w:fldCharType="end"/>
      </w:r>
      <w:r w:rsidRPr="00972EA5">
        <w:rPr>
          <w:rFonts w:asciiTheme="majorHAnsi" w:hAnsiTheme="majorHAnsi" w:cs="Arial"/>
          <w:color w:val="202122"/>
          <w:lang w:val="en-GB"/>
        </w:rPr>
        <w:t> (3.3 million visitors).</w:t>
      </w:r>
    </w:p>
    <w:p w14:paraId="4AC2FAA3" w14:textId="511C7C47" w:rsidR="005525F6" w:rsidRPr="00972EA5" w:rsidRDefault="00C14945" w:rsidP="00232C9E">
      <w:pPr>
        <w:pStyle w:val="NormalWeb"/>
        <w:shd w:val="clear" w:color="auto" w:fill="FFFFFF"/>
        <w:spacing w:before="120" w:beforeAutospacing="0" w:after="120" w:afterAutospacing="0"/>
        <w:jc w:val="both"/>
        <w:rPr>
          <w:rFonts w:asciiTheme="majorHAnsi" w:hAnsiTheme="majorHAnsi" w:cs="Arial"/>
          <w:color w:val="202122"/>
          <w:lang w:val="en-GB"/>
        </w:rPr>
      </w:pPr>
      <w:r w:rsidRPr="00972EA5">
        <w:rPr>
          <w:rFonts w:asciiTheme="majorHAnsi" w:hAnsiTheme="majorHAnsi" w:cs="Arial"/>
          <w:color w:val="202122"/>
          <w:lang w:val="en-GB"/>
        </w:rPr>
        <w:t>The most visited monuments in Paris are situated in the heart of the city</w:t>
      </w:r>
      <w:r w:rsidR="005525F6" w:rsidRPr="00972EA5">
        <w:rPr>
          <w:rFonts w:asciiTheme="majorHAnsi" w:hAnsiTheme="majorHAnsi" w:cs="Arial"/>
          <w:color w:val="202122"/>
          <w:lang w:val="en-GB"/>
        </w:rPr>
        <w:t>, including the Notre Dame Cathedral (now closed for restoration)</w:t>
      </w:r>
      <w:r w:rsidRPr="00972EA5">
        <w:rPr>
          <w:rFonts w:asciiTheme="majorHAnsi" w:hAnsiTheme="majorHAnsi" w:cs="Arial"/>
          <w:color w:val="202122"/>
          <w:lang w:val="en-GB"/>
        </w:rPr>
        <w:t>,</w:t>
      </w:r>
      <w:r w:rsidR="005525F6" w:rsidRPr="00972EA5">
        <w:rPr>
          <w:rFonts w:asciiTheme="majorHAnsi" w:hAnsiTheme="majorHAnsi" w:cs="Arial"/>
          <w:color w:val="202122"/>
          <w:lang w:val="en-GB"/>
        </w:rPr>
        <w:t xml:space="preserve"> and the Louvre as well as the </w:t>
      </w:r>
      <w:hyperlink r:id="rId42" w:tooltip="Sainte-Chapelle" w:history="1">
        <w:r w:rsidR="005525F6" w:rsidRPr="00972EA5">
          <w:rPr>
            <w:rStyle w:val="Hyperlink"/>
            <w:rFonts w:asciiTheme="majorHAnsi" w:eastAsiaTheme="majorEastAsia" w:hAnsiTheme="majorHAnsi" w:cs="Arial"/>
            <w:color w:val="0645AD"/>
            <w:lang w:val="en-GB"/>
          </w:rPr>
          <w:t>Sainte-Chapelle</w:t>
        </w:r>
      </w:hyperlink>
      <w:r w:rsidR="005525F6" w:rsidRPr="00972EA5">
        <w:rPr>
          <w:rFonts w:asciiTheme="majorHAnsi" w:hAnsiTheme="majorHAnsi" w:cs="Arial"/>
          <w:color w:val="202122"/>
          <w:lang w:val="en-GB"/>
        </w:rPr>
        <w:t>; </w:t>
      </w:r>
      <w:hyperlink r:id="rId43" w:tooltip="Les Invalides" w:history="1">
        <w:r w:rsidR="005525F6" w:rsidRPr="00972EA5">
          <w:rPr>
            <w:rStyle w:val="Hyperlink"/>
            <w:rFonts w:asciiTheme="majorHAnsi" w:eastAsiaTheme="majorEastAsia" w:hAnsiTheme="majorHAnsi" w:cs="Arial"/>
            <w:color w:val="0645AD"/>
            <w:lang w:val="en-GB"/>
          </w:rPr>
          <w:t>Les Invalides</w:t>
        </w:r>
      </w:hyperlink>
      <w:r w:rsidR="005525F6" w:rsidRPr="00972EA5">
        <w:rPr>
          <w:rFonts w:asciiTheme="majorHAnsi" w:hAnsiTheme="majorHAnsi" w:cs="Arial"/>
          <w:color w:val="202122"/>
          <w:lang w:val="en-GB"/>
        </w:rPr>
        <w:t>, where the tomb of Napoleon is located, and the Eiffel Tower are located on the Left Bank</w:t>
      </w:r>
      <w:r w:rsidRPr="00972EA5">
        <w:rPr>
          <w:rFonts w:asciiTheme="majorHAnsi" w:hAnsiTheme="majorHAnsi" w:cs="Arial"/>
          <w:color w:val="202122"/>
          <w:lang w:val="en-GB"/>
        </w:rPr>
        <w:t xml:space="preserve"> of the river,</w:t>
      </w:r>
      <w:r w:rsidR="005525F6" w:rsidRPr="00972EA5">
        <w:rPr>
          <w:rFonts w:asciiTheme="majorHAnsi" w:hAnsiTheme="majorHAnsi" w:cs="Arial"/>
          <w:color w:val="202122"/>
          <w:lang w:val="en-GB"/>
        </w:rPr>
        <w:t xml:space="preserve"> south-west of the centre. The </w:t>
      </w:r>
      <w:hyperlink r:id="rId44" w:tooltip="Panthéon" w:history="1">
        <w:r w:rsidR="005525F6" w:rsidRPr="00972EA5">
          <w:rPr>
            <w:rStyle w:val="Hyperlink"/>
            <w:rFonts w:asciiTheme="majorHAnsi" w:eastAsiaTheme="majorEastAsia" w:hAnsiTheme="majorHAnsi" w:cs="Arial"/>
            <w:color w:val="0645AD"/>
            <w:lang w:val="en-GB"/>
          </w:rPr>
          <w:t>Panthéon</w:t>
        </w:r>
      </w:hyperlink>
      <w:r w:rsidR="005525F6" w:rsidRPr="00972EA5">
        <w:rPr>
          <w:rFonts w:asciiTheme="majorHAnsi" w:hAnsiTheme="majorHAnsi" w:cs="Arial"/>
          <w:color w:val="202122"/>
          <w:lang w:val="en-GB"/>
        </w:rPr>
        <w:t> and the </w:t>
      </w:r>
      <w:hyperlink r:id="rId45" w:tooltip="Catacombs of Paris" w:history="1">
        <w:r w:rsidR="005525F6" w:rsidRPr="00972EA5">
          <w:rPr>
            <w:rStyle w:val="Hyperlink"/>
            <w:rFonts w:asciiTheme="majorHAnsi" w:eastAsiaTheme="majorEastAsia" w:hAnsiTheme="majorHAnsi" w:cs="Arial"/>
            <w:color w:val="0645AD"/>
            <w:lang w:val="en-GB"/>
          </w:rPr>
          <w:t>Catacombs of Paris</w:t>
        </w:r>
      </w:hyperlink>
      <w:r w:rsidR="005525F6" w:rsidRPr="00972EA5">
        <w:rPr>
          <w:rFonts w:asciiTheme="majorHAnsi" w:hAnsiTheme="majorHAnsi" w:cs="Arial"/>
          <w:color w:val="202122"/>
          <w:lang w:val="en-GB"/>
        </w:rPr>
        <w:t> are also located on the Left Bank of the Seine. The banks of the Seine from the </w:t>
      </w:r>
      <w:hyperlink r:id="rId46" w:tooltip="Pont de Sully" w:history="1">
        <w:r w:rsidR="005525F6" w:rsidRPr="00972EA5">
          <w:rPr>
            <w:rStyle w:val="Hyperlink"/>
            <w:rFonts w:asciiTheme="majorHAnsi" w:eastAsiaTheme="majorEastAsia" w:hAnsiTheme="majorHAnsi" w:cs="Arial"/>
            <w:color w:val="0645AD"/>
            <w:lang w:val="en-GB"/>
          </w:rPr>
          <w:t>Pont de Sully</w:t>
        </w:r>
      </w:hyperlink>
      <w:r w:rsidR="005525F6" w:rsidRPr="00972EA5">
        <w:rPr>
          <w:rFonts w:asciiTheme="majorHAnsi" w:hAnsiTheme="majorHAnsi" w:cs="Arial"/>
          <w:color w:val="202122"/>
          <w:lang w:val="en-GB"/>
        </w:rPr>
        <w:t> to the </w:t>
      </w:r>
      <w:hyperlink r:id="rId47" w:tooltip="Pont d'Iéna" w:history="1">
        <w:r w:rsidR="005525F6" w:rsidRPr="00972EA5">
          <w:rPr>
            <w:rStyle w:val="Hyperlink"/>
            <w:rFonts w:asciiTheme="majorHAnsi" w:eastAsiaTheme="majorEastAsia" w:hAnsiTheme="majorHAnsi" w:cs="Arial"/>
            <w:color w:val="0645AD"/>
            <w:lang w:val="en-GB"/>
          </w:rPr>
          <w:t xml:space="preserve">Pont </w:t>
        </w:r>
        <w:proofErr w:type="spellStart"/>
        <w:r w:rsidR="005525F6" w:rsidRPr="00972EA5">
          <w:rPr>
            <w:rStyle w:val="Hyperlink"/>
            <w:rFonts w:asciiTheme="majorHAnsi" w:eastAsiaTheme="majorEastAsia" w:hAnsiTheme="majorHAnsi" w:cs="Arial"/>
            <w:color w:val="0645AD"/>
            <w:lang w:val="en-GB"/>
          </w:rPr>
          <w:t>d'Iéna</w:t>
        </w:r>
        <w:proofErr w:type="spellEnd"/>
      </w:hyperlink>
      <w:r w:rsidR="005525F6" w:rsidRPr="00972EA5">
        <w:rPr>
          <w:rFonts w:asciiTheme="majorHAnsi" w:hAnsiTheme="majorHAnsi" w:cs="Arial"/>
          <w:color w:val="202122"/>
          <w:lang w:val="en-GB"/>
        </w:rPr>
        <w:t> have been listed as a </w:t>
      </w:r>
      <w:hyperlink r:id="rId48" w:tooltip="UNESCO" w:history="1">
        <w:r w:rsidR="005525F6" w:rsidRPr="00972EA5">
          <w:rPr>
            <w:rStyle w:val="Hyperlink"/>
            <w:rFonts w:asciiTheme="majorHAnsi" w:eastAsiaTheme="majorEastAsia" w:hAnsiTheme="majorHAnsi" w:cs="Arial"/>
            <w:color w:val="0645AD"/>
            <w:lang w:val="en-GB"/>
          </w:rPr>
          <w:t>UNESCO</w:t>
        </w:r>
      </w:hyperlink>
      <w:r w:rsidR="005525F6" w:rsidRPr="00972EA5">
        <w:rPr>
          <w:rFonts w:asciiTheme="majorHAnsi" w:hAnsiTheme="majorHAnsi" w:cs="Arial"/>
          <w:color w:val="202122"/>
          <w:lang w:val="en-GB"/>
        </w:rPr>
        <w:t> </w:t>
      </w:r>
      <w:hyperlink r:id="rId49" w:tooltip="World Heritage Site" w:history="1">
        <w:r w:rsidR="005525F6" w:rsidRPr="00972EA5">
          <w:rPr>
            <w:rStyle w:val="Hyperlink"/>
            <w:rFonts w:asciiTheme="majorHAnsi" w:eastAsiaTheme="majorEastAsia" w:hAnsiTheme="majorHAnsi" w:cs="Arial"/>
            <w:color w:val="0645AD"/>
            <w:lang w:val="en-GB"/>
          </w:rPr>
          <w:t>World Heritage Site</w:t>
        </w:r>
      </w:hyperlink>
      <w:r w:rsidR="005525F6" w:rsidRPr="00972EA5">
        <w:rPr>
          <w:rFonts w:asciiTheme="majorHAnsi" w:hAnsiTheme="majorHAnsi" w:cs="Arial"/>
          <w:color w:val="202122"/>
          <w:lang w:val="en-GB"/>
        </w:rPr>
        <w:t> since 1991.</w:t>
      </w:r>
    </w:p>
    <w:p w14:paraId="35162112" w14:textId="6053543A" w:rsidR="005525F6" w:rsidRPr="00972EA5" w:rsidRDefault="005525F6" w:rsidP="008E068D">
      <w:pPr>
        <w:shd w:val="clear" w:color="auto" w:fill="F8F9FA"/>
        <w:spacing w:after="0" w:line="240" w:lineRule="auto"/>
        <w:jc w:val="center"/>
        <w:rPr>
          <w:rFonts w:asciiTheme="majorHAnsi" w:hAnsiTheme="majorHAnsi" w:cs="Arial"/>
          <w:color w:val="202122"/>
          <w:szCs w:val="24"/>
        </w:rPr>
      </w:pPr>
    </w:p>
    <w:p w14:paraId="2CFF91EC" w14:textId="77D31EDE" w:rsidR="005525F6" w:rsidRPr="00972EA5" w:rsidRDefault="00972EA5" w:rsidP="005525F6">
      <w:pPr>
        <w:shd w:val="clear" w:color="auto" w:fill="F8F9FA"/>
        <w:spacing w:line="336" w:lineRule="atLeast"/>
        <w:jc w:val="center"/>
        <w:rPr>
          <w:rFonts w:asciiTheme="majorHAnsi" w:hAnsiTheme="majorHAnsi" w:cs="Arial"/>
          <w:color w:val="202122"/>
          <w:sz w:val="22"/>
        </w:rPr>
      </w:pPr>
      <w:r w:rsidRPr="00972EA5">
        <w:rPr>
          <w:rFonts w:asciiTheme="majorHAnsi" w:hAnsiTheme="majorHAnsi" w:cs="Arial"/>
          <w:noProof/>
          <w:color w:val="0645AD"/>
          <w:szCs w:val="24"/>
          <w:lang w:eastAsia="el-GR"/>
        </w:rPr>
        <w:drawing>
          <wp:anchor distT="0" distB="0" distL="114300" distR="114300" simplePos="0" relativeHeight="251659264" behindDoc="0" locked="0" layoutInCell="1" allowOverlap="1" wp14:anchorId="31C43741" wp14:editId="11475C44">
            <wp:simplePos x="0" y="0"/>
            <wp:positionH relativeFrom="margin">
              <wp:posOffset>-38100</wp:posOffset>
            </wp:positionH>
            <wp:positionV relativeFrom="paragraph">
              <wp:posOffset>53975</wp:posOffset>
            </wp:positionV>
            <wp:extent cx="2203450" cy="1455420"/>
            <wp:effectExtent l="0" t="0" r="6350" b="0"/>
            <wp:wrapSquare wrapText="bothSides"/>
            <wp:docPr id="2" name="Picture 2" descr="https://upload.wikimedia.org/wikipedia/commons/thumb/c/c8/Champs-Elys%C3%A9es%2C_vue_de_la_Concorde_%C3%A0_l%27Etoile.jpg/170px-Champs-Elys%C3%A9es%2C_vue_de_la_Concorde_%C3%A0_l%27Etoile.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c/c8/Champs-Elys%C3%A9es%2C_vue_de_la_Concorde_%C3%A0_l%27Etoile.jpg/170px-Champs-Elys%C3%A9es%2C_vue_de_la_Concorde_%C3%A0_l%27Etoile.jpg">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203450" cy="1455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525F6" w:rsidRPr="00972EA5">
        <w:rPr>
          <w:rFonts w:asciiTheme="majorHAnsi" w:hAnsiTheme="majorHAnsi" w:cs="Arial"/>
          <w:color w:val="202122"/>
          <w:sz w:val="22"/>
        </w:rPr>
        <w:t>The </w:t>
      </w:r>
      <w:hyperlink r:id="rId52" w:tooltip="Axe historique" w:history="1">
        <w:r w:rsidR="005525F6" w:rsidRPr="00972EA5">
          <w:rPr>
            <w:rStyle w:val="Hyperlink"/>
            <w:rFonts w:asciiTheme="majorHAnsi" w:hAnsiTheme="majorHAnsi" w:cs="Arial"/>
            <w:i/>
            <w:iCs/>
            <w:color w:val="0645AD"/>
            <w:sz w:val="22"/>
          </w:rPr>
          <w:t xml:space="preserve">Axe </w:t>
        </w:r>
        <w:proofErr w:type="spellStart"/>
        <w:r w:rsidR="005525F6" w:rsidRPr="00972EA5">
          <w:rPr>
            <w:rStyle w:val="Hyperlink"/>
            <w:rFonts w:asciiTheme="majorHAnsi" w:hAnsiTheme="majorHAnsi" w:cs="Arial"/>
            <w:i/>
            <w:iCs/>
            <w:color w:val="0645AD"/>
            <w:sz w:val="22"/>
          </w:rPr>
          <w:t>historique</w:t>
        </w:r>
        <w:proofErr w:type="spellEnd"/>
      </w:hyperlink>
      <w:r w:rsidR="005525F6" w:rsidRPr="00972EA5">
        <w:rPr>
          <w:rFonts w:asciiTheme="majorHAnsi" w:hAnsiTheme="majorHAnsi" w:cs="Arial"/>
          <w:color w:val="202122"/>
          <w:sz w:val="22"/>
        </w:rPr>
        <w:t>, pictured here from </w:t>
      </w:r>
      <w:hyperlink r:id="rId53" w:tooltip="Place de la Concorde" w:history="1">
        <w:r w:rsidR="005525F6" w:rsidRPr="00972EA5">
          <w:rPr>
            <w:rStyle w:val="Hyperlink"/>
            <w:rFonts w:asciiTheme="majorHAnsi" w:hAnsiTheme="majorHAnsi" w:cs="Arial"/>
            <w:color w:val="0645AD"/>
            <w:sz w:val="22"/>
          </w:rPr>
          <w:t>Concorde</w:t>
        </w:r>
      </w:hyperlink>
      <w:r w:rsidR="005525F6" w:rsidRPr="00972EA5">
        <w:rPr>
          <w:rFonts w:asciiTheme="majorHAnsi" w:hAnsiTheme="majorHAnsi" w:cs="Arial"/>
          <w:color w:val="202122"/>
          <w:sz w:val="22"/>
        </w:rPr>
        <w:t> to </w:t>
      </w:r>
      <w:hyperlink r:id="rId54" w:tooltip="Grande Arche" w:history="1">
        <w:r w:rsidR="005525F6" w:rsidRPr="00972EA5">
          <w:rPr>
            <w:rStyle w:val="Hyperlink"/>
            <w:rFonts w:asciiTheme="majorHAnsi" w:hAnsiTheme="majorHAnsi" w:cs="Arial"/>
            <w:color w:val="0645AD"/>
            <w:sz w:val="22"/>
          </w:rPr>
          <w:t>Grande Arche</w:t>
        </w:r>
      </w:hyperlink>
      <w:r w:rsidR="005525F6" w:rsidRPr="00972EA5">
        <w:rPr>
          <w:rFonts w:asciiTheme="majorHAnsi" w:hAnsiTheme="majorHAnsi" w:cs="Arial"/>
          <w:color w:val="202122"/>
          <w:sz w:val="22"/>
        </w:rPr>
        <w:t> of </w:t>
      </w:r>
      <w:hyperlink r:id="rId55" w:tooltip="La Défense" w:history="1">
        <w:r w:rsidR="005525F6" w:rsidRPr="00972EA5">
          <w:rPr>
            <w:rStyle w:val="Hyperlink"/>
            <w:rFonts w:asciiTheme="majorHAnsi" w:hAnsiTheme="majorHAnsi" w:cs="Arial"/>
            <w:color w:val="0645AD"/>
            <w:sz w:val="22"/>
          </w:rPr>
          <w:t>La Défense</w:t>
        </w:r>
      </w:hyperlink>
    </w:p>
    <w:p w14:paraId="638DD12A" w14:textId="77777777" w:rsidR="005525F6" w:rsidRPr="00972EA5" w:rsidRDefault="005525F6" w:rsidP="005525F6">
      <w:pPr>
        <w:pStyle w:val="NormalWeb"/>
        <w:shd w:val="clear" w:color="auto" w:fill="FFFFFF"/>
        <w:spacing w:before="120" w:beforeAutospacing="0" w:after="120" w:afterAutospacing="0"/>
        <w:rPr>
          <w:rFonts w:asciiTheme="majorHAnsi" w:hAnsiTheme="majorHAnsi" w:cs="Arial"/>
          <w:color w:val="202122"/>
          <w:lang w:val="en-GB"/>
        </w:rPr>
      </w:pPr>
      <w:r w:rsidRPr="00972EA5">
        <w:rPr>
          <w:rFonts w:asciiTheme="majorHAnsi" w:hAnsiTheme="majorHAnsi" w:cs="Arial"/>
          <w:color w:val="202122"/>
          <w:lang w:val="en-GB"/>
        </w:rPr>
        <w:t>Other landmarks are laid out east to west along the historical axis of Paris, which runs from the Louvre through the </w:t>
      </w:r>
      <w:hyperlink r:id="rId56" w:tooltip="Tuileries Garden" w:history="1">
        <w:r w:rsidRPr="00972EA5">
          <w:rPr>
            <w:rStyle w:val="Hyperlink"/>
            <w:rFonts w:asciiTheme="majorHAnsi" w:eastAsiaTheme="majorEastAsia" w:hAnsiTheme="majorHAnsi" w:cs="Arial"/>
            <w:color w:val="0645AD"/>
            <w:lang w:val="en-GB"/>
          </w:rPr>
          <w:t>Tuileries Garden</w:t>
        </w:r>
      </w:hyperlink>
      <w:r w:rsidRPr="00972EA5">
        <w:rPr>
          <w:rFonts w:asciiTheme="majorHAnsi" w:hAnsiTheme="majorHAnsi" w:cs="Arial"/>
          <w:color w:val="202122"/>
          <w:lang w:val="en-GB"/>
        </w:rPr>
        <w:t>, the Luxor Column in the </w:t>
      </w:r>
      <w:hyperlink r:id="rId57" w:tooltip="Place de la Concorde" w:history="1">
        <w:r w:rsidRPr="00972EA5">
          <w:rPr>
            <w:rStyle w:val="Hyperlink"/>
            <w:rFonts w:asciiTheme="majorHAnsi" w:eastAsiaTheme="majorEastAsia" w:hAnsiTheme="majorHAnsi" w:cs="Arial"/>
            <w:color w:val="0645AD"/>
            <w:lang w:val="en-GB"/>
          </w:rPr>
          <w:t>Place de la Concorde</w:t>
        </w:r>
      </w:hyperlink>
      <w:r w:rsidRPr="00972EA5">
        <w:rPr>
          <w:rFonts w:asciiTheme="majorHAnsi" w:hAnsiTheme="majorHAnsi" w:cs="Arial"/>
          <w:color w:val="202122"/>
          <w:lang w:val="en-GB"/>
        </w:rPr>
        <w:t>, and the </w:t>
      </w:r>
      <w:hyperlink r:id="rId58" w:tooltip="Arc de Triomphe" w:history="1">
        <w:r w:rsidRPr="00972EA5">
          <w:rPr>
            <w:rStyle w:val="Hyperlink"/>
            <w:rFonts w:asciiTheme="majorHAnsi" w:eastAsiaTheme="majorEastAsia" w:hAnsiTheme="majorHAnsi" w:cs="Arial"/>
            <w:color w:val="0645AD"/>
            <w:lang w:val="en-GB"/>
          </w:rPr>
          <w:t>Arc de Triomphe</w:t>
        </w:r>
      </w:hyperlink>
      <w:r w:rsidRPr="00972EA5">
        <w:rPr>
          <w:rFonts w:asciiTheme="majorHAnsi" w:hAnsiTheme="majorHAnsi" w:cs="Arial"/>
          <w:color w:val="202122"/>
          <w:lang w:val="en-GB"/>
        </w:rPr>
        <w:t>, to the </w:t>
      </w:r>
      <w:hyperlink r:id="rId59" w:tooltip="Grande Arche" w:history="1">
        <w:r w:rsidRPr="00972EA5">
          <w:rPr>
            <w:rStyle w:val="Hyperlink"/>
            <w:rFonts w:asciiTheme="majorHAnsi" w:eastAsiaTheme="majorEastAsia" w:hAnsiTheme="majorHAnsi" w:cs="Arial"/>
            <w:color w:val="0645AD"/>
            <w:lang w:val="en-GB"/>
          </w:rPr>
          <w:t>Grande Arche</w:t>
        </w:r>
      </w:hyperlink>
      <w:r w:rsidRPr="00972EA5">
        <w:rPr>
          <w:rFonts w:asciiTheme="majorHAnsi" w:hAnsiTheme="majorHAnsi" w:cs="Arial"/>
          <w:color w:val="202122"/>
          <w:lang w:val="en-GB"/>
        </w:rPr>
        <w:t> of La Défense.</w:t>
      </w:r>
    </w:p>
    <w:p w14:paraId="529E2E92" w14:textId="28157702" w:rsidR="005525F6" w:rsidRPr="00972EA5" w:rsidRDefault="005525F6" w:rsidP="008E068D">
      <w:pPr>
        <w:shd w:val="clear" w:color="auto" w:fill="F8F9FA"/>
        <w:spacing w:after="0" w:line="240" w:lineRule="auto"/>
        <w:jc w:val="center"/>
        <w:rPr>
          <w:rFonts w:asciiTheme="majorHAnsi" w:hAnsiTheme="majorHAnsi" w:cs="Arial"/>
          <w:color w:val="202122"/>
          <w:szCs w:val="24"/>
        </w:rPr>
      </w:pPr>
    </w:p>
    <w:p w14:paraId="196D699D" w14:textId="0120863D" w:rsidR="005525F6" w:rsidRPr="00972EA5" w:rsidRDefault="005525F6" w:rsidP="008E068D">
      <w:pPr>
        <w:shd w:val="clear" w:color="auto" w:fill="F8F9FA"/>
        <w:spacing w:after="0" w:line="336" w:lineRule="atLeast"/>
        <w:jc w:val="center"/>
        <w:rPr>
          <w:rFonts w:asciiTheme="majorHAnsi" w:hAnsiTheme="majorHAnsi" w:cs="Arial"/>
          <w:color w:val="202122"/>
          <w:szCs w:val="24"/>
        </w:rPr>
      </w:pPr>
      <w:r w:rsidRPr="00972EA5">
        <w:rPr>
          <w:rFonts w:asciiTheme="majorHAnsi" w:hAnsiTheme="majorHAnsi" w:cs="Arial"/>
          <w:color w:val="202122"/>
          <w:szCs w:val="24"/>
        </w:rPr>
        <w:t xml:space="preserve">The Eiffel Tower is one of the most visited monuments in the </w:t>
      </w:r>
      <w:proofErr w:type="gramStart"/>
      <w:r w:rsidRPr="00972EA5">
        <w:rPr>
          <w:rFonts w:asciiTheme="majorHAnsi" w:hAnsiTheme="majorHAnsi" w:cs="Arial"/>
          <w:color w:val="202122"/>
          <w:szCs w:val="24"/>
        </w:rPr>
        <w:t>World</w:t>
      </w:r>
      <w:proofErr w:type="gramEnd"/>
    </w:p>
    <w:p w14:paraId="157965F5" w14:textId="5A834398" w:rsidR="006A7209" w:rsidRPr="00972EA5" w:rsidRDefault="00972EA5" w:rsidP="005525F6">
      <w:pPr>
        <w:pStyle w:val="NormalWeb"/>
        <w:shd w:val="clear" w:color="auto" w:fill="FFFFFF"/>
        <w:spacing w:before="120" w:beforeAutospacing="0" w:after="120" w:afterAutospacing="0"/>
        <w:rPr>
          <w:rFonts w:asciiTheme="majorHAnsi" w:hAnsiTheme="majorHAnsi" w:cs="Arial"/>
          <w:color w:val="202122"/>
          <w:lang w:val="en-GB"/>
        </w:rPr>
      </w:pPr>
      <w:r w:rsidRPr="00972EA5">
        <w:rPr>
          <w:rFonts w:asciiTheme="majorHAnsi" w:hAnsiTheme="majorHAnsi" w:cs="Arial"/>
          <w:noProof/>
          <w:color w:val="0645AD"/>
        </w:rPr>
        <w:drawing>
          <wp:anchor distT="0" distB="0" distL="114300" distR="114300" simplePos="0" relativeHeight="251660288" behindDoc="0" locked="0" layoutInCell="1" allowOverlap="1" wp14:anchorId="419BA986" wp14:editId="626B6B30">
            <wp:simplePos x="0" y="0"/>
            <wp:positionH relativeFrom="column">
              <wp:posOffset>3378835</wp:posOffset>
            </wp:positionH>
            <wp:positionV relativeFrom="paragraph">
              <wp:posOffset>330200</wp:posOffset>
            </wp:positionV>
            <wp:extent cx="2459990" cy="1386840"/>
            <wp:effectExtent l="0" t="0" r="0" b="3810"/>
            <wp:wrapSquare wrapText="bothSides"/>
            <wp:docPr id="3" name="Picture 3" descr="https://upload.wikimedia.org/wikipedia/commons/thumb/f/f9/The_Eiffel_Tower_in_Autumn.jpg/220px-The_Eiffel_Tower_in_Autumn.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f/f9/The_Eiffel_Tower_in_Autumn.jpg/220px-The_Eiffel_Tower_in_Autumn.jpg">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459990" cy="1386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525F6" w:rsidRPr="00972EA5">
        <w:rPr>
          <w:rFonts w:asciiTheme="majorHAnsi" w:hAnsiTheme="majorHAnsi" w:cs="Arial"/>
          <w:color w:val="202122"/>
          <w:lang w:val="en-GB"/>
        </w:rPr>
        <w:t>Several other much-visited landmarks are located in the suburbs of the city; the </w:t>
      </w:r>
      <w:hyperlink r:id="rId62" w:tooltip="Basilica of St Denis" w:history="1">
        <w:r w:rsidR="005525F6" w:rsidRPr="00972EA5">
          <w:rPr>
            <w:rStyle w:val="Hyperlink"/>
            <w:rFonts w:asciiTheme="majorHAnsi" w:eastAsiaTheme="majorEastAsia" w:hAnsiTheme="majorHAnsi" w:cs="Arial"/>
            <w:color w:val="0645AD"/>
            <w:lang w:val="en-GB"/>
          </w:rPr>
          <w:t>Basilica of St Denis</w:t>
        </w:r>
      </w:hyperlink>
      <w:r w:rsidR="005525F6" w:rsidRPr="00972EA5">
        <w:rPr>
          <w:rFonts w:asciiTheme="majorHAnsi" w:hAnsiTheme="majorHAnsi" w:cs="Arial"/>
          <w:color w:val="202122"/>
          <w:lang w:val="en-GB"/>
        </w:rPr>
        <w:t>, in </w:t>
      </w:r>
      <w:hyperlink r:id="rId63" w:tooltip="Seine-Saint-Denis" w:history="1">
        <w:r w:rsidR="005525F6" w:rsidRPr="00972EA5">
          <w:rPr>
            <w:rStyle w:val="Hyperlink"/>
            <w:rFonts w:asciiTheme="majorHAnsi" w:eastAsiaTheme="majorEastAsia" w:hAnsiTheme="majorHAnsi" w:cs="Arial"/>
            <w:color w:val="0645AD"/>
            <w:lang w:val="en-GB"/>
          </w:rPr>
          <w:t>Seine-Saint-Denis</w:t>
        </w:r>
      </w:hyperlink>
      <w:r w:rsidR="005525F6" w:rsidRPr="00972EA5">
        <w:rPr>
          <w:rFonts w:asciiTheme="majorHAnsi" w:hAnsiTheme="majorHAnsi" w:cs="Arial"/>
          <w:color w:val="202122"/>
          <w:lang w:val="en-GB"/>
        </w:rPr>
        <w:t>, is the birthplace of the Gothic style of architecture and the royal necropolis of French kings and queens. The Paris region hosts three other UNESCO Heritage sites: the Palace of Versailles in the west,</w:t>
      </w:r>
      <w:r w:rsidR="008D3145" w:rsidRPr="00972EA5">
        <w:rPr>
          <w:rFonts w:asciiTheme="majorHAnsi" w:hAnsiTheme="majorHAnsi" w:cs="Arial"/>
          <w:color w:val="202122"/>
          <w:lang w:val="en-GB"/>
        </w:rPr>
        <w:t xml:space="preserve"> T</w:t>
      </w:r>
      <w:r w:rsidR="005525F6" w:rsidRPr="00972EA5">
        <w:rPr>
          <w:rFonts w:asciiTheme="majorHAnsi" w:hAnsiTheme="majorHAnsi" w:cs="Arial"/>
          <w:color w:val="202122"/>
          <w:lang w:val="en-GB"/>
        </w:rPr>
        <w:t>he </w:t>
      </w:r>
      <w:hyperlink r:id="rId64" w:tooltip="Palace of Fontainebleau" w:history="1">
        <w:r w:rsidR="005525F6" w:rsidRPr="00972EA5">
          <w:rPr>
            <w:rStyle w:val="Hyperlink"/>
            <w:rFonts w:asciiTheme="majorHAnsi" w:eastAsiaTheme="majorEastAsia" w:hAnsiTheme="majorHAnsi" w:cs="Arial"/>
            <w:color w:val="0645AD"/>
            <w:lang w:val="en-GB"/>
          </w:rPr>
          <w:t>Palace of Fontainebleau</w:t>
        </w:r>
      </w:hyperlink>
      <w:r w:rsidR="005525F6" w:rsidRPr="00972EA5">
        <w:rPr>
          <w:rFonts w:asciiTheme="majorHAnsi" w:hAnsiTheme="majorHAnsi" w:cs="Arial"/>
          <w:color w:val="202122"/>
          <w:lang w:val="en-GB"/>
        </w:rPr>
        <w:t> in the south and the medieval fairs site of </w:t>
      </w:r>
      <w:hyperlink r:id="rId65" w:tooltip="Provins" w:history="1">
        <w:r w:rsidR="005525F6" w:rsidRPr="00972EA5">
          <w:rPr>
            <w:rStyle w:val="Hyperlink"/>
            <w:rFonts w:asciiTheme="majorHAnsi" w:eastAsiaTheme="majorEastAsia" w:hAnsiTheme="majorHAnsi" w:cs="Arial"/>
            <w:color w:val="0645AD"/>
            <w:lang w:val="en-GB"/>
          </w:rPr>
          <w:t>Provins</w:t>
        </w:r>
      </w:hyperlink>
      <w:r w:rsidR="005525F6" w:rsidRPr="00972EA5">
        <w:rPr>
          <w:rFonts w:asciiTheme="majorHAnsi" w:hAnsiTheme="majorHAnsi" w:cs="Arial"/>
          <w:color w:val="202122"/>
          <w:lang w:val="en-GB"/>
        </w:rPr>
        <w:t> in the east. In the Paris region, </w:t>
      </w:r>
      <w:hyperlink r:id="rId66" w:tooltip="Disneyland Paris" w:history="1">
        <w:r w:rsidR="005525F6" w:rsidRPr="00972EA5">
          <w:rPr>
            <w:rStyle w:val="Hyperlink"/>
            <w:rFonts w:asciiTheme="majorHAnsi" w:eastAsiaTheme="majorEastAsia" w:hAnsiTheme="majorHAnsi" w:cs="Arial"/>
            <w:color w:val="0645AD"/>
            <w:lang w:val="en-GB"/>
          </w:rPr>
          <w:t>Disneyland Paris</w:t>
        </w:r>
      </w:hyperlink>
      <w:r w:rsidR="005525F6" w:rsidRPr="00972EA5">
        <w:rPr>
          <w:rFonts w:asciiTheme="majorHAnsi" w:hAnsiTheme="majorHAnsi" w:cs="Arial"/>
          <w:color w:val="202122"/>
          <w:lang w:val="en-GB"/>
        </w:rPr>
        <w:t>, in </w:t>
      </w:r>
      <w:hyperlink r:id="rId67" w:tooltip="Marne-la-Vallée" w:history="1">
        <w:r w:rsidR="005525F6" w:rsidRPr="00972EA5">
          <w:rPr>
            <w:rStyle w:val="Hyperlink"/>
            <w:rFonts w:asciiTheme="majorHAnsi" w:eastAsiaTheme="majorEastAsia" w:hAnsiTheme="majorHAnsi" w:cs="Arial"/>
            <w:color w:val="0645AD"/>
            <w:lang w:val="en-GB"/>
          </w:rPr>
          <w:t>Marne-la-</w:t>
        </w:r>
        <w:proofErr w:type="spellStart"/>
        <w:r w:rsidR="005525F6" w:rsidRPr="00972EA5">
          <w:rPr>
            <w:rStyle w:val="Hyperlink"/>
            <w:rFonts w:asciiTheme="majorHAnsi" w:eastAsiaTheme="majorEastAsia" w:hAnsiTheme="majorHAnsi" w:cs="Arial"/>
            <w:color w:val="0645AD"/>
            <w:lang w:val="en-GB"/>
          </w:rPr>
          <w:t>Vallée</w:t>
        </w:r>
        <w:proofErr w:type="spellEnd"/>
      </w:hyperlink>
      <w:r w:rsidR="005525F6" w:rsidRPr="00972EA5">
        <w:rPr>
          <w:rFonts w:asciiTheme="majorHAnsi" w:hAnsiTheme="majorHAnsi" w:cs="Arial"/>
          <w:color w:val="202122"/>
          <w:lang w:val="en-GB"/>
        </w:rPr>
        <w:t>, 32 kilometres (20 miles) east of the centre of Paris, received 9.66 million visitors in 2017.</w:t>
      </w:r>
    </w:p>
    <w:p w14:paraId="6D492B23" w14:textId="77777777" w:rsidR="00F92922" w:rsidRPr="00972EA5" w:rsidRDefault="00AA5EF0" w:rsidP="00271A9B">
      <w:pPr>
        <w:spacing w:after="160" w:line="259" w:lineRule="auto"/>
        <w:jc w:val="right"/>
        <w:rPr>
          <w:rFonts w:asciiTheme="majorHAnsi" w:eastAsia="Calibri" w:hAnsiTheme="majorHAnsi" w:cs="Calibri"/>
          <w:szCs w:val="24"/>
        </w:rPr>
      </w:pPr>
      <w:r w:rsidRPr="00972EA5">
        <w:rPr>
          <w:rFonts w:asciiTheme="majorHAnsi" w:eastAsia="Calibri" w:hAnsiTheme="majorHAnsi" w:cs="Calibri"/>
          <w:szCs w:val="24"/>
        </w:rPr>
        <w:t>Taken f</w:t>
      </w:r>
      <w:r w:rsidR="005525F6" w:rsidRPr="00972EA5">
        <w:rPr>
          <w:rFonts w:asciiTheme="majorHAnsi" w:eastAsia="Calibri" w:hAnsiTheme="majorHAnsi" w:cs="Calibri"/>
          <w:szCs w:val="24"/>
        </w:rPr>
        <w:t xml:space="preserve">rom Wikipedia: </w:t>
      </w:r>
      <w:hyperlink r:id="rId68" w:history="1">
        <w:r w:rsidR="005525F6" w:rsidRPr="00972EA5">
          <w:rPr>
            <w:rStyle w:val="Hyperlink"/>
            <w:rFonts w:asciiTheme="majorHAnsi" w:hAnsiTheme="majorHAnsi"/>
            <w:szCs w:val="24"/>
          </w:rPr>
          <w:t>https://en.wikipedia.org/wiki/Paris</w:t>
        </w:r>
      </w:hyperlink>
    </w:p>
    <w:sectPr w:rsidR="00F92922" w:rsidRPr="00972EA5" w:rsidSect="00D832C2">
      <w:footerReference w:type="default" r:id="rId69"/>
      <w:pgSz w:w="11906" w:h="16838"/>
      <w:pgMar w:top="1440" w:right="1800" w:bottom="1440" w:left="1800" w:header="562" w:footer="27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ACEA" w14:textId="77777777" w:rsidR="00EF48B0" w:rsidRDefault="00EF48B0">
      <w:pPr>
        <w:spacing w:after="0" w:line="240" w:lineRule="auto"/>
      </w:pPr>
      <w:r>
        <w:separator/>
      </w:r>
    </w:p>
  </w:endnote>
  <w:endnote w:type="continuationSeparator" w:id="0">
    <w:p w14:paraId="38907E5F" w14:textId="77777777" w:rsidR="00EF48B0" w:rsidRDefault="00EF4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B137" w14:textId="77777777" w:rsidR="00D832C2" w:rsidRPr="00D832C2" w:rsidRDefault="00D832C2" w:rsidP="00D832C2">
    <w:pPr>
      <w:tabs>
        <w:tab w:val="center" w:pos="4536"/>
        <w:tab w:val="right" w:pos="9072"/>
      </w:tabs>
      <w:spacing w:after="0" w:line="240" w:lineRule="auto"/>
      <w:rPr>
        <w:rFonts w:ascii="Calibri" w:eastAsia="Times New Roman" w:hAnsi="Calibri" w:cs="Times New Roman"/>
        <w:sz w:val="18"/>
      </w:rPr>
    </w:pPr>
    <w:r w:rsidRPr="00D832C2">
      <w:rPr>
        <w:rFonts w:ascii="Calibri" w:eastAsia="Calibri" w:hAnsi="Calibri" w:cs="Calibri"/>
        <w:noProof/>
        <w:sz w:val="22"/>
      </w:rPr>
      <mc:AlternateContent>
        <mc:Choice Requires="wps">
          <w:drawing>
            <wp:anchor distT="0" distB="0" distL="114300" distR="114300" simplePos="0" relativeHeight="251665408" behindDoc="0" locked="0" layoutInCell="1" allowOverlap="1" wp14:anchorId="3BB1A7CA" wp14:editId="297EBFA9">
              <wp:simplePos x="0" y="0"/>
              <wp:positionH relativeFrom="column">
                <wp:posOffset>-80645</wp:posOffset>
              </wp:positionH>
              <wp:positionV relativeFrom="paragraph">
                <wp:posOffset>62230</wp:posOffset>
              </wp:positionV>
              <wp:extent cx="4067175" cy="0"/>
              <wp:effectExtent l="0" t="0" r="0" b="0"/>
              <wp:wrapNone/>
              <wp:docPr id="1999384906" name="Straight Connector 13"/>
              <wp:cNvGraphicFramePr/>
              <a:graphic xmlns:a="http://schemas.openxmlformats.org/drawingml/2006/main">
                <a:graphicData uri="http://schemas.microsoft.com/office/word/2010/wordprocessingShape">
                  <wps:wsp>
                    <wps:cNvCnPr/>
                    <wps:spPr>
                      <a:xfrm>
                        <a:off x="0" y="0"/>
                        <a:ext cx="4067175" cy="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D9EDF7"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4.9pt" to="313.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" strokecolor="#a5a5a5" strokeweight="1pt">
              <v:stroke joinstyle="miter"/>
            </v:line>
          </w:pict>
        </mc:Fallback>
      </mc:AlternateContent>
    </w:r>
  </w:p>
  <w:tbl>
    <w:tblPr>
      <w:tblStyle w:val="Tabellenraster1"/>
      <w:tblW w:w="921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8"/>
      <w:gridCol w:w="2692"/>
    </w:tblGrid>
    <w:tr w:rsidR="00D832C2" w:rsidRPr="00D832C2" w14:paraId="71872D10" w14:textId="77777777" w:rsidTr="00D832C2">
      <w:trPr>
        <w:trHeight w:val="574"/>
      </w:trPr>
      <w:tc>
        <w:tcPr>
          <w:tcW w:w="6521" w:type="dxa"/>
          <w:hideMark/>
        </w:tcPr>
        <w:p w14:paraId="542D5C6D" w14:textId="77777777" w:rsidR="00D832C2" w:rsidRPr="00D832C2" w:rsidRDefault="00D832C2" w:rsidP="00D832C2">
          <w:pPr>
            <w:tabs>
              <w:tab w:val="center" w:pos="4536"/>
              <w:tab w:val="right" w:pos="9072"/>
            </w:tabs>
            <w:spacing w:line="240" w:lineRule="auto"/>
            <w:ind w:left="33"/>
            <w:rPr>
              <w:rFonts w:ascii="Calibri" w:hAnsi="Calibri"/>
              <w:color w:val="464646"/>
              <w:sz w:val="16"/>
              <w:szCs w:val="16"/>
              <w:shd w:val="clear" w:color="auto" w:fill="FFFFFF"/>
              <w:lang w:val="en-US"/>
            </w:rPr>
          </w:pPr>
          <w:r w:rsidRPr="00D832C2">
            <w:rPr>
              <w:rFonts w:ascii="Calibri" w:eastAsia="Calibri" w:hAnsi="Calibri" w:cs="Calibri"/>
              <w:color w:val="464646"/>
              <w:sz w:val="16"/>
              <w:szCs w:val="16"/>
              <w:shd w:val="clear" w:color="auto" w:fill="FFFFFF"/>
              <w:lang w:val="en-US"/>
            </w:rPr>
            <w:t>© 2023. This work is licensed under an Attribution-</w:t>
          </w:r>
          <w:proofErr w:type="spellStart"/>
          <w:r w:rsidRPr="00D832C2">
            <w:rPr>
              <w:rFonts w:ascii="Calibri" w:eastAsia="Calibri" w:hAnsi="Calibri" w:cs="Calibri"/>
              <w:color w:val="464646"/>
              <w:sz w:val="16"/>
              <w:szCs w:val="16"/>
              <w:shd w:val="clear" w:color="auto" w:fill="FFFFFF"/>
              <w:lang w:val="en-US"/>
            </w:rPr>
            <w:t>NonCommercial</w:t>
          </w:r>
          <w:proofErr w:type="spellEnd"/>
          <w:r w:rsidRPr="00D832C2">
            <w:rPr>
              <w:rFonts w:ascii="Calibri" w:eastAsia="Calibri" w:hAnsi="Calibri" w:cs="Calibri"/>
              <w:color w:val="464646"/>
              <w:sz w:val="16"/>
              <w:szCs w:val="16"/>
              <w:shd w:val="clear" w:color="auto" w:fill="FFFFFF"/>
              <w:lang w:val="en-US"/>
            </w:rPr>
            <w:t>-</w:t>
          </w:r>
          <w:proofErr w:type="spellStart"/>
          <w:r w:rsidRPr="00D832C2">
            <w:rPr>
              <w:rFonts w:ascii="Calibri" w:eastAsia="Calibri" w:hAnsi="Calibri" w:cs="Calibri"/>
              <w:color w:val="464646"/>
              <w:sz w:val="16"/>
              <w:szCs w:val="16"/>
              <w:shd w:val="clear" w:color="auto" w:fill="FFFFFF"/>
              <w:lang w:val="en-US"/>
            </w:rPr>
            <w:t>ShareAlike</w:t>
          </w:r>
          <w:proofErr w:type="spellEnd"/>
          <w:r w:rsidRPr="00D832C2">
            <w:rPr>
              <w:rFonts w:ascii="Calibri" w:eastAsia="Calibri" w:hAnsi="Calibri" w:cs="Calibri"/>
              <w:color w:val="464646"/>
              <w:sz w:val="16"/>
              <w:szCs w:val="16"/>
              <w:shd w:val="clear" w:color="auto" w:fill="FFFFFF"/>
              <w:lang w:val="en-US"/>
            </w:rPr>
            <w:t xml:space="preserve"> International Creative Commons  </w:t>
          </w:r>
          <w:hyperlink r:id="rId1" w:history="1">
            <w:r w:rsidRPr="00D832C2">
              <w:rPr>
                <w:rFonts w:ascii="Calibri" w:eastAsia="Calibri" w:hAnsi="Calibri" w:cs="Calibri"/>
                <w:color w:val="0563C1"/>
                <w:sz w:val="18"/>
                <w:u w:val="single"/>
              </w:rPr>
              <w:t xml:space="preserve">CC-BY-NC-SA 4.0 </w:t>
            </w:r>
            <w:r w:rsidRPr="00D832C2">
              <w:rPr>
                <w:rFonts w:ascii="Calibri" w:eastAsia="Calibri" w:hAnsi="Calibri" w:cs="Calibri"/>
                <w:color w:val="0563C1"/>
                <w:sz w:val="16"/>
                <w:szCs w:val="16"/>
                <w:u w:val="single"/>
                <w:lang w:val="en-US"/>
              </w:rPr>
              <w:t>License</w:t>
            </w:r>
          </w:hyperlink>
          <w:r w:rsidRPr="00D832C2">
            <w:rPr>
              <w:rFonts w:ascii="Calibri" w:eastAsia="Calibri" w:hAnsi="Calibri" w:cs="Calibri"/>
              <w:i/>
              <w:iCs/>
              <w:color w:val="464646"/>
              <w:sz w:val="16"/>
              <w:szCs w:val="16"/>
              <w:shd w:val="clear" w:color="auto" w:fill="FFFFFF"/>
              <w:lang w:val="en-US"/>
            </w:rPr>
            <w:t>.</w:t>
          </w:r>
          <w:r w:rsidRPr="00D832C2">
            <w:rPr>
              <w:rFonts w:ascii="Calibri" w:eastAsia="Calibri" w:hAnsi="Calibri" w:cs="Calibri"/>
              <w:color w:val="464646"/>
              <w:sz w:val="16"/>
              <w:szCs w:val="16"/>
              <w:shd w:val="clear" w:color="auto" w:fill="FFFFFF"/>
              <w:lang w:val="en-US"/>
            </w:rPr>
            <w:t xml:space="preserve"> Attribution: Original activity from</w:t>
          </w:r>
        </w:p>
        <w:p w14:paraId="6B3FAC71" w14:textId="0D7645A5" w:rsidR="00D832C2" w:rsidRPr="00EC64CC" w:rsidRDefault="00EC64CC" w:rsidP="00D832C2">
          <w:pPr>
            <w:tabs>
              <w:tab w:val="center" w:pos="4536"/>
              <w:tab w:val="right" w:pos="9072"/>
            </w:tabs>
            <w:spacing w:line="240" w:lineRule="auto"/>
            <w:ind w:left="33"/>
            <w:rPr>
              <w:rFonts w:asciiTheme="minorHAnsi" w:eastAsia="Calibri" w:hAnsiTheme="minorHAnsi" w:cstheme="minorHAnsi"/>
              <w:i/>
              <w:iCs/>
              <w:color w:val="464646"/>
              <w:sz w:val="16"/>
              <w:szCs w:val="16"/>
              <w:shd w:val="clear" w:color="auto" w:fill="FFFFFF"/>
              <w:lang w:val="en-US"/>
            </w:rPr>
          </w:pPr>
          <w:r w:rsidRPr="00EC64CC">
            <w:rPr>
              <w:rFonts w:asciiTheme="minorHAnsi" w:hAnsiTheme="minorHAnsi" w:cstheme="minorHAnsi"/>
              <w:sz w:val="16"/>
              <w:szCs w:val="16"/>
              <w:lang w:val="en-US"/>
            </w:rPr>
            <w:t xml:space="preserve">Stathopoulou M. et al. (2023), </w:t>
          </w:r>
          <w:r w:rsidRPr="00EC64CC">
            <w:rPr>
              <w:rFonts w:asciiTheme="minorHAnsi" w:hAnsiTheme="minorHAnsi" w:cstheme="minorHAnsi"/>
              <w:i/>
              <w:iCs/>
              <w:sz w:val="16"/>
              <w:szCs w:val="16"/>
              <w:lang w:val="en-US"/>
            </w:rPr>
            <w:t>Mediation in teaching, learning and assessment</w:t>
          </w:r>
          <w:r w:rsidRPr="00EC64CC">
            <w:rPr>
              <w:rFonts w:asciiTheme="minorHAnsi" w:hAnsiTheme="minorHAnsi" w:cstheme="minorHAnsi"/>
              <w:sz w:val="16"/>
              <w:szCs w:val="16"/>
              <w:lang w:val="en-US"/>
            </w:rPr>
            <w:t xml:space="preserve">, Council of Europe (European Centre for Modern Languages), Graz, available at </w:t>
          </w:r>
          <w:hyperlink r:id="rId2" w:history="1">
            <w:r w:rsidRPr="00EC64CC">
              <w:rPr>
                <w:rStyle w:val="Hyperlink"/>
                <w:rFonts w:asciiTheme="minorHAnsi" w:hAnsiTheme="minorHAnsi" w:cstheme="minorHAnsi"/>
                <w:color w:val="auto"/>
                <w:sz w:val="16"/>
                <w:szCs w:val="16"/>
                <w:u w:val="none"/>
                <w:lang w:val="en-US"/>
              </w:rPr>
              <w:t>www.ecml.at/mediation</w:t>
            </w:r>
          </w:hyperlink>
          <w:r w:rsidRPr="00EC64CC">
            <w:rPr>
              <w:rFonts w:asciiTheme="minorHAnsi" w:hAnsiTheme="minorHAnsi" w:cstheme="minorHAnsi"/>
              <w:sz w:val="16"/>
              <w:szCs w:val="16"/>
              <w:lang w:val="en-US"/>
            </w:rPr>
            <w:t>.</w:t>
          </w:r>
        </w:p>
      </w:tc>
      <w:tc>
        <w:tcPr>
          <w:tcW w:w="2693" w:type="dxa"/>
          <w:hideMark/>
        </w:tcPr>
        <w:p w14:paraId="04C76C02" w14:textId="77777777" w:rsidR="00D832C2" w:rsidRPr="00D832C2" w:rsidRDefault="00D832C2" w:rsidP="00D832C2">
          <w:pPr>
            <w:tabs>
              <w:tab w:val="center" w:pos="4536"/>
              <w:tab w:val="right" w:pos="9072"/>
            </w:tabs>
            <w:spacing w:line="240" w:lineRule="auto"/>
            <w:ind w:left="33"/>
            <w:jc w:val="right"/>
            <w:rPr>
              <w:rFonts w:ascii="Calibri" w:eastAsia="Calibri" w:hAnsi="Calibri" w:cs="Calibri"/>
              <w:sz w:val="16"/>
              <w:szCs w:val="20"/>
            </w:rPr>
          </w:pPr>
          <w:r w:rsidRPr="00D832C2">
            <w:rPr>
              <w:rFonts w:ascii="Calibri" w:eastAsia="Calibri" w:hAnsi="Calibri" w:cs="Calibri"/>
              <w:noProof/>
              <w:sz w:val="18"/>
            </w:rPr>
            <w:drawing>
              <wp:inline distT="0" distB="0" distL="0" distR="0" wp14:anchorId="7E8B709C" wp14:editId="466C160B">
                <wp:extent cx="1569720" cy="533400"/>
                <wp:effectExtent l="0" t="0" r="0" b="0"/>
                <wp:docPr id="1119139846" name="Picture 111913984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6" descr="Graphical user interface, text, applicati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9720" cy="533400"/>
                        </a:xfrm>
                        <a:prstGeom prst="rect">
                          <a:avLst/>
                        </a:prstGeom>
                        <a:noFill/>
                        <a:ln>
                          <a:noFill/>
                        </a:ln>
                      </pic:spPr>
                    </pic:pic>
                  </a:graphicData>
                </a:graphic>
              </wp:inline>
            </w:drawing>
          </w:r>
        </w:p>
      </w:tc>
    </w:tr>
  </w:tbl>
  <w:p w14:paraId="096683A5" w14:textId="288A827F" w:rsidR="0058246D" w:rsidRPr="00D832C2" w:rsidRDefault="00D832C2" w:rsidP="00D832C2">
    <w:pPr>
      <w:tabs>
        <w:tab w:val="left" w:pos="2868"/>
        <w:tab w:val="center" w:pos="4153"/>
        <w:tab w:val="right" w:pos="8306"/>
      </w:tabs>
      <w:spacing w:after="0" w:line="240" w:lineRule="auto"/>
      <w:jc w:val="left"/>
      <w:rPr>
        <w:rFonts w:ascii="Calibri" w:eastAsia="Calibri" w:hAnsi="Calibri" w:cs="Calibri"/>
        <w:b/>
        <w:color w:val="4F6228" w:themeColor="accent3" w:themeShade="80"/>
        <w:sz w:val="16"/>
        <w:lang w:val="fr-FR"/>
      </w:rPr>
    </w:pPr>
    <w:r w:rsidRPr="00D832C2">
      <w:rPr>
        <w:rFonts w:ascii="Calibri" w:eastAsia="Calibri" w:hAnsi="Calibri" w:cs="Calibri"/>
        <w:noProof/>
        <w:sz w:val="22"/>
      </w:rPr>
      <mc:AlternateContent>
        <mc:Choice Requires="wpg">
          <w:drawing>
            <wp:anchor distT="0" distB="0" distL="114300" distR="114300" simplePos="0" relativeHeight="251664384" behindDoc="0" locked="0" layoutInCell="0" allowOverlap="1" wp14:anchorId="3B968A20" wp14:editId="193DB735">
              <wp:simplePos x="0" y="0"/>
              <wp:positionH relativeFrom="rightMargin">
                <wp:posOffset>128905</wp:posOffset>
              </wp:positionH>
              <wp:positionV relativeFrom="page">
                <wp:posOffset>9118600</wp:posOffset>
              </wp:positionV>
              <wp:extent cx="488315" cy="237490"/>
              <wp:effectExtent l="0" t="0" r="6985" b="10160"/>
              <wp:wrapNone/>
              <wp:docPr id="1310319441" name="Group 1"/>
              <wp:cNvGraphicFramePr/>
              <a:graphic xmlns:a="http://schemas.openxmlformats.org/drawingml/2006/main">
                <a:graphicData uri="http://schemas.microsoft.com/office/word/2010/wordprocessingGroup">
                  <wpg:wgp>
                    <wpg:cNvGrpSpPr/>
                    <wpg:grpSpPr bwMode="auto">
                      <a:xfrm>
                        <a:off x="0" y="0"/>
                        <a:ext cx="488315" cy="237490"/>
                        <a:chOff x="0" y="0"/>
                        <a:chExt cx="769" cy="374"/>
                      </a:xfrm>
                    </wpg:grpSpPr>
                    <wps:wsp>
                      <wps:cNvPr id="1884889220" name="Text Box 2"/>
                      <wps:cNvSpPr txBox="1">
                        <a:spLocks noChangeArrowheads="1"/>
                      </wps:cNvSpPr>
                      <wps:spPr bwMode="auto">
                        <a:xfrm>
                          <a:off x="0" y="8"/>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F2C13" w14:textId="77777777" w:rsidR="00D832C2" w:rsidRDefault="00D832C2" w:rsidP="00D832C2">
                            <w:pPr>
                              <w:pStyle w:val="Header"/>
                              <w:jc w:val="center"/>
                            </w:pPr>
                            <w:r>
                              <w:fldChar w:fldCharType="begin"/>
                            </w:r>
                            <w:r>
                              <w:instrText xml:space="preserve"> PAGE    \* MERGEFORMAT </w:instrText>
                            </w:r>
                            <w:r>
                              <w:fldChar w:fldCharType="separate"/>
                            </w:r>
                            <w:r>
                              <w:rPr>
                                <w:rStyle w:val="PageNumber"/>
                                <w:b/>
                                <w:noProof/>
                                <w:color w:val="3F3151" w:themeColor="accent4" w:themeShade="7F"/>
                                <w:sz w:val="16"/>
                                <w:szCs w:val="16"/>
                              </w:rPr>
                              <w:t>2</w:t>
                            </w:r>
                            <w:r>
                              <w:rPr>
                                <w:rStyle w:val="PageNumber"/>
                                <w:b/>
                                <w:noProof/>
                                <w:color w:val="3F3151" w:themeColor="accent4" w:themeShade="7F"/>
                                <w:sz w:val="16"/>
                                <w:szCs w:val="16"/>
                              </w:rPr>
                              <w:fldChar w:fldCharType="end"/>
                            </w:r>
                          </w:p>
                        </w:txbxContent>
                      </wps:txbx>
                      <wps:bodyPr rot="0" vert="horz" wrap="square" lIns="0" tIns="0" rIns="0" bIns="0" anchor="ctr" anchorCtr="0" upright="1">
                        <a:noAutofit/>
                      </wps:bodyPr>
                    </wps:wsp>
                    <wpg:grpSp>
                      <wpg:cNvPr id="565794006" name="Group 565794006"/>
                      <wpg:cNvGrpSpPr>
                        <a:grpSpLocks/>
                      </wpg:cNvGrpSpPr>
                      <wpg:grpSpPr bwMode="auto">
                        <a:xfrm>
                          <a:off x="197" y="0"/>
                          <a:ext cx="374" cy="374"/>
                          <a:chOff x="197" y="0"/>
                          <a:chExt cx="374" cy="374"/>
                        </a:xfrm>
                      </wpg:grpSpPr>
                      <wps:wsp>
                        <wps:cNvPr id="1020429996" name="Oval 1020429996"/>
                        <wps:cNvSpPr>
                          <a:spLocks noChangeArrowheads="1"/>
                        </wps:cNvSpPr>
                        <wps:spPr bwMode="auto">
                          <a:xfrm>
                            <a:off x="197" y="0"/>
                            <a:ext cx="374" cy="374"/>
                          </a:xfrm>
                          <a:prstGeom prst="ellipse">
                            <a:avLst/>
                          </a:prstGeom>
                          <a:noFill/>
                          <a:ln w="6350">
                            <a:solidFill>
                              <a:srgbClr val="4F81BD">
                                <a:lumMod val="75000"/>
                                <a:lumOff val="25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1993016" name="Oval 1641993016"/>
                        <wps:cNvSpPr>
                          <a:spLocks noChangeArrowheads="1"/>
                        </wps:cNvSpPr>
                        <wps:spPr bwMode="auto">
                          <a:xfrm>
                            <a:off x="206" y="3"/>
                            <a:ext cx="101" cy="101"/>
                          </a:xfrm>
                          <a:prstGeom prst="ellipse">
                            <a:avLst/>
                          </a:prstGeom>
                          <a:solidFill>
                            <a:srgbClr val="4F81BD">
                              <a:lumMod val="75000"/>
                              <a:lumOff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968A20" id="Group 1" o:spid="_x0000_s1026" style="position:absolute;margin-left:10.15pt;margin-top:718pt;width:38.45pt;height:18.7pt;z-index:251664384;mso-position-horizontal-relative:right-margin-area;mso-position-vertical-relative:page"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" o:allowincell="f">
              <v:shapetype id="_x0000_t202" coordsize="21600,21600" o:spt="202" path="m,l,21600r21600,l21600,xe">
                <v:stroke joinstyle="miter"/>
                <v:path gradientshapeok="t" o:connecttype="rect"/>
              </v:shapetype>
              <v:shape id="Text Box 2" o:spid="_x0000_s1027" type="#_x0000_t202" style="position:absolute;top:8;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" filled="f" stroked="f">
                <v:textbox inset="0,0,0,0">
                  <w:txbxContent>
                    <w:p w14:paraId="2B2F2C13" w14:textId="77777777" w:rsidR="00D832C2" w:rsidRDefault="00D832C2" w:rsidP="00D832C2">
                      <w:pPr>
                        <w:pStyle w:val="Header"/>
                        <w:jc w:val="center"/>
                      </w:pPr>
                      <w:r>
                        <w:fldChar w:fldCharType="begin"/>
                      </w:r>
                      <w:r>
                        <w:instrText xml:space="preserve"> PAGE    \* MERGEFORMAT </w:instrText>
                      </w:r>
                      <w:r>
                        <w:fldChar w:fldCharType="separate"/>
                      </w:r>
                      <w:r>
                        <w:rPr>
                          <w:rStyle w:val="PageNumber"/>
                          <w:b/>
                          <w:noProof/>
                          <w:color w:val="3F3151" w:themeColor="accent4" w:themeShade="7F"/>
                          <w:sz w:val="16"/>
                          <w:szCs w:val="16"/>
                        </w:rPr>
                        <w:t>2</w:t>
                      </w:r>
                      <w:r>
                        <w:rPr>
                          <w:rStyle w:val="PageNumber"/>
                          <w:b/>
                          <w:noProof/>
                          <w:color w:val="3F3151" w:themeColor="accent4" w:themeShade="7F"/>
                          <w:sz w:val="16"/>
                          <w:szCs w:val="16"/>
                        </w:rPr>
                        <w:fldChar w:fldCharType="end"/>
                      </w:r>
                    </w:p>
                  </w:txbxContent>
                </v:textbox>
              </v:shape>
              <v:group id="Group 565794006" o:spid="_x0000_s1028" style="position:absolute;left:197;width:374;height:374" coordorigin="197"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">
                <v:oval id="Oval 1020429996" o:spid="_x0000_s1029" style="position:absolute;left:197;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" filled="f" strokecolor="#7ba1cd" strokeweight=".5pt"/>
                <v:oval id="Oval 1641993016" o:spid="_x0000_s1030" style="position:absolute;left:206;top:3;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" fillcolor="#7ba1cd" stroked="f"/>
              </v:group>
              <w10:wrap anchorx="margin"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60C6" w14:textId="77777777" w:rsidR="00D832C2" w:rsidRPr="00D832C2" w:rsidRDefault="00D832C2" w:rsidP="00D832C2">
    <w:pPr>
      <w:tabs>
        <w:tab w:val="center" w:pos="4536"/>
        <w:tab w:val="right" w:pos="9072"/>
      </w:tabs>
      <w:spacing w:after="0" w:line="240" w:lineRule="auto"/>
      <w:rPr>
        <w:rFonts w:ascii="Calibri" w:eastAsia="Times New Roman" w:hAnsi="Calibri" w:cs="Times New Roman"/>
        <w:sz w:val="18"/>
      </w:rPr>
    </w:pPr>
    <w:r w:rsidRPr="00D832C2">
      <w:rPr>
        <w:rFonts w:ascii="Calibri" w:eastAsia="Calibri" w:hAnsi="Calibri" w:cs="Calibri"/>
        <w:noProof/>
        <w:sz w:val="22"/>
      </w:rPr>
      <mc:AlternateContent>
        <mc:Choice Requires="wps">
          <w:drawing>
            <wp:anchor distT="0" distB="0" distL="114300" distR="114300" simplePos="0" relativeHeight="251668480" behindDoc="0" locked="0" layoutInCell="1" allowOverlap="1" wp14:anchorId="33ED1598" wp14:editId="2962419C">
              <wp:simplePos x="0" y="0"/>
              <wp:positionH relativeFrom="column">
                <wp:posOffset>-80645</wp:posOffset>
              </wp:positionH>
              <wp:positionV relativeFrom="paragraph">
                <wp:posOffset>62230</wp:posOffset>
              </wp:positionV>
              <wp:extent cx="4067175" cy="0"/>
              <wp:effectExtent l="0" t="0" r="0" b="0"/>
              <wp:wrapNone/>
              <wp:docPr id="1448636593" name="Straight Connector 13"/>
              <wp:cNvGraphicFramePr/>
              <a:graphic xmlns:a="http://schemas.openxmlformats.org/drawingml/2006/main">
                <a:graphicData uri="http://schemas.microsoft.com/office/word/2010/wordprocessingShape">
                  <wps:wsp>
                    <wps:cNvCnPr/>
                    <wps:spPr>
                      <a:xfrm>
                        <a:off x="0" y="0"/>
                        <a:ext cx="4067175" cy="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DD0939"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4.9pt" to="313.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" strokecolor="#a5a5a5" strokeweight="1pt">
              <v:stroke joinstyle="miter"/>
            </v:line>
          </w:pict>
        </mc:Fallback>
      </mc:AlternateContent>
    </w:r>
  </w:p>
  <w:tbl>
    <w:tblPr>
      <w:tblStyle w:val="Tabellenraster1"/>
      <w:tblW w:w="921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8"/>
      <w:gridCol w:w="2692"/>
    </w:tblGrid>
    <w:tr w:rsidR="00D832C2" w:rsidRPr="00D832C2" w14:paraId="1BE00753" w14:textId="77777777" w:rsidTr="00D832C2">
      <w:trPr>
        <w:trHeight w:val="574"/>
      </w:trPr>
      <w:tc>
        <w:tcPr>
          <w:tcW w:w="6521" w:type="dxa"/>
          <w:hideMark/>
        </w:tcPr>
        <w:p w14:paraId="5F726265" w14:textId="77777777" w:rsidR="00D832C2" w:rsidRPr="00D832C2" w:rsidRDefault="00D832C2" w:rsidP="00D832C2">
          <w:pPr>
            <w:tabs>
              <w:tab w:val="center" w:pos="4536"/>
              <w:tab w:val="right" w:pos="9072"/>
            </w:tabs>
            <w:spacing w:line="240" w:lineRule="auto"/>
            <w:ind w:left="33"/>
            <w:rPr>
              <w:rFonts w:ascii="Calibri" w:hAnsi="Calibri"/>
              <w:color w:val="464646"/>
              <w:sz w:val="16"/>
              <w:szCs w:val="16"/>
              <w:shd w:val="clear" w:color="auto" w:fill="FFFFFF"/>
              <w:lang w:val="en-US"/>
            </w:rPr>
          </w:pPr>
          <w:r w:rsidRPr="00D832C2">
            <w:rPr>
              <w:rFonts w:ascii="Calibri" w:eastAsia="Calibri" w:hAnsi="Calibri" w:cs="Calibri"/>
              <w:color w:val="464646"/>
              <w:sz w:val="16"/>
              <w:szCs w:val="16"/>
              <w:shd w:val="clear" w:color="auto" w:fill="FFFFFF"/>
              <w:lang w:val="en-US"/>
            </w:rPr>
            <w:t>© 2023. This work is licensed under an Attribution-</w:t>
          </w:r>
          <w:proofErr w:type="spellStart"/>
          <w:r w:rsidRPr="00D832C2">
            <w:rPr>
              <w:rFonts w:ascii="Calibri" w:eastAsia="Calibri" w:hAnsi="Calibri" w:cs="Calibri"/>
              <w:color w:val="464646"/>
              <w:sz w:val="16"/>
              <w:szCs w:val="16"/>
              <w:shd w:val="clear" w:color="auto" w:fill="FFFFFF"/>
              <w:lang w:val="en-US"/>
            </w:rPr>
            <w:t>NonCommercial</w:t>
          </w:r>
          <w:proofErr w:type="spellEnd"/>
          <w:r w:rsidRPr="00D832C2">
            <w:rPr>
              <w:rFonts w:ascii="Calibri" w:eastAsia="Calibri" w:hAnsi="Calibri" w:cs="Calibri"/>
              <w:color w:val="464646"/>
              <w:sz w:val="16"/>
              <w:szCs w:val="16"/>
              <w:shd w:val="clear" w:color="auto" w:fill="FFFFFF"/>
              <w:lang w:val="en-US"/>
            </w:rPr>
            <w:t>-</w:t>
          </w:r>
          <w:proofErr w:type="spellStart"/>
          <w:r w:rsidRPr="00D832C2">
            <w:rPr>
              <w:rFonts w:ascii="Calibri" w:eastAsia="Calibri" w:hAnsi="Calibri" w:cs="Calibri"/>
              <w:color w:val="464646"/>
              <w:sz w:val="16"/>
              <w:szCs w:val="16"/>
              <w:shd w:val="clear" w:color="auto" w:fill="FFFFFF"/>
              <w:lang w:val="en-US"/>
            </w:rPr>
            <w:t>ShareAlike</w:t>
          </w:r>
          <w:proofErr w:type="spellEnd"/>
          <w:r w:rsidRPr="00D832C2">
            <w:rPr>
              <w:rFonts w:ascii="Calibri" w:eastAsia="Calibri" w:hAnsi="Calibri" w:cs="Calibri"/>
              <w:color w:val="464646"/>
              <w:sz w:val="16"/>
              <w:szCs w:val="16"/>
              <w:shd w:val="clear" w:color="auto" w:fill="FFFFFF"/>
              <w:lang w:val="en-US"/>
            </w:rPr>
            <w:t xml:space="preserve"> International Creative Commons  </w:t>
          </w:r>
          <w:hyperlink r:id="rId1" w:history="1">
            <w:r w:rsidRPr="00D832C2">
              <w:rPr>
                <w:rFonts w:ascii="Calibri" w:eastAsia="Calibri" w:hAnsi="Calibri" w:cs="Calibri"/>
                <w:color w:val="0563C1"/>
                <w:sz w:val="18"/>
                <w:u w:val="single"/>
              </w:rPr>
              <w:t xml:space="preserve">CC-BY-NC-SA 4.0 </w:t>
            </w:r>
            <w:r w:rsidRPr="00D832C2">
              <w:rPr>
                <w:rFonts w:ascii="Calibri" w:eastAsia="Calibri" w:hAnsi="Calibri" w:cs="Calibri"/>
                <w:color w:val="0563C1"/>
                <w:sz w:val="16"/>
                <w:szCs w:val="16"/>
                <w:u w:val="single"/>
                <w:lang w:val="en-US"/>
              </w:rPr>
              <w:t>License</w:t>
            </w:r>
          </w:hyperlink>
          <w:r w:rsidRPr="00D832C2">
            <w:rPr>
              <w:rFonts w:ascii="Calibri" w:eastAsia="Calibri" w:hAnsi="Calibri" w:cs="Calibri"/>
              <w:i/>
              <w:iCs/>
              <w:color w:val="464646"/>
              <w:sz w:val="16"/>
              <w:szCs w:val="16"/>
              <w:shd w:val="clear" w:color="auto" w:fill="FFFFFF"/>
              <w:lang w:val="en-US"/>
            </w:rPr>
            <w:t>.</w:t>
          </w:r>
          <w:r w:rsidRPr="00D832C2">
            <w:rPr>
              <w:rFonts w:ascii="Calibri" w:eastAsia="Calibri" w:hAnsi="Calibri" w:cs="Calibri"/>
              <w:color w:val="464646"/>
              <w:sz w:val="16"/>
              <w:szCs w:val="16"/>
              <w:shd w:val="clear" w:color="auto" w:fill="FFFFFF"/>
              <w:lang w:val="en-US"/>
            </w:rPr>
            <w:t xml:space="preserve"> Attribution: Original activity from</w:t>
          </w:r>
        </w:p>
        <w:p w14:paraId="4235AE0F" w14:textId="38CB4152" w:rsidR="00D832C2" w:rsidRPr="00D66C4F" w:rsidRDefault="00D66C4F" w:rsidP="00D832C2">
          <w:pPr>
            <w:tabs>
              <w:tab w:val="center" w:pos="4536"/>
              <w:tab w:val="right" w:pos="9072"/>
            </w:tabs>
            <w:spacing w:line="240" w:lineRule="auto"/>
            <w:ind w:left="33"/>
            <w:rPr>
              <w:rFonts w:asciiTheme="minorHAnsi" w:eastAsia="Calibri" w:hAnsiTheme="minorHAnsi" w:cstheme="minorHAnsi"/>
              <w:i/>
              <w:iCs/>
              <w:color w:val="464646"/>
              <w:sz w:val="16"/>
              <w:szCs w:val="16"/>
              <w:shd w:val="clear" w:color="auto" w:fill="FFFFFF"/>
              <w:lang w:val="en-US"/>
            </w:rPr>
          </w:pPr>
          <w:r w:rsidRPr="00D66C4F">
            <w:rPr>
              <w:rFonts w:asciiTheme="minorHAnsi" w:hAnsiTheme="minorHAnsi" w:cstheme="minorHAnsi"/>
              <w:sz w:val="16"/>
              <w:szCs w:val="16"/>
              <w:lang w:val="en-US"/>
            </w:rPr>
            <w:t xml:space="preserve">Stathopoulou M. et al. (2023), </w:t>
          </w:r>
          <w:r w:rsidRPr="00D66C4F">
            <w:rPr>
              <w:rFonts w:asciiTheme="minorHAnsi" w:hAnsiTheme="minorHAnsi" w:cstheme="minorHAnsi"/>
              <w:i/>
              <w:iCs/>
              <w:sz w:val="16"/>
              <w:szCs w:val="16"/>
              <w:lang w:val="en-US"/>
            </w:rPr>
            <w:t>Mediation in teaching, learning and assessment</w:t>
          </w:r>
          <w:r w:rsidRPr="00D66C4F">
            <w:rPr>
              <w:rFonts w:asciiTheme="minorHAnsi" w:hAnsiTheme="minorHAnsi" w:cstheme="minorHAnsi"/>
              <w:sz w:val="16"/>
              <w:szCs w:val="16"/>
              <w:lang w:val="en-US"/>
            </w:rPr>
            <w:t xml:space="preserve">, Council of Europe (European Centre for Modern Languages), Graz, available at </w:t>
          </w:r>
          <w:hyperlink r:id="rId2" w:history="1">
            <w:r w:rsidRPr="00D66C4F">
              <w:rPr>
                <w:rStyle w:val="Hyperlink"/>
                <w:rFonts w:asciiTheme="minorHAnsi" w:hAnsiTheme="minorHAnsi" w:cstheme="minorHAnsi"/>
                <w:color w:val="auto"/>
                <w:sz w:val="16"/>
                <w:szCs w:val="16"/>
                <w:u w:val="none"/>
                <w:lang w:val="en-US"/>
              </w:rPr>
              <w:t>www.ecml.at/mediation</w:t>
            </w:r>
          </w:hyperlink>
          <w:r w:rsidRPr="00D66C4F">
            <w:rPr>
              <w:rFonts w:asciiTheme="minorHAnsi" w:hAnsiTheme="minorHAnsi" w:cstheme="minorHAnsi"/>
              <w:sz w:val="16"/>
              <w:szCs w:val="16"/>
              <w:lang w:val="en-US"/>
            </w:rPr>
            <w:t>.</w:t>
          </w:r>
        </w:p>
      </w:tc>
      <w:tc>
        <w:tcPr>
          <w:tcW w:w="2693" w:type="dxa"/>
          <w:hideMark/>
        </w:tcPr>
        <w:p w14:paraId="20634879" w14:textId="77777777" w:rsidR="00D832C2" w:rsidRPr="00D832C2" w:rsidRDefault="00D832C2" w:rsidP="00D832C2">
          <w:pPr>
            <w:tabs>
              <w:tab w:val="center" w:pos="4536"/>
              <w:tab w:val="right" w:pos="9072"/>
            </w:tabs>
            <w:spacing w:line="240" w:lineRule="auto"/>
            <w:ind w:left="33"/>
            <w:jc w:val="right"/>
            <w:rPr>
              <w:rFonts w:ascii="Calibri" w:eastAsia="Calibri" w:hAnsi="Calibri" w:cs="Calibri"/>
              <w:sz w:val="16"/>
              <w:szCs w:val="20"/>
            </w:rPr>
          </w:pPr>
          <w:r w:rsidRPr="00D832C2">
            <w:rPr>
              <w:rFonts w:ascii="Calibri" w:eastAsia="Calibri" w:hAnsi="Calibri" w:cs="Calibri"/>
              <w:noProof/>
              <w:sz w:val="18"/>
            </w:rPr>
            <w:drawing>
              <wp:inline distT="0" distB="0" distL="0" distR="0" wp14:anchorId="397BCBE6" wp14:editId="5D4A024E">
                <wp:extent cx="1569720" cy="533400"/>
                <wp:effectExtent l="0" t="0" r="0" b="0"/>
                <wp:docPr id="1187372741" name="Picture 118737274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6" descr="Graphical user interface, text, applicati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9720" cy="533400"/>
                        </a:xfrm>
                        <a:prstGeom prst="rect">
                          <a:avLst/>
                        </a:prstGeom>
                        <a:noFill/>
                        <a:ln>
                          <a:noFill/>
                        </a:ln>
                      </pic:spPr>
                    </pic:pic>
                  </a:graphicData>
                </a:graphic>
              </wp:inline>
            </w:drawing>
          </w:r>
        </w:p>
      </w:tc>
    </w:tr>
  </w:tbl>
  <w:p w14:paraId="48A99EDC" w14:textId="532E7A48" w:rsidR="0085573E" w:rsidRPr="00D832C2" w:rsidRDefault="00D832C2" w:rsidP="00D832C2">
    <w:pPr>
      <w:tabs>
        <w:tab w:val="left" w:pos="2868"/>
        <w:tab w:val="center" w:pos="4153"/>
        <w:tab w:val="right" w:pos="8306"/>
      </w:tabs>
      <w:spacing w:after="0" w:line="240" w:lineRule="auto"/>
      <w:jc w:val="left"/>
      <w:rPr>
        <w:rFonts w:ascii="Calibri" w:eastAsia="Calibri" w:hAnsi="Calibri" w:cs="Calibri"/>
        <w:b/>
        <w:color w:val="4F6228" w:themeColor="accent3" w:themeShade="80"/>
        <w:sz w:val="16"/>
        <w:lang w:val="fr-FR"/>
      </w:rPr>
    </w:pPr>
    <w:r w:rsidRPr="00D832C2">
      <w:rPr>
        <w:rFonts w:ascii="Calibri" w:eastAsia="Calibri" w:hAnsi="Calibri" w:cs="Calibri"/>
        <w:noProof/>
        <w:sz w:val="22"/>
      </w:rPr>
      <mc:AlternateContent>
        <mc:Choice Requires="wpg">
          <w:drawing>
            <wp:anchor distT="0" distB="0" distL="114300" distR="114300" simplePos="0" relativeHeight="251667456" behindDoc="0" locked="0" layoutInCell="0" allowOverlap="1" wp14:anchorId="7B475CAC" wp14:editId="7BBB39BA">
              <wp:simplePos x="0" y="0"/>
              <wp:positionH relativeFrom="rightMargin">
                <wp:posOffset>128905</wp:posOffset>
              </wp:positionH>
              <wp:positionV relativeFrom="page">
                <wp:posOffset>9118600</wp:posOffset>
              </wp:positionV>
              <wp:extent cx="488315" cy="237490"/>
              <wp:effectExtent l="0" t="0" r="6985" b="10160"/>
              <wp:wrapNone/>
              <wp:docPr id="1888860190" name="Group 1"/>
              <wp:cNvGraphicFramePr/>
              <a:graphic xmlns:a="http://schemas.openxmlformats.org/drawingml/2006/main">
                <a:graphicData uri="http://schemas.microsoft.com/office/word/2010/wordprocessingGroup">
                  <wpg:wgp>
                    <wpg:cNvGrpSpPr/>
                    <wpg:grpSpPr bwMode="auto">
                      <a:xfrm>
                        <a:off x="0" y="0"/>
                        <a:ext cx="488315" cy="237490"/>
                        <a:chOff x="0" y="0"/>
                        <a:chExt cx="769" cy="374"/>
                      </a:xfrm>
                    </wpg:grpSpPr>
                    <wps:wsp>
                      <wps:cNvPr id="881225908" name="Text Box 2"/>
                      <wps:cNvSpPr txBox="1">
                        <a:spLocks noChangeArrowheads="1"/>
                      </wps:cNvSpPr>
                      <wps:spPr bwMode="auto">
                        <a:xfrm>
                          <a:off x="0" y="8"/>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4B17A" w14:textId="77777777" w:rsidR="00D832C2" w:rsidRDefault="00D832C2" w:rsidP="00D832C2">
                            <w:pPr>
                              <w:pStyle w:val="Header"/>
                              <w:jc w:val="center"/>
                            </w:pPr>
                            <w:r>
                              <w:fldChar w:fldCharType="begin"/>
                            </w:r>
                            <w:r>
                              <w:instrText xml:space="preserve"> PAGE    \* MERGEFORMAT </w:instrText>
                            </w:r>
                            <w:r>
                              <w:fldChar w:fldCharType="separate"/>
                            </w:r>
                            <w:r>
                              <w:rPr>
                                <w:rStyle w:val="PageNumber"/>
                                <w:b/>
                                <w:noProof/>
                                <w:color w:val="3F3151" w:themeColor="accent4" w:themeShade="7F"/>
                                <w:sz w:val="16"/>
                                <w:szCs w:val="16"/>
                              </w:rPr>
                              <w:t>2</w:t>
                            </w:r>
                            <w:r>
                              <w:rPr>
                                <w:rStyle w:val="PageNumber"/>
                                <w:b/>
                                <w:noProof/>
                                <w:color w:val="3F3151" w:themeColor="accent4" w:themeShade="7F"/>
                                <w:sz w:val="16"/>
                                <w:szCs w:val="16"/>
                              </w:rPr>
                              <w:fldChar w:fldCharType="end"/>
                            </w:r>
                          </w:p>
                        </w:txbxContent>
                      </wps:txbx>
                      <wps:bodyPr rot="0" vert="horz" wrap="square" lIns="0" tIns="0" rIns="0" bIns="0" anchor="ctr" anchorCtr="0" upright="1">
                        <a:noAutofit/>
                      </wps:bodyPr>
                    </wps:wsp>
                    <wpg:grpSp>
                      <wpg:cNvPr id="1819750044" name="Group 1819750044"/>
                      <wpg:cNvGrpSpPr>
                        <a:grpSpLocks/>
                      </wpg:cNvGrpSpPr>
                      <wpg:grpSpPr bwMode="auto">
                        <a:xfrm>
                          <a:off x="197" y="0"/>
                          <a:ext cx="374" cy="374"/>
                          <a:chOff x="197" y="0"/>
                          <a:chExt cx="374" cy="374"/>
                        </a:xfrm>
                      </wpg:grpSpPr>
                      <wps:wsp>
                        <wps:cNvPr id="1684778406" name="Oval 1684778406"/>
                        <wps:cNvSpPr>
                          <a:spLocks noChangeArrowheads="1"/>
                        </wps:cNvSpPr>
                        <wps:spPr bwMode="auto">
                          <a:xfrm>
                            <a:off x="197" y="0"/>
                            <a:ext cx="374" cy="374"/>
                          </a:xfrm>
                          <a:prstGeom prst="ellipse">
                            <a:avLst/>
                          </a:prstGeom>
                          <a:noFill/>
                          <a:ln w="6350">
                            <a:solidFill>
                              <a:srgbClr val="4F81BD">
                                <a:lumMod val="75000"/>
                                <a:lumOff val="25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5945785" name="Oval 1065945785"/>
                        <wps:cNvSpPr>
                          <a:spLocks noChangeArrowheads="1"/>
                        </wps:cNvSpPr>
                        <wps:spPr bwMode="auto">
                          <a:xfrm>
                            <a:off x="206" y="3"/>
                            <a:ext cx="101" cy="101"/>
                          </a:xfrm>
                          <a:prstGeom prst="ellipse">
                            <a:avLst/>
                          </a:prstGeom>
                          <a:solidFill>
                            <a:srgbClr val="4F81BD">
                              <a:lumMod val="75000"/>
                              <a:lumOff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475CAC" id="_x0000_s1031" style="position:absolute;margin-left:10.15pt;margin-top:718pt;width:38.45pt;height:18.7pt;z-index:251667456;mso-position-horizontal-relative:right-margin-area;mso-position-vertical-relative:page"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" o:allowincell="f">
              <v:shapetype id="_x0000_t202" coordsize="21600,21600" o:spt="202" path="m,l,21600r21600,l21600,xe">
                <v:stroke joinstyle="miter"/>
                <v:path gradientshapeok="t" o:connecttype="rect"/>
              </v:shapetype>
              <v:shape id="Text Box 2" o:spid="_x0000_s1032" type="#_x0000_t202" style="position:absolute;top:8;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" filled="f" stroked="f">
                <v:textbox inset="0,0,0,0">
                  <w:txbxContent>
                    <w:p w14:paraId="4D54B17A" w14:textId="77777777" w:rsidR="00D832C2" w:rsidRDefault="00D832C2" w:rsidP="00D832C2">
                      <w:pPr>
                        <w:pStyle w:val="Header"/>
                        <w:jc w:val="center"/>
                      </w:pPr>
                      <w:r>
                        <w:fldChar w:fldCharType="begin"/>
                      </w:r>
                      <w:r>
                        <w:instrText xml:space="preserve"> PAGE    \* MERGEFORMAT </w:instrText>
                      </w:r>
                      <w:r>
                        <w:fldChar w:fldCharType="separate"/>
                      </w:r>
                      <w:r>
                        <w:rPr>
                          <w:rStyle w:val="PageNumber"/>
                          <w:b/>
                          <w:noProof/>
                          <w:color w:val="3F3151" w:themeColor="accent4" w:themeShade="7F"/>
                          <w:sz w:val="16"/>
                          <w:szCs w:val="16"/>
                        </w:rPr>
                        <w:t>2</w:t>
                      </w:r>
                      <w:r>
                        <w:rPr>
                          <w:rStyle w:val="PageNumber"/>
                          <w:b/>
                          <w:noProof/>
                          <w:color w:val="3F3151" w:themeColor="accent4" w:themeShade="7F"/>
                          <w:sz w:val="16"/>
                          <w:szCs w:val="16"/>
                        </w:rPr>
                        <w:fldChar w:fldCharType="end"/>
                      </w:r>
                    </w:p>
                  </w:txbxContent>
                </v:textbox>
              </v:shape>
              <v:group id="Group 1819750044" o:spid="_x0000_s1033" style="position:absolute;left:197;width:374;height:374" coordorigin="197"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">
                <v:oval id="Oval 1684778406" o:spid="_x0000_s1034" style="position:absolute;left:197;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" filled="f" strokecolor="#7ba1cd" strokeweight=".5pt"/>
                <v:oval id="Oval 1065945785" o:spid="_x0000_s1035" style="position:absolute;left:206;top:3;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" fillcolor="#7ba1cd" stroked="f"/>
              </v:group>
              <w10:wrap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CD354" w14:textId="77777777" w:rsidR="00EF48B0" w:rsidRDefault="00EF48B0">
      <w:pPr>
        <w:spacing w:after="0" w:line="240" w:lineRule="auto"/>
      </w:pPr>
      <w:r>
        <w:separator/>
      </w:r>
    </w:p>
  </w:footnote>
  <w:footnote w:type="continuationSeparator" w:id="0">
    <w:p w14:paraId="322C6405" w14:textId="77777777" w:rsidR="00EF48B0" w:rsidRDefault="00EF48B0">
      <w:pPr>
        <w:spacing w:after="0" w:line="240" w:lineRule="auto"/>
      </w:pPr>
      <w:r>
        <w:continuationSeparator/>
      </w:r>
    </w:p>
  </w:footnote>
  <w:footnote w:id="1">
    <w:p w14:paraId="4DEC8EA4" w14:textId="77777777" w:rsidR="0078222A" w:rsidRDefault="0078222A" w:rsidP="0078222A">
      <w:pPr>
        <w:pStyle w:val="FootnoteText"/>
        <w:rPr>
          <w:lang w:eastAsia="en-US"/>
        </w:rPr>
      </w:pPr>
      <w:r>
        <w:rPr>
          <w:rStyle w:val="FootnoteReference"/>
        </w:rPr>
        <w:footnoteRef/>
      </w:r>
      <w:r>
        <w:t xml:space="preserve"> </w:t>
      </w:r>
      <w:hyperlink r:id="rId1" w:history="1">
        <w:r>
          <w:rPr>
            <w:rStyle w:val="Hyperlink"/>
          </w:rPr>
          <w:t>International Standard Classification of Education (ISCED) - Statistics Explained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DD08" w14:textId="5747C936" w:rsidR="003A6F65" w:rsidRPr="00271A9B" w:rsidRDefault="00390B2F">
    <w:pPr>
      <w:rPr>
        <w:rFonts w:asciiTheme="minorHAnsi" w:hAnsiTheme="minorHAnsi" w:cstheme="minorHAnsi"/>
        <w:b/>
        <w:color w:val="365F91" w:themeColor="accent1" w:themeShade="BF"/>
        <w:sz w:val="20"/>
      </w:rPr>
    </w:pPr>
    <w:r w:rsidRPr="00271A9B">
      <w:rPr>
        <w:rFonts w:asciiTheme="minorHAnsi" w:hAnsiTheme="minorHAnsi" w:cstheme="minorHAnsi"/>
        <w:b/>
        <w:noProof/>
        <w:color w:val="365F91" w:themeColor="accent1" w:themeShade="BF"/>
        <w:sz w:val="20"/>
        <w:lang w:val="el-GR" w:eastAsia="el-GR"/>
      </w:rPr>
      <w:drawing>
        <wp:anchor distT="0" distB="0" distL="114300" distR="114300" simplePos="0" relativeHeight="251654144" behindDoc="0" locked="0" layoutInCell="1" allowOverlap="1" wp14:anchorId="5205B71A" wp14:editId="49349BBD">
          <wp:simplePos x="0" y="0"/>
          <wp:positionH relativeFrom="column">
            <wp:posOffset>4038600</wp:posOffset>
          </wp:positionH>
          <wp:positionV relativeFrom="paragraph">
            <wp:posOffset>-93980</wp:posOffset>
          </wp:positionV>
          <wp:extent cx="1305560" cy="419735"/>
          <wp:effectExtent l="19050" t="0" r="8890" b="0"/>
          <wp:wrapSquare wrapText="bothSides"/>
          <wp:docPr id="7" name="Picture 9" descr="Image result for logo ecml">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ecml">
                    <a:hlinkClick r:id="rId1" tgtFrame="&quot;_blank&quot;"/>
                  </pic:cNvPr>
                  <pic:cNvPicPr>
                    <a:picLocks noChangeAspect="1" noChangeArrowheads="1"/>
                  </pic:cNvPicPr>
                </pic:nvPicPr>
                <pic:blipFill>
                  <a:blip r:embed="rId2" cstate="print"/>
                  <a:srcRect/>
                  <a:stretch>
                    <a:fillRect/>
                  </a:stretch>
                </pic:blipFill>
                <pic:spPr bwMode="auto">
                  <a:xfrm>
                    <a:off x="0" y="0"/>
                    <a:ext cx="1305560" cy="419735"/>
                  </a:xfrm>
                  <a:prstGeom prst="rect">
                    <a:avLst/>
                  </a:prstGeom>
                  <a:noFill/>
                  <a:ln w="9525">
                    <a:noFill/>
                    <a:miter lim="800000"/>
                    <a:headEnd/>
                    <a:tailEnd/>
                  </a:ln>
                </pic:spPr>
              </pic:pic>
            </a:graphicData>
          </a:graphic>
        </wp:anchor>
      </w:drawing>
    </w:r>
    <w:r w:rsidRPr="00271A9B">
      <w:rPr>
        <w:rFonts w:asciiTheme="minorHAnsi" w:hAnsiTheme="minorHAnsi" w:cstheme="minorHAnsi"/>
        <w:b/>
        <w:noProof/>
        <w:color w:val="365F91" w:themeColor="accent1" w:themeShade="BF"/>
        <w:sz w:val="20"/>
        <w:lang w:val="el-GR" w:eastAsia="el-GR"/>
      </w:rPr>
      <w:drawing>
        <wp:anchor distT="0" distB="0" distL="114300" distR="114300" simplePos="0" relativeHeight="251653120" behindDoc="0" locked="0" layoutInCell="1" allowOverlap="1" wp14:anchorId="146C70B4" wp14:editId="02478E76">
          <wp:simplePos x="0" y="0"/>
          <wp:positionH relativeFrom="column">
            <wp:posOffset>3265805</wp:posOffset>
          </wp:positionH>
          <wp:positionV relativeFrom="paragraph">
            <wp:posOffset>-109855</wp:posOffset>
          </wp:positionV>
          <wp:extent cx="554990" cy="439420"/>
          <wp:effectExtent l="19050" t="0" r="0" b="0"/>
          <wp:wrapSquare wrapText="bothSides"/>
          <wp:docPr id="8" name="Picture 1" descr="C:\Users\stath\Documents\Maria Stathopoulou_HOME\Εγγραφα\2020_ECML_METLA\LOGOS\2020-08-19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th\Documents\Maria Stathopoulou_HOME\Εγγραφα\2020_ECML_METLA\LOGOS\2020-08-19 (2).png"/>
                  <pic:cNvPicPr>
                    <a:picLocks noChangeAspect="1" noChangeArrowheads="1"/>
                  </pic:cNvPicPr>
                </pic:nvPicPr>
                <pic:blipFill>
                  <a:blip r:embed="rId3"/>
                  <a:srcRect t="17347"/>
                  <a:stretch>
                    <a:fillRect/>
                  </a:stretch>
                </pic:blipFill>
                <pic:spPr bwMode="auto">
                  <a:xfrm>
                    <a:off x="0" y="0"/>
                    <a:ext cx="554990" cy="439420"/>
                  </a:xfrm>
                  <a:prstGeom prst="rect">
                    <a:avLst/>
                  </a:prstGeom>
                  <a:noFill/>
                  <a:ln w="9525">
                    <a:noFill/>
                    <a:miter lim="800000"/>
                    <a:headEnd/>
                    <a:tailEnd/>
                  </a:ln>
                </pic:spPr>
              </pic:pic>
            </a:graphicData>
          </a:graphic>
        </wp:anchor>
      </w:drawing>
    </w:r>
    <w:r w:rsidR="00271A9B">
      <w:rPr>
        <w:rFonts w:asciiTheme="minorHAnsi" w:hAnsiTheme="minorHAnsi" w:cstheme="minorHAnsi"/>
        <w:b/>
        <w:color w:val="365F91" w:themeColor="accent1" w:themeShade="BF"/>
        <w:sz w:val="20"/>
      </w:rPr>
      <w:t>METL</w:t>
    </w:r>
    <w:r w:rsidRPr="00271A9B">
      <w:rPr>
        <w:rFonts w:asciiTheme="minorHAnsi" w:hAnsiTheme="minorHAnsi" w:cstheme="minorHAnsi"/>
        <w:b/>
        <w:color w:val="365F91" w:themeColor="accent1" w:themeShade="BF"/>
        <w:sz w:val="20"/>
      </w:rPr>
      <w:t xml:space="preserve">A </w:t>
    </w:r>
    <w:r w:rsidRPr="00271A9B">
      <w:rPr>
        <w:rFonts w:asciiTheme="minorHAnsi" w:hAnsiTheme="minorHAnsi" w:cstheme="minorHAnsi"/>
        <w:b/>
        <w:color w:val="365F91" w:themeColor="accent1" w:themeShade="BF"/>
        <w:sz w:val="20"/>
        <w:lang w:val="en-US"/>
      </w:rPr>
      <w:t>Task</w:t>
    </w:r>
    <w:r w:rsidR="00271A9B" w:rsidRPr="00271A9B">
      <w:rPr>
        <w:rFonts w:asciiTheme="minorHAnsi" w:hAnsiTheme="minorHAnsi" w:cstheme="minorHAnsi"/>
        <w:b/>
        <w:color w:val="365F91" w:themeColor="accent1" w:themeShade="BF"/>
        <w:sz w:val="20"/>
      </w:rPr>
      <w:t xml:space="preserve"> </w:t>
    </w:r>
    <w:r w:rsidR="00C66CC9">
      <w:rPr>
        <w:rFonts w:asciiTheme="minorHAnsi" w:hAnsiTheme="minorHAnsi" w:cstheme="minorHAnsi"/>
        <w:b/>
        <w:color w:val="365F91" w:themeColor="accent1" w:themeShade="BF"/>
        <w:sz w:val="20"/>
      </w:rPr>
      <w:t>4</w:t>
    </w:r>
    <w:r w:rsidR="0078222A">
      <w:rPr>
        <w:rFonts w:asciiTheme="minorHAnsi" w:hAnsiTheme="minorHAnsi" w:cstheme="minorHAnsi"/>
        <w:b/>
        <w:color w:val="365F91" w:themeColor="accent1" w:themeShade="BF"/>
        <w:sz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7BF"/>
    <w:multiLevelType w:val="multilevel"/>
    <w:tmpl w:val="E988C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342948"/>
    <w:multiLevelType w:val="hybridMultilevel"/>
    <w:tmpl w:val="DE46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36378"/>
    <w:multiLevelType w:val="multilevel"/>
    <w:tmpl w:val="9D100A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9B54483"/>
    <w:multiLevelType w:val="multilevel"/>
    <w:tmpl w:val="1CE2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513210"/>
    <w:multiLevelType w:val="multilevel"/>
    <w:tmpl w:val="A5121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3C6E19"/>
    <w:multiLevelType w:val="multilevel"/>
    <w:tmpl w:val="EF2C1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7A4F99"/>
    <w:multiLevelType w:val="multilevel"/>
    <w:tmpl w:val="E3501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00770D"/>
    <w:multiLevelType w:val="hybridMultilevel"/>
    <w:tmpl w:val="2714AF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0DE490F"/>
    <w:multiLevelType w:val="multilevel"/>
    <w:tmpl w:val="EEE46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A85EB7"/>
    <w:multiLevelType w:val="hybridMultilevel"/>
    <w:tmpl w:val="A6BAA4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3860F27"/>
    <w:multiLevelType w:val="multilevel"/>
    <w:tmpl w:val="109EE7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5FC6078"/>
    <w:multiLevelType w:val="hybridMultilevel"/>
    <w:tmpl w:val="455A10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D6948C4"/>
    <w:multiLevelType w:val="hybridMultilevel"/>
    <w:tmpl w:val="B2587F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2AE7002"/>
    <w:multiLevelType w:val="multilevel"/>
    <w:tmpl w:val="A710B402"/>
    <w:lvl w:ilvl="0">
      <w:start w:val="1"/>
      <w:numFmt w:val="bullet"/>
      <w:lvlText w:val=""/>
      <w:lvlJc w:val="left"/>
      <w:pPr>
        <w:ind w:left="720" w:hanging="360"/>
      </w:pPr>
      <w:rPr>
        <w:rFonts w:ascii="Wingdings 3" w:hAnsi="Wingdings 3"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A6916E8"/>
    <w:multiLevelType w:val="hybridMultilevel"/>
    <w:tmpl w:val="C914AE8C"/>
    <w:lvl w:ilvl="0" w:tplc="FCE0C4DC">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F446072"/>
    <w:multiLevelType w:val="hybridMultilevel"/>
    <w:tmpl w:val="9E7ED2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94224B5"/>
    <w:multiLevelType w:val="multilevel"/>
    <w:tmpl w:val="DCCC1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08523327">
    <w:abstractNumId w:val="5"/>
  </w:num>
  <w:num w:numId="2" w16cid:durableId="389765917">
    <w:abstractNumId w:val="4"/>
  </w:num>
  <w:num w:numId="3" w16cid:durableId="1027366782">
    <w:abstractNumId w:val="10"/>
  </w:num>
  <w:num w:numId="4" w16cid:durableId="766535749">
    <w:abstractNumId w:val="6"/>
  </w:num>
  <w:num w:numId="5" w16cid:durableId="1776317492">
    <w:abstractNumId w:val="2"/>
  </w:num>
  <w:num w:numId="6" w16cid:durableId="1618684004">
    <w:abstractNumId w:val="16"/>
  </w:num>
  <w:num w:numId="7" w16cid:durableId="1490292854">
    <w:abstractNumId w:val="0"/>
  </w:num>
  <w:num w:numId="8" w16cid:durableId="20865851">
    <w:abstractNumId w:val="8"/>
  </w:num>
  <w:num w:numId="9" w16cid:durableId="291255685">
    <w:abstractNumId w:val="1"/>
  </w:num>
  <w:num w:numId="10" w16cid:durableId="1978677628">
    <w:abstractNumId w:val="12"/>
  </w:num>
  <w:num w:numId="11" w16cid:durableId="1563785222">
    <w:abstractNumId w:val="9"/>
  </w:num>
  <w:num w:numId="12" w16cid:durableId="5599944">
    <w:abstractNumId w:val="13"/>
  </w:num>
  <w:num w:numId="13" w16cid:durableId="1179541179">
    <w:abstractNumId w:val="11"/>
  </w:num>
  <w:num w:numId="14" w16cid:durableId="1872063687">
    <w:abstractNumId w:val="7"/>
  </w:num>
  <w:num w:numId="15" w16cid:durableId="599147060">
    <w:abstractNumId w:val="15"/>
  </w:num>
  <w:num w:numId="16" w16cid:durableId="1809203004">
    <w:abstractNumId w:val="3"/>
  </w:num>
  <w:num w:numId="17" w16cid:durableId="12653834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62"/>
    <w:rsid w:val="000076A9"/>
    <w:rsid w:val="00025A9E"/>
    <w:rsid w:val="00043D26"/>
    <w:rsid w:val="00046579"/>
    <w:rsid w:val="00061158"/>
    <w:rsid w:val="000A2AAA"/>
    <w:rsid w:val="000E4824"/>
    <w:rsid w:val="00163742"/>
    <w:rsid w:val="00176F4A"/>
    <w:rsid w:val="00186760"/>
    <w:rsid w:val="001B0A07"/>
    <w:rsid w:val="001B1358"/>
    <w:rsid w:val="001C7F3A"/>
    <w:rsid w:val="00207321"/>
    <w:rsid w:val="00222E69"/>
    <w:rsid w:val="00227440"/>
    <w:rsid w:val="00232C9E"/>
    <w:rsid w:val="00234D81"/>
    <w:rsid w:val="0024625D"/>
    <w:rsid w:val="00257220"/>
    <w:rsid w:val="00271A9B"/>
    <w:rsid w:val="00273EFF"/>
    <w:rsid w:val="0028474A"/>
    <w:rsid w:val="00291A9F"/>
    <w:rsid w:val="002957F8"/>
    <w:rsid w:val="002B4F0A"/>
    <w:rsid w:val="002B6A77"/>
    <w:rsid w:val="003006F0"/>
    <w:rsid w:val="00314497"/>
    <w:rsid w:val="00334053"/>
    <w:rsid w:val="00344D4E"/>
    <w:rsid w:val="00382A0A"/>
    <w:rsid w:val="00385034"/>
    <w:rsid w:val="00390B2F"/>
    <w:rsid w:val="003A6F65"/>
    <w:rsid w:val="003C3481"/>
    <w:rsid w:val="003E60A1"/>
    <w:rsid w:val="003E6D3B"/>
    <w:rsid w:val="004024E6"/>
    <w:rsid w:val="00404855"/>
    <w:rsid w:val="0041698A"/>
    <w:rsid w:val="00426AD2"/>
    <w:rsid w:val="0045573E"/>
    <w:rsid w:val="004711E5"/>
    <w:rsid w:val="00490F51"/>
    <w:rsid w:val="004A70A6"/>
    <w:rsid w:val="004B7FB0"/>
    <w:rsid w:val="004C56C1"/>
    <w:rsid w:val="004D00B9"/>
    <w:rsid w:val="004E598E"/>
    <w:rsid w:val="004F1A39"/>
    <w:rsid w:val="005065D9"/>
    <w:rsid w:val="00512500"/>
    <w:rsid w:val="00525899"/>
    <w:rsid w:val="00533042"/>
    <w:rsid w:val="005525F6"/>
    <w:rsid w:val="0058246D"/>
    <w:rsid w:val="00593DC3"/>
    <w:rsid w:val="005C1A15"/>
    <w:rsid w:val="005C1B0A"/>
    <w:rsid w:val="00623471"/>
    <w:rsid w:val="0064357A"/>
    <w:rsid w:val="00664E4E"/>
    <w:rsid w:val="006A7209"/>
    <w:rsid w:val="006B3385"/>
    <w:rsid w:val="006C5027"/>
    <w:rsid w:val="006D7168"/>
    <w:rsid w:val="006E543B"/>
    <w:rsid w:val="007078BD"/>
    <w:rsid w:val="00710455"/>
    <w:rsid w:val="00713C0B"/>
    <w:rsid w:val="007404E0"/>
    <w:rsid w:val="007544C3"/>
    <w:rsid w:val="007720BC"/>
    <w:rsid w:val="0078222A"/>
    <w:rsid w:val="00786C3D"/>
    <w:rsid w:val="007A000D"/>
    <w:rsid w:val="007E1327"/>
    <w:rsid w:val="007E3AD2"/>
    <w:rsid w:val="00813881"/>
    <w:rsid w:val="00823A62"/>
    <w:rsid w:val="00834092"/>
    <w:rsid w:val="00840BD5"/>
    <w:rsid w:val="0085573E"/>
    <w:rsid w:val="008601B7"/>
    <w:rsid w:val="00877CF3"/>
    <w:rsid w:val="0088057D"/>
    <w:rsid w:val="008838C0"/>
    <w:rsid w:val="00895CA2"/>
    <w:rsid w:val="008D1928"/>
    <w:rsid w:val="008D3145"/>
    <w:rsid w:val="008D74F2"/>
    <w:rsid w:val="008E068D"/>
    <w:rsid w:val="008F09CB"/>
    <w:rsid w:val="00907406"/>
    <w:rsid w:val="00964FB4"/>
    <w:rsid w:val="00972EA5"/>
    <w:rsid w:val="00975841"/>
    <w:rsid w:val="009A4FC1"/>
    <w:rsid w:val="009B703F"/>
    <w:rsid w:val="009C1758"/>
    <w:rsid w:val="009D3D7B"/>
    <w:rsid w:val="00A20DF8"/>
    <w:rsid w:val="00A46515"/>
    <w:rsid w:val="00A47F27"/>
    <w:rsid w:val="00A52B4B"/>
    <w:rsid w:val="00A5759D"/>
    <w:rsid w:val="00A627FF"/>
    <w:rsid w:val="00A753EC"/>
    <w:rsid w:val="00AA530F"/>
    <w:rsid w:val="00AA5EF0"/>
    <w:rsid w:val="00AA73B5"/>
    <w:rsid w:val="00AB49CC"/>
    <w:rsid w:val="00B03263"/>
    <w:rsid w:val="00B30808"/>
    <w:rsid w:val="00B311B1"/>
    <w:rsid w:val="00B5275E"/>
    <w:rsid w:val="00B67A75"/>
    <w:rsid w:val="00B73E77"/>
    <w:rsid w:val="00B811D1"/>
    <w:rsid w:val="00BC225F"/>
    <w:rsid w:val="00BC2349"/>
    <w:rsid w:val="00BE3581"/>
    <w:rsid w:val="00C14945"/>
    <w:rsid w:val="00C1657D"/>
    <w:rsid w:val="00C3745E"/>
    <w:rsid w:val="00C42315"/>
    <w:rsid w:val="00C555B7"/>
    <w:rsid w:val="00C655DE"/>
    <w:rsid w:val="00C66CC9"/>
    <w:rsid w:val="00C81479"/>
    <w:rsid w:val="00C8632B"/>
    <w:rsid w:val="00CB288E"/>
    <w:rsid w:val="00CC285C"/>
    <w:rsid w:val="00CD1033"/>
    <w:rsid w:val="00CF5202"/>
    <w:rsid w:val="00CF5BF7"/>
    <w:rsid w:val="00D5690D"/>
    <w:rsid w:val="00D60131"/>
    <w:rsid w:val="00D63A75"/>
    <w:rsid w:val="00D66C4F"/>
    <w:rsid w:val="00D767C8"/>
    <w:rsid w:val="00D832C2"/>
    <w:rsid w:val="00D8659C"/>
    <w:rsid w:val="00DC28E8"/>
    <w:rsid w:val="00DE6EFC"/>
    <w:rsid w:val="00E05002"/>
    <w:rsid w:val="00E12036"/>
    <w:rsid w:val="00E139E6"/>
    <w:rsid w:val="00E320B1"/>
    <w:rsid w:val="00E57E0F"/>
    <w:rsid w:val="00EC07A1"/>
    <w:rsid w:val="00EC64CC"/>
    <w:rsid w:val="00ED4A67"/>
    <w:rsid w:val="00EE479B"/>
    <w:rsid w:val="00EF36CF"/>
    <w:rsid w:val="00EF48B0"/>
    <w:rsid w:val="00EF5EE6"/>
    <w:rsid w:val="00F001A7"/>
    <w:rsid w:val="00F2103A"/>
    <w:rsid w:val="00F35087"/>
    <w:rsid w:val="00F46179"/>
    <w:rsid w:val="00F54192"/>
    <w:rsid w:val="00F66DB6"/>
    <w:rsid w:val="00F92922"/>
    <w:rsid w:val="00F9385E"/>
    <w:rsid w:val="00FA1268"/>
    <w:rsid w:val="00FA4CF4"/>
    <w:rsid w:val="00FB38FA"/>
    <w:rsid w:val="00FF523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154AD5"/>
  <w15:docId w15:val="{DF1888B1-6259-47FF-B880-60DE40D9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D26"/>
    <w:pPr>
      <w:spacing w:line="360" w:lineRule="auto"/>
      <w:jc w:val="both"/>
    </w:pPr>
    <w:rPr>
      <w:rFonts w:ascii="Times New Roman" w:hAnsi="Times New Roman"/>
      <w:sz w:val="24"/>
      <w:lang w:val="en-GB"/>
    </w:rPr>
  </w:style>
  <w:style w:type="paragraph" w:styleId="Heading1">
    <w:name w:val="heading 1"/>
    <w:basedOn w:val="Normal"/>
    <w:next w:val="Normal"/>
    <w:link w:val="Heading1Char"/>
    <w:uiPriority w:val="9"/>
    <w:qFormat/>
    <w:rsid w:val="00B311B1"/>
    <w:pPr>
      <w:keepNext/>
      <w:keepLines/>
      <w:spacing w:before="12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EF36C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F36CF"/>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EF36C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F36C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EF36CF"/>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EF36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F36C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EF36CF"/>
    <w:pPr>
      <w:tabs>
        <w:tab w:val="decimal" w:pos="360"/>
      </w:tabs>
    </w:pPr>
    <w:rPr>
      <w:rFonts w:eastAsiaTheme="minorEastAsia"/>
      <w:lang w:val="en-US"/>
    </w:rPr>
  </w:style>
  <w:style w:type="character" w:customStyle="1" w:styleId="Heading1Char">
    <w:name w:val="Heading 1 Char"/>
    <w:basedOn w:val="DefaultParagraphFont"/>
    <w:link w:val="Heading1"/>
    <w:uiPriority w:val="9"/>
    <w:rsid w:val="00B311B1"/>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EF36C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F36C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F36C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EF36C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EF36C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EF36C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F36CF"/>
    <w:rPr>
      <w:rFonts w:asciiTheme="majorHAnsi" w:eastAsiaTheme="majorEastAsia" w:hAnsiTheme="majorHAnsi" w:cstheme="majorBidi"/>
      <w:color w:val="404040" w:themeColor="text1" w:themeTint="BF"/>
      <w:sz w:val="20"/>
      <w:szCs w:val="20"/>
    </w:rPr>
  </w:style>
  <w:style w:type="paragraph" w:styleId="TOC1">
    <w:name w:val="toc 1"/>
    <w:basedOn w:val="Normal"/>
    <w:next w:val="Normal"/>
    <w:autoRedefine/>
    <w:uiPriority w:val="39"/>
    <w:unhideWhenUsed/>
    <w:qFormat/>
    <w:rsid w:val="00EF36CF"/>
    <w:pPr>
      <w:tabs>
        <w:tab w:val="right" w:leader="dot" w:pos="9060"/>
      </w:tabs>
      <w:spacing w:after="100"/>
    </w:pPr>
    <w:rPr>
      <w:rFonts w:eastAsia="Times New Roman" w:cs="Times New Roman"/>
      <w:b/>
      <w:noProof/>
      <w:szCs w:val="24"/>
      <w:lang w:eastAsia="en-GB"/>
    </w:rPr>
  </w:style>
  <w:style w:type="paragraph" w:styleId="TOC2">
    <w:name w:val="toc 2"/>
    <w:basedOn w:val="Normal"/>
    <w:next w:val="Normal"/>
    <w:autoRedefine/>
    <w:uiPriority w:val="39"/>
    <w:unhideWhenUsed/>
    <w:qFormat/>
    <w:rsid w:val="00EF36CF"/>
    <w:pPr>
      <w:tabs>
        <w:tab w:val="right" w:leader="dot" w:pos="9060"/>
      </w:tabs>
      <w:spacing w:after="100"/>
      <w:ind w:left="220"/>
    </w:pPr>
    <w:rPr>
      <w:rFonts w:eastAsiaTheme="minorEastAsia" w:cs="Times New Roman"/>
      <w:noProof/>
      <w:szCs w:val="24"/>
      <w:lang w:val="fr-FR"/>
    </w:rPr>
  </w:style>
  <w:style w:type="paragraph" w:styleId="TOC3">
    <w:name w:val="toc 3"/>
    <w:basedOn w:val="Normal"/>
    <w:next w:val="Normal"/>
    <w:autoRedefine/>
    <w:uiPriority w:val="39"/>
    <w:unhideWhenUsed/>
    <w:qFormat/>
    <w:rsid w:val="00EF36CF"/>
    <w:pPr>
      <w:tabs>
        <w:tab w:val="right" w:leader="dot" w:pos="9060"/>
      </w:tabs>
      <w:spacing w:after="100"/>
      <w:ind w:left="440"/>
    </w:pPr>
    <w:rPr>
      <w:rFonts w:eastAsiaTheme="minorEastAsia" w:cs="Times New Roman"/>
      <w:noProof/>
      <w:szCs w:val="24"/>
      <w:lang w:val="fr-FR"/>
    </w:rPr>
  </w:style>
  <w:style w:type="character" w:styleId="Emphasis">
    <w:name w:val="Emphasis"/>
    <w:basedOn w:val="DefaultParagraphFont"/>
    <w:uiPriority w:val="20"/>
    <w:qFormat/>
    <w:rsid w:val="00EF36CF"/>
    <w:rPr>
      <w:i/>
      <w:iCs/>
    </w:rPr>
  </w:style>
  <w:style w:type="paragraph" w:styleId="NoSpacing">
    <w:name w:val="No Spacing"/>
    <w:uiPriority w:val="1"/>
    <w:qFormat/>
    <w:rsid w:val="00EF36CF"/>
    <w:pPr>
      <w:spacing w:after="0"/>
    </w:pPr>
  </w:style>
  <w:style w:type="paragraph" w:styleId="ListParagraph">
    <w:name w:val="List Paragraph"/>
    <w:basedOn w:val="Normal"/>
    <w:uiPriority w:val="34"/>
    <w:qFormat/>
    <w:rsid w:val="00EF36CF"/>
    <w:pPr>
      <w:ind w:left="720"/>
      <w:contextualSpacing/>
    </w:pPr>
  </w:style>
  <w:style w:type="character" w:styleId="SubtleEmphasis">
    <w:name w:val="Subtle Emphasis"/>
    <w:basedOn w:val="DefaultParagraphFont"/>
    <w:uiPriority w:val="19"/>
    <w:qFormat/>
    <w:rsid w:val="00EF36CF"/>
    <w:rPr>
      <w:rFonts w:eastAsiaTheme="minorEastAsia" w:cstheme="minorBidi"/>
      <w:bCs w:val="0"/>
      <w:i/>
      <w:iCs/>
      <w:color w:val="808080" w:themeColor="text1" w:themeTint="7F"/>
      <w:szCs w:val="22"/>
      <w:lang w:val="en-US"/>
    </w:rPr>
  </w:style>
  <w:style w:type="paragraph" w:styleId="TOCHeading">
    <w:name w:val="TOC Heading"/>
    <w:basedOn w:val="Heading1"/>
    <w:next w:val="Normal"/>
    <w:uiPriority w:val="39"/>
    <w:semiHidden/>
    <w:unhideWhenUsed/>
    <w:qFormat/>
    <w:rsid w:val="00EF36CF"/>
    <w:pPr>
      <w:outlineLvl w:val="9"/>
    </w:pPr>
    <w:rPr>
      <w:lang w:val="en-US"/>
    </w:rPr>
  </w:style>
  <w:style w:type="paragraph" w:styleId="Header">
    <w:name w:val="header"/>
    <w:basedOn w:val="Normal"/>
    <w:link w:val="HeaderChar"/>
    <w:uiPriority w:val="99"/>
    <w:unhideWhenUsed/>
    <w:rsid w:val="00823A62"/>
    <w:pPr>
      <w:tabs>
        <w:tab w:val="center" w:pos="4153"/>
        <w:tab w:val="right" w:pos="8306"/>
      </w:tabs>
      <w:spacing w:after="0" w:line="240" w:lineRule="auto"/>
      <w:jc w:val="left"/>
    </w:pPr>
    <w:rPr>
      <w:rFonts w:ascii="Calibri" w:eastAsia="Calibri" w:hAnsi="Calibri" w:cs="Calibri"/>
      <w:sz w:val="22"/>
      <w:lang w:val="fr-FR"/>
    </w:rPr>
  </w:style>
  <w:style w:type="character" w:customStyle="1" w:styleId="HeaderChar">
    <w:name w:val="Header Char"/>
    <w:basedOn w:val="DefaultParagraphFont"/>
    <w:link w:val="Header"/>
    <w:uiPriority w:val="99"/>
    <w:qFormat/>
    <w:rsid w:val="00823A62"/>
    <w:rPr>
      <w:rFonts w:ascii="Calibri" w:eastAsia="Calibri" w:hAnsi="Calibri" w:cs="Calibri"/>
      <w:lang w:val="fr-FR"/>
    </w:rPr>
  </w:style>
  <w:style w:type="table" w:styleId="LightList-Accent4">
    <w:name w:val="Light List Accent 4"/>
    <w:basedOn w:val="TableNormal"/>
    <w:uiPriority w:val="61"/>
    <w:rsid w:val="00823A62"/>
    <w:pPr>
      <w:spacing w:after="0" w:line="240" w:lineRule="auto"/>
    </w:pPr>
    <w:rPr>
      <w:rFonts w:ascii="Calibri" w:eastAsia="Calibri" w:hAnsi="Calibri" w:cs="Calibri"/>
      <w:lang w:val="fr-F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List2-Accent1">
    <w:name w:val="Medium List 2 Accent 1"/>
    <w:basedOn w:val="TableNormal"/>
    <w:uiPriority w:val="66"/>
    <w:rsid w:val="00823A62"/>
    <w:pPr>
      <w:spacing w:after="0" w:line="240" w:lineRule="auto"/>
    </w:pPr>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PageNumber">
    <w:name w:val="page number"/>
    <w:basedOn w:val="DefaultParagraphFont"/>
    <w:uiPriority w:val="99"/>
    <w:unhideWhenUsed/>
    <w:rsid w:val="00823A62"/>
    <w:rPr>
      <w:rFonts w:eastAsiaTheme="minorEastAsia" w:cstheme="minorBidi"/>
      <w:bCs w:val="0"/>
      <w:iCs w:val="0"/>
      <w:szCs w:val="22"/>
      <w:lang w:val="en-US"/>
    </w:rPr>
  </w:style>
  <w:style w:type="character" w:styleId="CommentReference">
    <w:name w:val="annotation reference"/>
    <w:basedOn w:val="DefaultParagraphFont"/>
    <w:uiPriority w:val="99"/>
    <w:semiHidden/>
    <w:unhideWhenUsed/>
    <w:rsid w:val="00D63A75"/>
    <w:rPr>
      <w:sz w:val="16"/>
      <w:szCs w:val="16"/>
    </w:rPr>
  </w:style>
  <w:style w:type="paragraph" w:styleId="CommentText">
    <w:name w:val="annotation text"/>
    <w:basedOn w:val="Normal"/>
    <w:link w:val="CommentTextChar"/>
    <w:uiPriority w:val="99"/>
    <w:unhideWhenUsed/>
    <w:rsid w:val="00D63A75"/>
    <w:pPr>
      <w:spacing w:line="240" w:lineRule="auto"/>
    </w:pPr>
    <w:rPr>
      <w:sz w:val="20"/>
      <w:szCs w:val="20"/>
    </w:rPr>
  </w:style>
  <w:style w:type="character" w:customStyle="1" w:styleId="CommentTextChar">
    <w:name w:val="Comment Text Char"/>
    <w:basedOn w:val="DefaultParagraphFont"/>
    <w:link w:val="CommentText"/>
    <w:uiPriority w:val="99"/>
    <w:rsid w:val="00D63A75"/>
    <w:rPr>
      <w:rFonts w:ascii="Times New Roman" w:hAnsi="Times New Roman"/>
      <w:sz w:val="20"/>
      <w:szCs w:val="20"/>
      <w:lang w:val="fr-CA"/>
    </w:rPr>
  </w:style>
  <w:style w:type="paragraph" w:styleId="CommentSubject">
    <w:name w:val="annotation subject"/>
    <w:basedOn w:val="CommentText"/>
    <w:next w:val="CommentText"/>
    <w:link w:val="CommentSubjectChar"/>
    <w:uiPriority w:val="99"/>
    <w:semiHidden/>
    <w:unhideWhenUsed/>
    <w:rsid w:val="00D63A75"/>
    <w:rPr>
      <w:b/>
      <w:bCs/>
    </w:rPr>
  </w:style>
  <w:style w:type="character" w:customStyle="1" w:styleId="CommentSubjectChar">
    <w:name w:val="Comment Subject Char"/>
    <w:basedOn w:val="CommentTextChar"/>
    <w:link w:val="CommentSubject"/>
    <w:uiPriority w:val="99"/>
    <w:semiHidden/>
    <w:rsid w:val="00D63A75"/>
    <w:rPr>
      <w:rFonts w:ascii="Times New Roman" w:hAnsi="Times New Roman"/>
      <w:b/>
      <w:bCs/>
      <w:sz w:val="20"/>
      <w:szCs w:val="20"/>
      <w:lang w:val="fr-CA"/>
    </w:rPr>
  </w:style>
  <w:style w:type="paragraph" w:styleId="BalloonText">
    <w:name w:val="Balloon Text"/>
    <w:basedOn w:val="Normal"/>
    <w:link w:val="BalloonTextChar"/>
    <w:uiPriority w:val="99"/>
    <w:semiHidden/>
    <w:unhideWhenUsed/>
    <w:rsid w:val="00D63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A75"/>
    <w:rPr>
      <w:rFonts w:ascii="Segoe UI" w:hAnsi="Segoe UI" w:cs="Segoe UI"/>
      <w:sz w:val="18"/>
      <w:szCs w:val="18"/>
      <w:lang w:val="fr-CA"/>
    </w:rPr>
  </w:style>
  <w:style w:type="paragraph" w:styleId="Footer">
    <w:name w:val="footer"/>
    <w:basedOn w:val="Normal"/>
    <w:link w:val="FooterChar"/>
    <w:uiPriority w:val="99"/>
    <w:unhideWhenUsed/>
    <w:rsid w:val="003C3481"/>
    <w:pPr>
      <w:tabs>
        <w:tab w:val="center" w:pos="4153"/>
        <w:tab w:val="right" w:pos="8306"/>
      </w:tabs>
      <w:spacing w:after="0" w:line="240" w:lineRule="auto"/>
    </w:pPr>
  </w:style>
  <w:style w:type="character" w:customStyle="1" w:styleId="FooterChar">
    <w:name w:val="Footer Char"/>
    <w:basedOn w:val="DefaultParagraphFont"/>
    <w:link w:val="Footer"/>
    <w:uiPriority w:val="99"/>
    <w:qFormat/>
    <w:rsid w:val="003C3481"/>
    <w:rPr>
      <w:rFonts w:ascii="Times New Roman" w:hAnsi="Times New Roman"/>
      <w:sz w:val="24"/>
      <w:lang w:val="fr-CA"/>
    </w:rPr>
  </w:style>
  <w:style w:type="table" w:styleId="TableGrid">
    <w:name w:val="Table Grid"/>
    <w:basedOn w:val="TableNormal"/>
    <w:uiPriority w:val="39"/>
    <w:rsid w:val="00C1657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057D"/>
    <w:rPr>
      <w:color w:val="0000FF" w:themeColor="hyperlink"/>
      <w:u w:val="single"/>
    </w:rPr>
  </w:style>
  <w:style w:type="character" w:customStyle="1" w:styleId="mw-headline">
    <w:name w:val="mw-headline"/>
    <w:basedOn w:val="DefaultParagraphFont"/>
    <w:rsid w:val="005525F6"/>
  </w:style>
  <w:style w:type="character" w:customStyle="1" w:styleId="mw-editsection">
    <w:name w:val="mw-editsection"/>
    <w:basedOn w:val="DefaultParagraphFont"/>
    <w:rsid w:val="005525F6"/>
  </w:style>
  <w:style w:type="character" w:customStyle="1" w:styleId="mw-editsection-bracket">
    <w:name w:val="mw-editsection-bracket"/>
    <w:basedOn w:val="DefaultParagraphFont"/>
    <w:rsid w:val="005525F6"/>
  </w:style>
  <w:style w:type="paragraph" w:styleId="NormalWeb">
    <w:name w:val="Normal (Web)"/>
    <w:basedOn w:val="Normal"/>
    <w:uiPriority w:val="99"/>
    <w:unhideWhenUsed/>
    <w:rsid w:val="005525F6"/>
    <w:pPr>
      <w:spacing w:before="100" w:beforeAutospacing="1" w:after="100" w:afterAutospacing="1" w:line="240" w:lineRule="auto"/>
      <w:jc w:val="left"/>
    </w:pPr>
    <w:rPr>
      <w:rFonts w:eastAsia="Times New Roman" w:cs="Times New Roman"/>
      <w:szCs w:val="24"/>
      <w:lang w:val="el-GR" w:eastAsia="el-GR"/>
    </w:rPr>
  </w:style>
  <w:style w:type="paragraph" w:styleId="HTMLPreformatted">
    <w:name w:val="HTML Preformatted"/>
    <w:basedOn w:val="Normal"/>
    <w:link w:val="HTMLPreformattedChar"/>
    <w:uiPriority w:val="99"/>
    <w:unhideWhenUsed/>
    <w:rsid w:val="001C7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l-GR" w:eastAsia="el-GR"/>
    </w:rPr>
  </w:style>
  <w:style w:type="character" w:customStyle="1" w:styleId="HTMLPreformattedChar">
    <w:name w:val="HTML Preformatted Char"/>
    <w:basedOn w:val="DefaultParagraphFont"/>
    <w:link w:val="HTMLPreformatted"/>
    <w:uiPriority w:val="99"/>
    <w:rsid w:val="001C7F3A"/>
    <w:rPr>
      <w:rFonts w:ascii="Courier New" w:eastAsia="Times New Roman" w:hAnsi="Courier New" w:cs="Courier New"/>
      <w:sz w:val="20"/>
      <w:szCs w:val="20"/>
      <w:lang w:eastAsia="el-GR"/>
    </w:rPr>
  </w:style>
  <w:style w:type="paragraph" w:customStyle="1" w:styleId="Footer1">
    <w:name w:val="Footer1"/>
    <w:basedOn w:val="Footer"/>
    <w:link w:val="footerChar0"/>
    <w:qFormat/>
    <w:rsid w:val="0085573E"/>
    <w:pPr>
      <w:tabs>
        <w:tab w:val="clear" w:pos="4153"/>
        <w:tab w:val="clear" w:pos="8306"/>
        <w:tab w:val="center" w:pos="4536"/>
        <w:tab w:val="right" w:pos="9072"/>
      </w:tabs>
      <w:ind w:left="-108"/>
    </w:pPr>
    <w:rPr>
      <w:rFonts w:eastAsiaTheme="minorEastAsia"/>
      <w:sz w:val="18"/>
    </w:rPr>
  </w:style>
  <w:style w:type="character" w:customStyle="1" w:styleId="footerChar0">
    <w:name w:val="footer Char"/>
    <w:basedOn w:val="FooterChar"/>
    <w:link w:val="Footer1"/>
    <w:rsid w:val="0085573E"/>
    <w:rPr>
      <w:rFonts w:ascii="Times New Roman" w:eastAsiaTheme="minorEastAsia" w:hAnsi="Times New Roman"/>
      <w:sz w:val="18"/>
      <w:lang w:val="en-GB"/>
    </w:rPr>
  </w:style>
  <w:style w:type="paragraph" w:styleId="FootnoteText">
    <w:name w:val="footnote text"/>
    <w:basedOn w:val="Normal"/>
    <w:link w:val="FootnoteTextChar"/>
    <w:uiPriority w:val="99"/>
    <w:semiHidden/>
    <w:unhideWhenUsed/>
    <w:rsid w:val="0078222A"/>
    <w:pPr>
      <w:spacing w:after="0" w:line="240" w:lineRule="auto"/>
      <w:jc w:val="left"/>
    </w:pPr>
    <w:rPr>
      <w:rFonts w:ascii="Calibri" w:eastAsia="Calibri" w:hAnsi="Calibri" w:cs="Calibri"/>
      <w:sz w:val="20"/>
      <w:szCs w:val="20"/>
      <w:lang w:val="en-US" w:eastAsia="el-GR"/>
    </w:rPr>
  </w:style>
  <w:style w:type="character" w:customStyle="1" w:styleId="FootnoteTextChar">
    <w:name w:val="Footnote Text Char"/>
    <w:basedOn w:val="DefaultParagraphFont"/>
    <w:link w:val="FootnoteText"/>
    <w:uiPriority w:val="99"/>
    <w:semiHidden/>
    <w:rsid w:val="0078222A"/>
    <w:rPr>
      <w:rFonts w:ascii="Calibri" w:eastAsia="Calibri" w:hAnsi="Calibri" w:cs="Calibri"/>
      <w:sz w:val="20"/>
      <w:szCs w:val="20"/>
      <w:lang w:val="en-US" w:eastAsia="el-GR"/>
    </w:rPr>
  </w:style>
  <w:style w:type="character" w:styleId="FootnoteReference">
    <w:name w:val="footnote reference"/>
    <w:basedOn w:val="DefaultParagraphFont"/>
    <w:uiPriority w:val="99"/>
    <w:semiHidden/>
    <w:unhideWhenUsed/>
    <w:rsid w:val="0078222A"/>
    <w:rPr>
      <w:vertAlign w:val="superscript"/>
    </w:rPr>
  </w:style>
  <w:style w:type="character" w:styleId="FollowedHyperlink">
    <w:name w:val="FollowedHyperlink"/>
    <w:basedOn w:val="DefaultParagraphFont"/>
    <w:uiPriority w:val="99"/>
    <w:semiHidden/>
    <w:unhideWhenUsed/>
    <w:rsid w:val="00382A0A"/>
    <w:rPr>
      <w:color w:val="800080" w:themeColor="followedHyperlink"/>
      <w:u w:val="single"/>
    </w:rPr>
  </w:style>
  <w:style w:type="paragraph" w:styleId="Revision">
    <w:name w:val="Revision"/>
    <w:hidden/>
    <w:uiPriority w:val="99"/>
    <w:semiHidden/>
    <w:rsid w:val="00CF5202"/>
    <w:pPr>
      <w:spacing w:after="0" w:line="240" w:lineRule="auto"/>
    </w:pPr>
    <w:rPr>
      <w:rFonts w:ascii="Times New Roman" w:hAnsi="Times New Roman"/>
      <w:sz w:val="24"/>
      <w:lang w:val="en-GB"/>
    </w:rPr>
  </w:style>
  <w:style w:type="character" w:styleId="UnresolvedMention">
    <w:name w:val="Unresolved Mention"/>
    <w:basedOn w:val="DefaultParagraphFont"/>
    <w:uiPriority w:val="99"/>
    <w:semiHidden/>
    <w:unhideWhenUsed/>
    <w:rsid w:val="00176F4A"/>
    <w:rPr>
      <w:color w:val="605E5C"/>
      <w:shd w:val="clear" w:color="auto" w:fill="E1DFDD"/>
    </w:rPr>
  </w:style>
  <w:style w:type="table" w:customStyle="1" w:styleId="Tabellenraster1">
    <w:name w:val="Tabellenraster1"/>
    <w:basedOn w:val="TableNormal"/>
    <w:uiPriority w:val="39"/>
    <w:rsid w:val="00D832C2"/>
    <w:pPr>
      <w:spacing w:after="0" w:line="240" w:lineRule="auto"/>
      <w:jc w:val="both"/>
    </w:pPr>
    <w:rPr>
      <w:rFonts w:ascii="Calibri" w:eastAsia="Times New Roman" w:hAnsi="Calibri" w:cs="Times New Roman"/>
      <w:lang w:val="de-A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4645">
      <w:bodyDiv w:val="1"/>
      <w:marLeft w:val="0"/>
      <w:marRight w:val="0"/>
      <w:marTop w:val="0"/>
      <w:marBottom w:val="0"/>
      <w:divBdr>
        <w:top w:val="none" w:sz="0" w:space="0" w:color="auto"/>
        <w:left w:val="none" w:sz="0" w:space="0" w:color="auto"/>
        <w:bottom w:val="none" w:sz="0" w:space="0" w:color="auto"/>
        <w:right w:val="none" w:sz="0" w:space="0" w:color="auto"/>
      </w:divBdr>
    </w:div>
    <w:div w:id="784466030">
      <w:bodyDiv w:val="1"/>
      <w:marLeft w:val="0"/>
      <w:marRight w:val="0"/>
      <w:marTop w:val="0"/>
      <w:marBottom w:val="0"/>
      <w:divBdr>
        <w:top w:val="none" w:sz="0" w:space="0" w:color="auto"/>
        <w:left w:val="none" w:sz="0" w:space="0" w:color="auto"/>
        <w:bottom w:val="none" w:sz="0" w:space="0" w:color="auto"/>
        <w:right w:val="none" w:sz="0" w:space="0" w:color="auto"/>
      </w:divBdr>
    </w:div>
    <w:div w:id="946277251">
      <w:bodyDiv w:val="1"/>
      <w:marLeft w:val="0"/>
      <w:marRight w:val="0"/>
      <w:marTop w:val="0"/>
      <w:marBottom w:val="0"/>
      <w:divBdr>
        <w:top w:val="none" w:sz="0" w:space="0" w:color="auto"/>
        <w:left w:val="none" w:sz="0" w:space="0" w:color="auto"/>
        <w:bottom w:val="none" w:sz="0" w:space="0" w:color="auto"/>
        <w:right w:val="none" w:sz="0" w:space="0" w:color="auto"/>
      </w:divBdr>
    </w:div>
    <w:div w:id="1465269997">
      <w:bodyDiv w:val="1"/>
      <w:marLeft w:val="0"/>
      <w:marRight w:val="0"/>
      <w:marTop w:val="0"/>
      <w:marBottom w:val="0"/>
      <w:divBdr>
        <w:top w:val="none" w:sz="0" w:space="0" w:color="auto"/>
        <w:left w:val="none" w:sz="0" w:space="0" w:color="auto"/>
        <w:bottom w:val="none" w:sz="0" w:space="0" w:color="auto"/>
        <w:right w:val="none" w:sz="0" w:space="0" w:color="auto"/>
      </w:divBdr>
      <w:divsChild>
        <w:div w:id="2045250770">
          <w:marLeft w:val="0"/>
          <w:marRight w:val="0"/>
          <w:marTop w:val="0"/>
          <w:marBottom w:val="120"/>
          <w:divBdr>
            <w:top w:val="none" w:sz="0" w:space="0" w:color="auto"/>
            <w:left w:val="none" w:sz="0" w:space="0" w:color="auto"/>
            <w:bottom w:val="none" w:sz="0" w:space="0" w:color="auto"/>
            <w:right w:val="none" w:sz="0" w:space="0" w:color="auto"/>
          </w:divBdr>
        </w:div>
        <w:div w:id="1710766810">
          <w:marLeft w:val="0"/>
          <w:marRight w:val="0"/>
          <w:marTop w:val="0"/>
          <w:marBottom w:val="120"/>
          <w:divBdr>
            <w:top w:val="none" w:sz="0" w:space="0" w:color="auto"/>
            <w:left w:val="none" w:sz="0" w:space="0" w:color="auto"/>
            <w:bottom w:val="none" w:sz="0" w:space="0" w:color="auto"/>
            <w:right w:val="none" w:sz="0" w:space="0" w:color="auto"/>
          </w:divBdr>
        </w:div>
        <w:div w:id="769590522">
          <w:marLeft w:val="0"/>
          <w:marRight w:val="336"/>
          <w:marTop w:val="120"/>
          <w:marBottom w:val="312"/>
          <w:divBdr>
            <w:top w:val="none" w:sz="0" w:space="0" w:color="auto"/>
            <w:left w:val="none" w:sz="0" w:space="0" w:color="auto"/>
            <w:bottom w:val="none" w:sz="0" w:space="0" w:color="auto"/>
            <w:right w:val="none" w:sz="0" w:space="0" w:color="auto"/>
          </w:divBdr>
          <w:divsChild>
            <w:div w:id="1277442286">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89078083">
          <w:marLeft w:val="0"/>
          <w:marRight w:val="336"/>
          <w:marTop w:val="120"/>
          <w:marBottom w:val="312"/>
          <w:divBdr>
            <w:top w:val="none" w:sz="0" w:space="0" w:color="auto"/>
            <w:left w:val="none" w:sz="0" w:space="0" w:color="auto"/>
            <w:bottom w:val="none" w:sz="0" w:space="0" w:color="auto"/>
            <w:right w:val="none" w:sz="0" w:space="0" w:color="auto"/>
          </w:divBdr>
          <w:divsChild>
            <w:div w:id="1884712794">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626230875">
          <w:marLeft w:val="336"/>
          <w:marRight w:val="0"/>
          <w:marTop w:val="120"/>
          <w:marBottom w:val="312"/>
          <w:divBdr>
            <w:top w:val="none" w:sz="0" w:space="0" w:color="auto"/>
            <w:left w:val="none" w:sz="0" w:space="0" w:color="auto"/>
            <w:bottom w:val="none" w:sz="0" w:space="0" w:color="auto"/>
            <w:right w:val="none" w:sz="0" w:space="0" w:color="auto"/>
          </w:divBdr>
          <w:divsChild>
            <w:div w:id="151140929">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776510683">
      <w:bodyDiv w:val="1"/>
      <w:marLeft w:val="0"/>
      <w:marRight w:val="0"/>
      <w:marTop w:val="0"/>
      <w:marBottom w:val="0"/>
      <w:divBdr>
        <w:top w:val="none" w:sz="0" w:space="0" w:color="auto"/>
        <w:left w:val="none" w:sz="0" w:space="0" w:color="auto"/>
        <w:bottom w:val="none" w:sz="0" w:space="0" w:color="auto"/>
        <w:right w:val="none" w:sz="0" w:space="0" w:color="auto"/>
      </w:divBdr>
    </w:div>
    <w:div w:id="2013992765">
      <w:bodyDiv w:val="1"/>
      <w:marLeft w:val="0"/>
      <w:marRight w:val="0"/>
      <w:marTop w:val="0"/>
      <w:marBottom w:val="0"/>
      <w:divBdr>
        <w:top w:val="none" w:sz="0" w:space="0" w:color="auto"/>
        <w:left w:val="none" w:sz="0" w:space="0" w:color="auto"/>
        <w:bottom w:val="none" w:sz="0" w:space="0" w:color="auto"/>
        <w:right w:val="none" w:sz="0" w:space="0" w:color="auto"/>
      </w:divBdr>
    </w:div>
    <w:div w:id="201525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QDOoUt2znoQ" TargetMode="External"/><Relationship Id="rId18" Type="http://schemas.openxmlformats.org/officeDocument/2006/relationships/hyperlink" Target="https://wiki.kidzsearch.com/wiki/Paris" TargetMode="External"/><Relationship Id="rId26" Type="http://schemas.openxmlformats.org/officeDocument/2006/relationships/hyperlink" Target="https://wiki.kidzsearch.com/wiki/Cathedral" TargetMode="External"/><Relationship Id="rId39" Type="http://schemas.openxmlformats.org/officeDocument/2006/relationships/hyperlink" Target="https://en.wikipedia.org/wiki/Louvre" TargetMode="External"/><Relationship Id="rId21" Type="http://schemas.openxmlformats.org/officeDocument/2006/relationships/hyperlink" Target="https://wiki.kidzsearch.com/wiki/Montmartre" TargetMode="External"/><Relationship Id="rId34" Type="http://schemas.openxmlformats.org/officeDocument/2006/relationships/hyperlink" Target="https://en.wikipedia.org/wiki/File:PassageJouffroy1.jpg" TargetMode="External"/><Relationship Id="rId42" Type="http://schemas.openxmlformats.org/officeDocument/2006/relationships/hyperlink" Target="https://en.wikipedia.org/wiki/Sainte-Chapelle" TargetMode="External"/><Relationship Id="rId47" Type="http://schemas.openxmlformats.org/officeDocument/2006/relationships/hyperlink" Target="https://en.wikipedia.org/wiki/Pont_d%27I%C3%A9na" TargetMode="External"/><Relationship Id="rId50" Type="http://schemas.openxmlformats.org/officeDocument/2006/relationships/hyperlink" Target="https://en.wikipedia.org/wiki/File:Champs-Elys%C3%A9es,_vue_de_la_Concorde_%C3%A0_l'Etoile.jpg" TargetMode="External"/><Relationship Id="rId55" Type="http://schemas.openxmlformats.org/officeDocument/2006/relationships/hyperlink" Target="https://en.wikipedia.org/wiki/La_D%C3%A9fense" TargetMode="External"/><Relationship Id="rId63" Type="http://schemas.openxmlformats.org/officeDocument/2006/relationships/hyperlink" Target="https://en.wikipedia.org/wiki/Seine-Saint-Denis" TargetMode="External"/><Relationship Id="rId68" Type="http://schemas.openxmlformats.org/officeDocument/2006/relationships/hyperlink" Target="https://en.wikipedia.org/wiki/Paris" TargetMode="External"/><Relationship Id="rId7" Type="http://schemas.openxmlformats.org/officeDocument/2006/relationships/hyperlink" Target="https://www.youtube.com/watch?v=YWRH7btAZPo"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iki.kidzsearch.com/wiki/Louvre" TargetMode="External"/><Relationship Id="rId29" Type="http://schemas.openxmlformats.org/officeDocument/2006/relationships/hyperlink" Target="https://wiki.kidzsearch.com/wiki/Sacred_Hea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wiki.kidzsearch.com/wiki/Notre_Dame_de_Paris" TargetMode="External"/><Relationship Id="rId32" Type="http://schemas.openxmlformats.org/officeDocument/2006/relationships/hyperlink" Target="https://en.wikipedia.org/wiki/Historical_quarters_of_Paris" TargetMode="External"/><Relationship Id="rId37" Type="http://schemas.openxmlformats.org/officeDocument/2006/relationships/hyperlink" Target="https://en.wikipedia.org/wiki/Covered_passages_of_Paris" TargetMode="External"/><Relationship Id="rId40" Type="http://schemas.openxmlformats.org/officeDocument/2006/relationships/hyperlink" Target="https://en.wikipedia.org/wiki/Eiffel_Tower" TargetMode="External"/><Relationship Id="rId45" Type="http://schemas.openxmlformats.org/officeDocument/2006/relationships/hyperlink" Target="https://en.wikipedia.org/wiki/Catacombs_of_Paris" TargetMode="External"/><Relationship Id="rId53" Type="http://schemas.openxmlformats.org/officeDocument/2006/relationships/hyperlink" Target="https://en.wikipedia.org/wiki/Place_de_la_Concorde" TargetMode="External"/><Relationship Id="rId58" Type="http://schemas.openxmlformats.org/officeDocument/2006/relationships/hyperlink" Target="https://en.wikipedia.org/wiki/Arc_de_Triomphe" TargetMode="External"/><Relationship Id="rId66" Type="http://schemas.openxmlformats.org/officeDocument/2006/relationships/hyperlink" Target="https://en.wikipedia.org/wiki/Disneyland_Paris" TargetMode="External"/><Relationship Id="rId5" Type="http://schemas.openxmlformats.org/officeDocument/2006/relationships/footnotes" Target="footnotes.xml"/><Relationship Id="rId15" Type="http://schemas.openxmlformats.org/officeDocument/2006/relationships/hyperlink" Target="https://wiki.kidzsearch.com/wiki/Government" TargetMode="External"/><Relationship Id="rId23" Type="http://schemas.openxmlformats.org/officeDocument/2006/relationships/hyperlink" Target="https://wiki.kidzsearch.com/wiki/Arc_de_Triomphe" TargetMode="External"/><Relationship Id="rId28" Type="http://schemas.openxmlformats.org/officeDocument/2006/relationships/hyperlink" Target="https://wiki.kidzsearch.com/w/index.php?title=Sacr%C3%A9-Coeur&amp;action=edit&amp;redlink=1" TargetMode="External"/><Relationship Id="rId36" Type="http://schemas.openxmlformats.org/officeDocument/2006/relationships/hyperlink" Target="https://en.wikipedia.org/wiki/Passage_Jouffroy" TargetMode="External"/><Relationship Id="rId49" Type="http://schemas.openxmlformats.org/officeDocument/2006/relationships/hyperlink" Target="https://en.wikipedia.org/wiki/World_Heritage_Site" TargetMode="External"/><Relationship Id="rId57" Type="http://schemas.openxmlformats.org/officeDocument/2006/relationships/hyperlink" Target="https://en.wikipedia.org/wiki/Place_de_la_Concorde" TargetMode="External"/><Relationship Id="rId61" Type="http://schemas.openxmlformats.org/officeDocument/2006/relationships/image" Target="media/image6.jpeg"/><Relationship Id="rId10" Type="http://schemas.openxmlformats.org/officeDocument/2006/relationships/hyperlink" Target="https://www.youtube.com/watch?v=QDOoUt2znoQ" TargetMode="External"/><Relationship Id="rId19" Type="http://schemas.openxmlformats.org/officeDocument/2006/relationships/hyperlink" Target="https://wiki.kidzsearch.com/wiki/Moulin_Rouge" TargetMode="External"/><Relationship Id="rId31" Type="http://schemas.openxmlformats.org/officeDocument/2006/relationships/hyperlink" Target="https://en.wikipedia.org/wiki/Landmarks_in_Paris" TargetMode="External"/><Relationship Id="rId44" Type="http://schemas.openxmlformats.org/officeDocument/2006/relationships/hyperlink" Target="https://en.wikipedia.org/wiki/Panth%C3%A9on" TargetMode="External"/><Relationship Id="rId52" Type="http://schemas.openxmlformats.org/officeDocument/2006/relationships/hyperlink" Target="https://en.wikipedia.org/wiki/Axe_historique" TargetMode="External"/><Relationship Id="rId60" Type="http://schemas.openxmlformats.org/officeDocument/2006/relationships/hyperlink" Target="https://en.wikipedia.org/wiki/File:The_Eiffel_Tower_in_Autumn.jpg" TargetMode="External"/><Relationship Id="rId65" Type="http://schemas.openxmlformats.org/officeDocument/2006/relationships/hyperlink" Target="https://en.wikipedia.org/wiki/Provins" TargetMode="External"/><Relationship Id="rId4" Type="http://schemas.openxmlformats.org/officeDocument/2006/relationships/webSettings" Target="webSettings.xml"/><Relationship Id="rId9" Type="http://schemas.openxmlformats.org/officeDocument/2006/relationships/hyperlink" Target="https://www.youtube.com/watch?v=YWRH7btAZPo" TargetMode="External"/><Relationship Id="rId14" Type="http://schemas.openxmlformats.org/officeDocument/2006/relationships/hyperlink" Target="https://wiki.kidzsearch.com/wiki/Eiffel_Tower" TargetMode="External"/><Relationship Id="rId22" Type="http://schemas.openxmlformats.org/officeDocument/2006/relationships/hyperlink" Target="https://wiki.kidzsearch.com/wiki/Champs-%C3%89lys%C3%A9es" TargetMode="External"/><Relationship Id="rId27" Type="http://schemas.openxmlformats.org/officeDocument/2006/relationships/hyperlink" Target="https://wiki.kidzsearch.com/wiki/Basilica" TargetMode="External"/><Relationship Id="rId30" Type="http://schemas.openxmlformats.org/officeDocument/2006/relationships/hyperlink" Target="https://wiki.kidzsearch.com/wiki/Paris" TargetMode="External"/><Relationship Id="rId35" Type="http://schemas.openxmlformats.org/officeDocument/2006/relationships/image" Target="media/image4.jpeg"/><Relationship Id="rId43" Type="http://schemas.openxmlformats.org/officeDocument/2006/relationships/hyperlink" Target="https://en.wikipedia.org/wiki/Les_Invalides" TargetMode="External"/><Relationship Id="rId48" Type="http://schemas.openxmlformats.org/officeDocument/2006/relationships/hyperlink" Target="https://en.wikipedia.org/wiki/UNESCO" TargetMode="External"/><Relationship Id="rId56" Type="http://schemas.openxmlformats.org/officeDocument/2006/relationships/hyperlink" Target="https://en.wikipedia.org/wiki/Tuileries_Garden" TargetMode="External"/><Relationship Id="rId64" Type="http://schemas.openxmlformats.org/officeDocument/2006/relationships/hyperlink" Target="https://en.wikipedia.org/wiki/Palace_of_Fontainebleau" TargetMode="External"/><Relationship Id="rId69" Type="http://schemas.openxmlformats.org/officeDocument/2006/relationships/footer" Target="footer2.xml"/><Relationship Id="rId8" Type="http://schemas.openxmlformats.org/officeDocument/2006/relationships/hyperlink" Target="https://www.youtube.com/watch?v=QDOoUt2znoQ" TargetMode="External"/><Relationship Id="rId51" Type="http://schemas.openxmlformats.org/officeDocument/2006/relationships/image" Target="media/image5.jpeg"/><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iki.kidzsearch.com/wiki/Mona_Lisa" TargetMode="External"/><Relationship Id="rId25" Type="http://schemas.openxmlformats.org/officeDocument/2006/relationships/hyperlink" Target="https://wiki.kidzsearch.com/wiki/Gothic" TargetMode="External"/><Relationship Id="rId33" Type="http://schemas.openxmlformats.org/officeDocument/2006/relationships/hyperlink" Target="https://en.wikipedia.org/wiki/List_of_tourist_attractions_in_Paris" TargetMode="External"/><Relationship Id="rId38" Type="http://schemas.openxmlformats.org/officeDocument/2006/relationships/hyperlink" Target="https://en.wikipedia.org/wiki/Sacr%C3%A9-C%C5%93ur,_Paris" TargetMode="External"/><Relationship Id="rId46" Type="http://schemas.openxmlformats.org/officeDocument/2006/relationships/hyperlink" Target="https://en.wikipedia.org/wiki/Pont_de_Sully" TargetMode="External"/><Relationship Id="rId59" Type="http://schemas.openxmlformats.org/officeDocument/2006/relationships/hyperlink" Target="https://en.wikipedia.org/wiki/Grande_Arche" TargetMode="External"/><Relationship Id="rId67" Type="http://schemas.openxmlformats.org/officeDocument/2006/relationships/hyperlink" Target="https://en.wikipedia.org/wiki/Marne-la-Vall%C3%A9e" TargetMode="External"/><Relationship Id="rId20" Type="http://schemas.openxmlformats.org/officeDocument/2006/relationships/hyperlink" Target="https://wiki.kidzsearch.com/wiki/Cabaret" TargetMode="External"/><Relationship Id="rId41" Type="http://schemas.openxmlformats.org/officeDocument/2006/relationships/hyperlink" Target="https://en.wikipedia.org/wiki/Centre_Pompidou" TargetMode="External"/><Relationship Id="rId54" Type="http://schemas.openxmlformats.org/officeDocument/2006/relationships/hyperlink" Target="https://en.wikipedia.org/wiki/Grande_Arche" TargetMode="External"/><Relationship Id="rId62" Type="http://schemas.openxmlformats.org/officeDocument/2006/relationships/hyperlink" Target="https://en.wikipedia.org/wiki/Basilica_of_St_Denis" TargetMode="External"/><Relationship Id="rId7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ecml.at/mediation" TargetMode="External"/><Relationship Id="rId1" Type="http://schemas.openxmlformats.org/officeDocument/2006/relationships/hyperlink" Target="https://creativecommons.org/licenses/by-nc-sa/4.0/deed.en"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ecml.at/mediation" TargetMode="External"/><Relationship Id="rId1" Type="http://schemas.openxmlformats.org/officeDocument/2006/relationships/hyperlink" Target="https://creativecommons.org/licenses/by-nc-sa/4.0/deed.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statistics-explained/index.php?title=International_Standard_Classification_of_Education_(ISCE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www.google.gr/url?sa=i&amp;url=https://www.ecml.at/Aboutus/Pressandinformation/tabid/150/language/en-GB/Default.aspx&amp;psig=AOvVaw0JaovY069ILMyShAoJPtju&amp;ust=1584634368562000&amp;source=images&amp;cd=vfe&amp;ved=0CAIQjRxqFwoTCNCkwZe1pOgCFQAAAAAdAAAAAB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2363</Words>
  <Characters>14894</Characters>
  <Application>Microsoft Office Word</Application>
  <DocSecurity>0</DocSecurity>
  <Lines>124</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Κατερινα Κριμπογιαννη</dc:creator>
  <cp:keywords/>
  <dc:description/>
  <cp:lastModifiedBy>Alma Bonačić</cp:lastModifiedBy>
  <cp:revision>21</cp:revision>
  <dcterms:created xsi:type="dcterms:W3CDTF">2022-08-26T10:20:00Z</dcterms:created>
  <dcterms:modified xsi:type="dcterms:W3CDTF">2023-08-31T14:02:00Z</dcterms:modified>
</cp:coreProperties>
</file>